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C" w:rsidRDefault="008859D3">
      <w:r>
        <w:rPr>
          <w:noProof/>
          <w:lang w:val="en-GB" w:eastAsia="en-GB"/>
        </w:rPr>
        <w:drawing>
          <wp:inline distT="0" distB="0" distL="0" distR="0">
            <wp:extent cx="6120130" cy="38946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D3" w:rsidRDefault="008859D3">
      <w:r>
        <w:t>Average standard deviation is 0.30μrad measured at HP 13mm</w:t>
      </w:r>
    </w:p>
    <w:p w:rsidR="008859D3" w:rsidRDefault="008859D3"/>
    <w:p w:rsidR="008859D3" w:rsidRDefault="008859D3">
      <w:r>
        <w:rPr>
          <w:noProof/>
          <w:lang w:val="en-GB" w:eastAsia="en-GB"/>
        </w:rPr>
        <w:drawing>
          <wp:inline distT="0" distB="0" distL="0" distR="0">
            <wp:extent cx="6120130" cy="38946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D3" w:rsidRDefault="008859D3">
      <w:r>
        <w:t>Av</w:t>
      </w:r>
      <w:r w:rsidR="0044537F">
        <w:t>erage standard deviation is 0.06°</w:t>
      </w:r>
      <w:r>
        <w:t xml:space="preserve"> measured at HP 13mm</w:t>
      </w:r>
    </w:p>
    <w:p w:rsidR="0044537F" w:rsidRDefault="0044537F"/>
    <w:p w:rsidR="0044537F" w:rsidRDefault="0044537F">
      <w:r>
        <w:rPr>
          <w:noProof/>
          <w:lang w:val="en-GB" w:eastAsia="en-GB"/>
        </w:rPr>
        <w:lastRenderedPageBreak/>
        <w:drawing>
          <wp:inline distT="0" distB="0" distL="0" distR="0">
            <wp:extent cx="6120130" cy="38946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7F" w:rsidRDefault="0044537F" w:rsidP="0044537F">
      <w:r>
        <w:t>Average standard deviation is 0.4mT measured at HP 13mm</w:t>
      </w:r>
    </w:p>
    <w:p w:rsidR="0044537F" w:rsidRDefault="0044537F"/>
    <w:p w:rsidR="0044537F" w:rsidRDefault="0044537F">
      <w:r>
        <w:rPr>
          <w:noProof/>
          <w:lang w:val="en-GB" w:eastAsia="en-GB"/>
        </w:rPr>
        <w:drawing>
          <wp:inline distT="0" distB="0" distL="0" distR="0">
            <wp:extent cx="6120130" cy="38946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F7" w:rsidRDefault="00AA7AF7" w:rsidP="00AA7AF7">
      <w:r>
        <w:t>Average standard deviation is 0.0.4µm measured at HP 13mm</w:t>
      </w:r>
    </w:p>
    <w:p w:rsidR="00AA7AF7" w:rsidRDefault="00AA7AF7"/>
    <w:p w:rsidR="00AA7AF7" w:rsidRDefault="00AA7AF7">
      <w:r>
        <w:rPr>
          <w:noProof/>
          <w:lang w:val="en-GB" w:eastAsia="en-GB"/>
        </w:rPr>
        <w:lastRenderedPageBreak/>
        <w:drawing>
          <wp:inline distT="0" distB="0" distL="0" distR="0">
            <wp:extent cx="6120130" cy="38946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F7" w:rsidRDefault="00AA7AF7" w:rsidP="00AA7AF7">
      <w:r>
        <w:t>Average standard deviation is 0.0.2µm measured at HP 13mm</w:t>
      </w:r>
    </w:p>
    <w:p w:rsidR="00AA7AF7" w:rsidRDefault="00AA7AF7"/>
    <w:p w:rsidR="00F32AEB" w:rsidRDefault="00F32AEB">
      <w:pPr>
        <w:spacing w:after="200" w:line="276" w:lineRule="auto"/>
        <w:jc w:val="left"/>
      </w:pPr>
      <w:r>
        <w:br w:type="page"/>
      </w:r>
    </w:p>
    <w:p w:rsidR="00AA7AF7" w:rsidRDefault="00F32AEB">
      <w:r>
        <w:rPr>
          <w:noProof/>
          <w:lang w:val="en-GB" w:eastAsia="en-GB"/>
        </w:rPr>
        <w:lastRenderedPageBreak/>
        <w:drawing>
          <wp:inline distT="0" distB="0" distL="0" distR="0">
            <wp:extent cx="6120130" cy="38946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F7" w:rsidRDefault="00AA7AF7" w:rsidP="00AA7AF7">
      <w:r>
        <w:t xml:space="preserve">Average standard deviation is </w:t>
      </w:r>
      <w:r w:rsidR="00F32AEB">
        <w:t>3.2Gcm</w:t>
      </w:r>
      <w:r>
        <w:t xml:space="preserve"> measured at HP 13mm</w:t>
      </w:r>
    </w:p>
    <w:p w:rsidR="00AA7AF7" w:rsidRDefault="00AA7AF7"/>
    <w:p w:rsidR="00F32AEB" w:rsidRDefault="00F32AEB">
      <w:r>
        <w:rPr>
          <w:noProof/>
          <w:lang w:val="en-GB" w:eastAsia="en-GB"/>
        </w:rPr>
        <w:drawing>
          <wp:inline distT="0" distB="0" distL="0" distR="0">
            <wp:extent cx="6120130" cy="38946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AEB" w:rsidRDefault="00F32AEB" w:rsidP="00F32AEB">
      <w:r>
        <w:t>Average standard deviation is 6.3Gcm measured at HP 13mm</w:t>
      </w:r>
    </w:p>
    <w:p w:rsidR="00F32AEB" w:rsidRDefault="00F32AEB"/>
    <w:p w:rsidR="00F32AEB" w:rsidRDefault="003079C1"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>
            <wp:extent cx="6120130" cy="389462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5ACC" w:rsidRDefault="00045ACC" w:rsidP="00F802D2">
      <w:r>
        <w:t xml:space="preserve">Average standard deviation is </w:t>
      </w:r>
      <w:r w:rsidR="00F802D2">
        <w:t>282 Gcm</w:t>
      </w:r>
      <w:r w:rsidR="00F802D2">
        <w:rPr>
          <w:vertAlign w:val="superscript"/>
        </w:rPr>
        <w:t>2</w:t>
      </w:r>
      <w:r>
        <w:t xml:space="preserve"> measured at HP 13mm</w:t>
      </w:r>
    </w:p>
    <w:p w:rsidR="00045ACC" w:rsidRDefault="00045ACC"/>
    <w:p w:rsidR="00045ACC" w:rsidRDefault="003079C1">
      <w:r>
        <w:rPr>
          <w:noProof/>
          <w:lang w:val="en-GB" w:eastAsia="en-GB"/>
        </w:rPr>
        <w:drawing>
          <wp:inline distT="0" distB="0" distL="0" distR="0" wp14:anchorId="6B8AEE06" wp14:editId="4BDA3CE9">
            <wp:extent cx="6120130" cy="389462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9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D2" w:rsidRDefault="00F802D2" w:rsidP="00F802D2">
      <w:r>
        <w:t>Average standard deviation is 271 Gcm</w:t>
      </w:r>
      <w:r>
        <w:rPr>
          <w:vertAlign w:val="superscript"/>
        </w:rPr>
        <w:t>2</w:t>
      </w:r>
      <w:r>
        <w:t xml:space="preserve"> measured at HP 13mm</w:t>
      </w:r>
    </w:p>
    <w:p w:rsidR="00F802D2" w:rsidRDefault="00F802D2">
      <w:pPr>
        <w:spacing w:after="200" w:line="276" w:lineRule="auto"/>
        <w:jc w:val="left"/>
      </w:pPr>
      <w:r>
        <w:br w:type="page"/>
      </w:r>
    </w:p>
    <w:p w:rsidR="00F802D2" w:rsidRDefault="00F802D2"/>
    <w:sectPr w:rsidR="00F802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D3"/>
    <w:rsid w:val="00045ACC"/>
    <w:rsid w:val="003079C1"/>
    <w:rsid w:val="0044537F"/>
    <w:rsid w:val="00455A36"/>
    <w:rsid w:val="00484C5C"/>
    <w:rsid w:val="008859D3"/>
    <w:rsid w:val="00A44D98"/>
    <w:rsid w:val="00AA7AF7"/>
    <w:rsid w:val="00B44FBA"/>
    <w:rsid w:val="00CF03A9"/>
    <w:rsid w:val="00F32AEB"/>
    <w:rsid w:val="00F8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9D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D3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9D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D3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6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3</cp:revision>
  <dcterms:created xsi:type="dcterms:W3CDTF">2012-06-07T11:24:00Z</dcterms:created>
  <dcterms:modified xsi:type="dcterms:W3CDTF">2012-06-08T10:53:00Z</dcterms:modified>
</cp:coreProperties>
</file>