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1C3" w:rsidRDefault="001171C3" w:rsidP="00BC7F78">
      <w:r>
        <w:rPr>
          <w:noProof/>
          <w:lang w:val="en-GB" w:eastAsia="en-GB"/>
        </w:rPr>
        <w:drawing>
          <wp:inline distT="0" distB="0" distL="0" distR="0">
            <wp:extent cx="6120130" cy="363180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6120130" cy="365627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120130" cy="36605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6120130" cy="36419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120130" cy="3909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55" w:rsidRDefault="00965955" w:rsidP="00BC7F78">
      <w:pPr>
        <w:jc w:val="left"/>
      </w:pPr>
      <w:r>
        <w:br w:type="page"/>
      </w:r>
    </w:p>
    <w:p w:rsidR="001D7162" w:rsidRDefault="00965955" w:rsidP="00BC7F78">
      <w:r>
        <w:rPr>
          <w:noProof/>
          <w:lang w:val="en-GB" w:eastAsia="en-GB"/>
        </w:rPr>
        <w:lastRenderedPageBreak/>
        <w:drawing>
          <wp:inline distT="0" distB="0" distL="0" distR="0" wp14:anchorId="1433624C" wp14:editId="124EB37C">
            <wp:extent cx="6120130" cy="347705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0486686" wp14:editId="249211A7">
            <wp:extent cx="6120130" cy="40283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62" w:rsidRDefault="001D7162" w:rsidP="00BC7F78">
      <w:pPr>
        <w:jc w:val="left"/>
      </w:pPr>
      <w:r>
        <w:br w:type="page"/>
      </w:r>
    </w:p>
    <w:p w:rsidR="001D7162" w:rsidRDefault="001D7162" w:rsidP="00BC7F78">
      <w:r>
        <w:rPr>
          <w:noProof/>
          <w:lang w:val="en-GB" w:eastAsia="en-GB"/>
        </w:rPr>
        <w:lastRenderedPageBreak/>
        <w:drawing>
          <wp:inline distT="0" distB="0" distL="0" distR="0" wp14:anchorId="12BBE799" wp14:editId="4DB08756">
            <wp:extent cx="6120130" cy="40018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09" w:rsidRDefault="001D7162" w:rsidP="00BC7F78">
      <w:pPr>
        <w:jc w:val="left"/>
      </w:pPr>
      <w:r>
        <w:rPr>
          <w:noProof/>
          <w:lang w:val="en-GB" w:eastAsia="en-GB"/>
        </w:rPr>
        <w:drawing>
          <wp:inline distT="0" distB="0" distL="0" distR="0" wp14:anchorId="0844D546" wp14:editId="53B6888A">
            <wp:extent cx="6120130" cy="37610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09" w:rsidRDefault="00456509" w:rsidP="00BC7F78">
      <w:pPr>
        <w:jc w:val="left"/>
      </w:pPr>
      <w:r>
        <w:br w:type="page"/>
      </w:r>
    </w:p>
    <w:p w:rsidR="0085448C" w:rsidRDefault="00456509" w:rsidP="00BC7F78">
      <w:pPr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 wp14:anchorId="1CA0F31F" wp14:editId="659BAFB2">
            <wp:extent cx="6120130" cy="399344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0B02BCA" wp14:editId="218C9BFB">
            <wp:extent cx="6120130" cy="39480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8C" w:rsidRDefault="0085448C" w:rsidP="00BC7F78">
      <w:pPr>
        <w:jc w:val="left"/>
      </w:pPr>
      <w:r>
        <w:br w:type="page"/>
      </w:r>
    </w:p>
    <w:p w:rsidR="00965955" w:rsidRDefault="0085448C" w:rsidP="00BC7F78">
      <w:pPr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 wp14:anchorId="2A48BD7C" wp14:editId="4399F498">
            <wp:extent cx="6120130" cy="393065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4494E0E" wp14:editId="0B44129B">
            <wp:extent cx="6120130" cy="40628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4D8A7B88" wp14:editId="54B1E539">
            <wp:extent cx="6120130" cy="403033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8C" w:rsidRDefault="0006635A" w:rsidP="00BC7F78">
      <w:pPr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 wp14:anchorId="47B3AD39" wp14:editId="530944AA">
            <wp:extent cx="6120130" cy="4550220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59C093F" wp14:editId="6E1B8768">
            <wp:extent cx="6120130" cy="45003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1269299" wp14:editId="2FD2CE20">
            <wp:extent cx="6120130" cy="45650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03" w:rsidRDefault="00ED2403" w:rsidP="00BC7F78">
      <w:pPr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 wp14:anchorId="453A7399" wp14:editId="6E71837B">
            <wp:extent cx="6120130" cy="3714530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3CDE9CA" wp14:editId="5D8EB7A2">
            <wp:extent cx="6120130" cy="3709387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4727A61B" wp14:editId="571C34FF">
            <wp:extent cx="6120130" cy="372063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03" w:rsidRDefault="00ED2403" w:rsidP="00BC7F78">
      <w:pPr>
        <w:jc w:val="left"/>
      </w:pPr>
      <w:r>
        <w:br w:type="page"/>
      </w:r>
    </w:p>
    <w:p w:rsidR="00ED2403" w:rsidRDefault="00ED2403" w:rsidP="00BC7F78">
      <w:pPr>
        <w:jc w:val="left"/>
      </w:pPr>
      <w:r>
        <w:rPr>
          <w:noProof/>
          <w:lang w:val="en-GB" w:eastAsia="en-GB"/>
        </w:rPr>
        <w:lastRenderedPageBreak/>
        <w:drawing>
          <wp:inline distT="0" distB="0" distL="0" distR="0" wp14:anchorId="7029F6A5" wp14:editId="14E81A3F">
            <wp:extent cx="6120130" cy="4243183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7439192" wp14:editId="663447BB">
            <wp:extent cx="6120130" cy="3864494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7EB0CBE3" wp14:editId="5F8AC670">
            <wp:extent cx="6120130" cy="3922338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78" w:rsidRDefault="00BC7F78" w:rsidP="00BC7F78">
      <w:pPr>
        <w:jc w:val="left"/>
      </w:pPr>
    </w:p>
    <w:p w:rsidR="00BC7F78" w:rsidRDefault="00BC7F78" w:rsidP="00BC7F78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BC7F78" w:rsidTr="00BC7F78">
        <w:tc>
          <w:tcPr>
            <w:tcW w:w="1970" w:type="dxa"/>
          </w:tcPr>
          <w:p w:rsidR="00BC7F78" w:rsidRDefault="00BC7F78" w:rsidP="00BC7F78">
            <w:pPr>
              <w:jc w:val="left"/>
            </w:pPr>
            <w:r>
              <w:t>Gap</w:t>
            </w:r>
          </w:p>
        </w:tc>
        <w:tc>
          <w:tcPr>
            <w:tcW w:w="1971" w:type="dxa"/>
          </w:tcPr>
          <w:p w:rsidR="00BC7F78" w:rsidRDefault="00BC7F78" w:rsidP="00BC7F78">
            <w:pPr>
              <w:jc w:val="left"/>
            </w:pPr>
            <w:r>
              <w:t>HP</w:t>
            </w:r>
          </w:p>
        </w:tc>
        <w:tc>
          <w:tcPr>
            <w:tcW w:w="1971" w:type="dxa"/>
          </w:tcPr>
          <w:p w:rsidR="00BC7F78" w:rsidRDefault="00BC7F78" w:rsidP="00BC7F78">
            <w:pPr>
              <w:jc w:val="left"/>
            </w:pPr>
            <w:r>
              <w:t>CP-</w:t>
            </w:r>
          </w:p>
        </w:tc>
        <w:tc>
          <w:tcPr>
            <w:tcW w:w="1971" w:type="dxa"/>
          </w:tcPr>
          <w:p w:rsidR="00BC7F78" w:rsidRDefault="00BC7F78" w:rsidP="00BC7F78">
            <w:pPr>
              <w:jc w:val="left"/>
            </w:pPr>
            <w:r>
              <w:t>CP+</w:t>
            </w:r>
          </w:p>
        </w:tc>
        <w:tc>
          <w:tcPr>
            <w:tcW w:w="1971" w:type="dxa"/>
          </w:tcPr>
          <w:p w:rsidR="00BC7F78" w:rsidRDefault="00BC7F78" w:rsidP="00BC7F78">
            <w:pPr>
              <w:jc w:val="left"/>
            </w:pPr>
            <w:r>
              <w:t>VP</w:t>
            </w:r>
          </w:p>
        </w:tc>
      </w:tr>
      <w:tr w:rsidR="00BC7F78" w:rsidTr="00BC7F78">
        <w:tc>
          <w:tcPr>
            <w:tcW w:w="1970" w:type="dxa"/>
          </w:tcPr>
          <w:p w:rsidR="00BC7F78" w:rsidRDefault="00BC7F78" w:rsidP="00BC7F78">
            <w:pPr>
              <w:jc w:val="left"/>
            </w:pPr>
            <w:r>
              <w:t>13 to 30</w:t>
            </w:r>
          </w:p>
        </w:tc>
        <w:tc>
          <w:tcPr>
            <w:tcW w:w="1971" w:type="dxa"/>
          </w:tcPr>
          <w:p w:rsidR="00BC7F78" w:rsidRDefault="00BC7F78" w:rsidP="00BC7F78">
            <w:pPr>
              <w:jc w:val="left"/>
            </w:pPr>
            <w:r>
              <w:t>2.78</w:t>
            </w:r>
          </w:p>
        </w:tc>
        <w:tc>
          <w:tcPr>
            <w:tcW w:w="1971" w:type="dxa"/>
          </w:tcPr>
          <w:p w:rsidR="00BC7F78" w:rsidRDefault="00912B96" w:rsidP="00BC7F78">
            <w:pPr>
              <w:jc w:val="left"/>
            </w:pPr>
            <w:r>
              <w:t>0</w:t>
            </w:r>
          </w:p>
        </w:tc>
        <w:tc>
          <w:tcPr>
            <w:tcW w:w="1971" w:type="dxa"/>
          </w:tcPr>
          <w:p w:rsidR="00BC7F78" w:rsidRDefault="00912B96" w:rsidP="00BC7F78">
            <w:pPr>
              <w:jc w:val="left"/>
            </w:pPr>
            <w:r>
              <w:t>0</w:t>
            </w:r>
          </w:p>
        </w:tc>
        <w:tc>
          <w:tcPr>
            <w:tcW w:w="1971" w:type="dxa"/>
          </w:tcPr>
          <w:p w:rsidR="00BC7F78" w:rsidRDefault="00912B96" w:rsidP="00BC7F78">
            <w:pPr>
              <w:jc w:val="left"/>
            </w:pPr>
            <w:r>
              <w:t>4.09</w:t>
            </w:r>
          </w:p>
        </w:tc>
      </w:tr>
      <w:tr w:rsidR="00BC7F78" w:rsidTr="00BC7F78">
        <w:tc>
          <w:tcPr>
            <w:tcW w:w="1970" w:type="dxa"/>
          </w:tcPr>
          <w:p w:rsidR="00BC7F78" w:rsidRDefault="00BC7F78" w:rsidP="00BC7F78">
            <w:pPr>
              <w:jc w:val="left"/>
            </w:pPr>
            <w:r>
              <w:t>40 to 30</w:t>
            </w:r>
          </w:p>
        </w:tc>
        <w:tc>
          <w:tcPr>
            <w:tcW w:w="1971" w:type="dxa"/>
          </w:tcPr>
          <w:p w:rsidR="00BC7F78" w:rsidRDefault="00BC7F78" w:rsidP="00BC7F78">
            <w:pPr>
              <w:jc w:val="left"/>
            </w:pPr>
            <w:r>
              <w:t>2.79</w:t>
            </w:r>
          </w:p>
        </w:tc>
        <w:tc>
          <w:tcPr>
            <w:tcW w:w="1971" w:type="dxa"/>
          </w:tcPr>
          <w:p w:rsidR="00BC7F78" w:rsidRDefault="00912B96" w:rsidP="00BC7F78">
            <w:pPr>
              <w:jc w:val="left"/>
            </w:pPr>
            <w:r>
              <w:t>0</w:t>
            </w:r>
          </w:p>
        </w:tc>
        <w:tc>
          <w:tcPr>
            <w:tcW w:w="1971" w:type="dxa"/>
          </w:tcPr>
          <w:p w:rsidR="00BC7F78" w:rsidRDefault="00912B96" w:rsidP="00BC7F78">
            <w:pPr>
              <w:jc w:val="left"/>
            </w:pPr>
            <w:r>
              <w:t>0</w:t>
            </w:r>
          </w:p>
        </w:tc>
        <w:tc>
          <w:tcPr>
            <w:tcW w:w="1971" w:type="dxa"/>
          </w:tcPr>
          <w:p w:rsidR="00BC7F78" w:rsidRDefault="00912B96" w:rsidP="00BC7F78">
            <w:pPr>
              <w:jc w:val="left"/>
            </w:pPr>
            <w:r>
              <w:t>4.10</w:t>
            </w:r>
          </w:p>
        </w:tc>
      </w:tr>
    </w:tbl>
    <w:p w:rsidR="00BC7F78" w:rsidRDefault="00BC7F78" w:rsidP="00BC7F78">
      <w:pPr>
        <w:jc w:val="left"/>
      </w:pPr>
    </w:p>
    <w:p w:rsidR="00BC7F78" w:rsidRDefault="00BC7F78" w:rsidP="00BC7F78">
      <w:pPr>
        <w:jc w:val="left"/>
      </w:pPr>
    </w:p>
    <w:p w:rsidR="00BC7F78" w:rsidRDefault="00BC7F78" w:rsidP="00BC7F78">
      <w:pPr>
        <w:jc w:val="left"/>
      </w:pPr>
      <w:bookmarkStart w:id="0" w:name="_GoBack"/>
      <w:bookmarkEnd w:id="0"/>
    </w:p>
    <w:sectPr w:rsidR="00BC7F7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7A5"/>
    <w:rsid w:val="0006635A"/>
    <w:rsid w:val="000E67A5"/>
    <w:rsid w:val="001171C3"/>
    <w:rsid w:val="001D7162"/>
    <w:rsid w:val="00455A36"/>
    <w:rsid w:val="00456509"/>
    <w:rsid w:val="00484C5C"/>
    <w:rsid w:val="0085448C"/>
    <w:rsid w:val="00912B96"/>
    <w:rsid w:val="00965955"/>
    <w:rsid w:val="00A44D98"/>
    <w:rsid w:val="00BC7F78"/>
    <w:rsid w:val="00CF03A9"/>
    <w:rsid w:val="00E5160F"/>
    <w:rsid w:val="00ED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D98"/>
    <w:pPr>
      <w:spacing w:after="0" w:line="240" w:lineRule="auto"/>
      <w:jc w:val="both"/>
    </w:pPr>
    <w:rPr>
      <w:rFonts w:ascii="Tahoma" w:hAnsi="Tahoma" w:cs="Times New Roman"/>
      <w:color w:val="00000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4D98"/>
    <w:pPr>
      <w:keepNext/>
      <w:outlineLvl w:val="0"/>
    </w:pPr>
    <w:rPr>
      <w:b/>
      <w:color w:val="auto"/>
      <w:sz w:val="28"/>
      <w:lang w:val="da-DK" w:eastAsia="da-DK"/>
    </w:rPr>
  </w:style>
  <w:style w:type="paragraph" w:styleId="Heading2">
    <w:name w:val="heading 2"/>
    <w:basedOn w:val="Normal"/>
    <w:next w:val="Normal"/>
    <w:link w:val="Heading2Char"/>
    <w:qFormat/>
    <w:rsid w:val="00A44D98"/>
    <w:pPr>
      <w:keepNext/>
      <w:outlineLvl w:val="1"/>
    </w:pPr>
    <w:rPr>
      <w:rFonts w:cs="Arial"/>
      <w:b/>
      <w:bCs/>
      <w:iCs/>
      <w:color w:val="auto"/>
      <w:sz w:val="24"/>
      <w:szCs w:val="28"/>
      <w:lang w:val="en-AU"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D98"/>
    <w:pPr>
      <w:keepNext/>
      <w:keepLines/>
      <w:outlineLvl w:val="2"/>
    </w:pPr>
    <w:rPr>
      <w:rFonts w:eastAsiaTheme="majorEastAsia" w:cstheme="majorBidi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4D98"/>
    <w:rPr>
      <w:rFonts w:ascii="Tahoma" w:eastAsia="Times New Roman" w:hAnsi="Tahoma" w:cs="Times New Roman"/>
      <w:b/>
      <w:sz w:val="28"/>
      <w:szCs w:val="20"/>
      <w:lang w:val="da-DK" w:eastAsia="da-DK"/>
    </w:rPr>
  </w:style>
  <w:style w:type="character" w:customStyle="1" w:styleId="Heading2Char">
    <w:name w:val="Heading 2 Char"/>
    <w:basedOn w:val="DefaultParagraphFont"/>
    <w:link w:val="Heading2"/>
    <w:rsid w:val="00A44D98"/>
    <w:rPr>
      <w:rFonts w:ascii="Tahoma" w:eastAsia="Times New Roman" w:hAnsi="Tahoma" w:cs="Arial"/>
      <w:b/>
      <w:bCs/>
      <w:iCs/>
      <w:sz w:val="24"/>
      <w:szCs w:val="28"/>
      <w:lang w:val="en-AU" w:eastAsia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D98"/>
    <w:rPr>
      <w:rFonts w:ascii="Tahoma" w:eastAsiaTheme="majorEastAsia" w:hAnsi="Tahoma" w:cstheme="majorBidi"/>
      <w:b/>
      <w:bCs/>
      <w:lang w:val="en-US"/>
    </w:rPr>
  </w:style>
  <w:style w:type="paragraph" w:styleId="NoSpacing">
    <w:name w:val="No Spacing"/>
    <w:aliases w:val="Normal Start Indent"/>
    <w:basedOn w:val="Normal"/>
    <w:next w:val="Normal"/>
    <w:uiPriority w:val="1"/>
    <w:qFormat/>
    <w:rsid w:val="00A44D98"/>
    <w:pPr>
      <w:ind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71C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C3"/>
    <w:rPr>
      <w:rFonts w:ascii="Tahoma" w:hAnsi="Tahoma" w:cs="Tahoma"/>
      <w:color w:val="000000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C7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D98"/>
    <w:pPr>
      <w:spacing w:after="0" w:line="240" w:lineRule="auto"/>
      <w:jc w:val="both"/>
    </w:pPr>
    <w:rPr>
      <w:rFonts w:ascii="Tahoma" w:hAnsi="Tahoma" w:cs="Times New Roman"/>
      <w:color w:val="00000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44D98"/>
    <w:pPr>
      <w:keepNext/>
      <w:outlineLvl w:val="0"/>
    </w:pPr>
    <w:rPr>
      <w:b/>
      <w:color w:val="auto"/>
      <w:sz w:val="28"/>
      <w:lang w:val="da-DK" w:eastAsia="da-DK"/>
    </w:rPr>
  </w:style>
  <w:style w:type="paragraph" w:styleId="Heading2">
    <w:name w:val="heading 2"/>
    <w:basedOn w:val="Normal"/>
    <w:next w:val="Normal"/>
    <w:link w:val="Heading2Char"/>
    <w:qFormat/>
    <w:rsid w:val="00A44D98"/>
    <w:pPr>
      <w:keepNext/>
      <w:outlineLvl w:val="1"/>
    </w:pPr>
    <w:rPr>
      <w:rFonts w:cs="Arial"/>
      <w:b/>
      <w:bCs/>
      <w:iCs/>
      <w:color w:val="auto"/>
      <w:sz w:val="24"/>
      <w:szCs w:val="28"/>
      <w:lang w:val="en-AU" w:eastAsia="da-D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D98"/>
    <w:pPr>
      <w:keepNext/>
      <w:keepLines/>
      <w:outlineLvl w:val="2"/>
    </w:pPr>
    <w:rPr>
      <w:rFonts w:eastAsiaTheme="majorEastAsia" w:cstheme="majorBidi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4D98"/>
    <w:rPr>
      <w:rFonts w:ascii="Tahoma" w:eastAsia="Times New Roman" w:hAnsi="Tahoma" w:cs="Times New Roman"/>
      <w:b/>
      <w:sz w:val="28"/>
      <w:szCs w:val="20"/>
      <w:lang w:val="da-DK" w:eastAsia="da-DK"/>
    </w:rPr>
  </w:style>
  <w:style w:type="character" w:customStyle="1" w:styleId="Heading2Char">
    <w:name w:val="Heading 2 Char"/>
    <w:basedOn w:val="DefaultParagraphFont"/>
    <w:link w:val="Heading2"/>
    <w:rsid w:val="00A44D98"/>
    <w:rPr>
      <w:rFonts w:ascii="Tahoma" w:eastAsia="Times New Roman" w:hAnsi="Tahoma" w:cs="Arial"/>
      <w:b/>
      <w:bCs/>
      <w:iCs/>
      <w:sz w:val="24"/>
      <w:szCs w:val="28"/>
      <w:lang w:val="en-AU" w:eastAsia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D98"/>
    <w:rPr>
      <w:rFonts w:ascii="Tahoma" w:eastAsiaTheme="majorEastAsia" w:hAnsi="Tahoma" w:cstheme="majorBidi"/>
      <w:b/>
      <w:bCs/>
      <w:lang w:val="en-US"/>
    </w:rPr>
  </w:style>
  <w:style w:type="paragraph" w:styleId="NoSpacing">
    <w:name w:val="No Spacing"/>
    <w:aliases w:val="Normal Start Indent"/>
    <w:basedOn w:val="Normal"/>
    <w:next w:val="Normal"/>
    <w:uiPriority w:val="1"/>
    <w:qFormat/>
    <w:rsid w:val="00A44D98"/>
    <w:pPr>
      <w:ind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71C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C3"/>
    <w:rPr>
      <w:rFonts w:ascii="Tahoma" w:hAnsi="Tahoma" w:cs="Tahoma"/>
      <w:color w:val="000000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C7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15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Teknologisk Institut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Esben Krauthammer</dc:creator>
  <cp:lastModifiedBy>Esben Krauthammer</cp:lastModifiedBy>
  <cp:revision>6</cp:revision>
  <dcterms:created xsi:type="dcterms:W3CDTF">2012-04-26T14:02:00Z</dcterms:created>
  <dcterms:modified xsi:type="dcterms:W3CDTF">2012-06-08T10:53:00Z</dcterms:modified>
</cp:coreProperties>
</file>