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D4" w:rsidRDefault="008C54D4" w:rsidP="002720D7">
      <w:pPr>
        <w:tabs>
          <w:tab w:val="center" w:pos="3261"/>
          <w:tab w:val="center" w:pos="9923"/>
          <w:tab w:val="center" w:pos="16869"/>
        </w:tabs>
        <w:jc w:val="center"/>
        <w:rPr>
          <w:b/>
          <w:sz w:val="40"/>
          <w:szCs w:val="40"/>
        </w:rPr>
      </w:pPr>
      <w:r w:rsidRPr="00464336">
        <w:rPr>
          <w:b/>
          <w:sz w:val="40"/>
          <w:szCs w:val="40"/>
        </w:rPr>
        <w:t>Peak Field Roll-off</w:t>
      </w:r>
      <w:r w:rsidR="00464336">
        <w:rPr>
          <w:b/>
          <w:sz w:val="40"/>
          <w:szCs w:val="40"/>
        </w:rPr>
        <w:t xml:space="preserve"> – No Tune Shims</w:t>
      </w:r>
    </w:p>
    <w:p w:rsidR="00464336" w:rsidRPr="00464336" w:rsidRDefault="00464336" w:rsidP="002720D7">
      <w:pPr>
        <w:tabs>
          <w:tab w:val="center" w:pos="3261"/>
          <w:tab w:val="center" w:pos="9923"/>
          <w:tab w:val="center" w:pos="16869"/>
        </w:tabs>
        <w:jc w:val="center"/>
        <w:rPr>
          <w:b/>
          <w:sz w:val="24"/>
          <w:szCs w:val="24"/>
        </w:rPr>
      </w:pPr>
    </w:p>
    <w:p w:rsidR="00704313" w:rsidRDefault="00704313" w:rsidP="00704313">
      <w:pPr>
        <w:tabs>
          <w:tab w:val="center" w:pos="3261"/>
          <w:tab w:val="center" w:pos="9923"/>
          <w:tab w:val="center" w:pos="16869"/>
        </w:tabs>
      </w:pPr>
      <w:r>
        <w:tab/>
      </w:r>
      <w:r w:rsidR="00864AAC">
        <w:rPr>
          <w:noProof/>
          <w:lang w:val="en-GB" w:eastAsia="en-GB"/>
        </w:rPr>
        <w:drawing>
          <wp:inline distT="0" distB="0" distL="0" distR="0" wp14:anchorId="1C01FF20" wp14:editId="13A5289F">
            <wp:extent cx="3981600" cy="268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600" cy="26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2514">
        <w:tab/>
      </w:r>
      <w:r w:rsidR="00592514">
        <w:rPr>
          <w:noProof/>
          <w:lang w:val="en-GB" w:eastAsia="en-GB"/>
        </w:rPr>
        <w:drawing>
          <wp:inline distT="0" distB="0" distL="0" distR="0" wp14:anchorId="1F60973C" wp14:editId="57969D6E">
            <wp:extent cx="3981600" cy="26892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600" cy="26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864AAC">
        <w:rPr>
          <w:noProof/>
          <w:lang w:val="en-GB" w:eastAsia="en-GB"/>
        </w:rPr>
        <w:drawing>
          <wp:inline distT="0" distB="0" distL="0" distR="0" wp14:anchorId="77F4BCE1" wp14:editId="02FEEA65">
            <wp:extent cx="3981600" cy="2689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600" cy="26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4313" w:rsidRDefault="00704313" w:rsidP="00704313">
      <w:pPr>
        <w:tabs>
          <w:tab w:val="center" w:pos="3261"/>
          <w:tab w:val="center" w:pos="9923"/>
          <w:tab w:val="center" w:pos="16869"/>
        </w:tabs>
      </w:pPr>
      <w:r>
        <w:tab/>
      </w:r>
      <w:r>
        <w:rPr>
          <w:noProof/>
          <w:lang w:val="en-GB" w:eastAsia="en-GB"/>
        </w:rPr>
        <w:drawing>
          <wp:inline distT="0" distB="0" distL="0" distR="0" wp14:anchorId="34B45BF0" wp14:editId="0637CA3A">
            <wp:extent cx="4100400" cy="28512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28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GB" w:eastAsia="en-GB"/>
        </w:rPr>
        <w:drawing>
          <wp:inline distT="0" distB="0" distL="0" distR="0" wp14:anchorId="2555C3DA" wp14:editId="66473F2F">
            <wp:extent cx="4100400" cy="28512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28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GB" w:eastAsia="en-GB"/>
        </w:rPr>
        <w:drawing>
          <wp:inline distT="0" distB="0" distL="0" distR="0" wp14:anchorId="564FE8BB" wp14:editId="52A03509">
            <wp:extent cx="4100400" cy="28512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400" cy="28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4D4" w:rsidRPr="00864AAC" w:rsidRDefault="00704313" w:rsidP="00704313">
      <w:pPr>
        <w:tabs>
          <w:tab w:val="center" w:pos="3261"/>
          <w:tab w:val="center" w:pos="9923"/>
          <w:tab w:val="center" w:pos="16869"/>
        </w:tabs>
      </w:pPr>
      <w:r>
        <w:tab/>
      </w:r>
      <w:r>
        <w:rPr>
          <w:noProof/>
          <w:lang w:val="en-GB" w:eastAsia="en-GB"/>
        </w:rPr>
        <w:drawing>
          <wp:inline distT="0" distB="0" distL="0" distR="0" wp14:anchorId="671F71B5" wp14:editId="3C5A2BFC">
            <wp:extent cx="4158000" cy="285120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000" cy="28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GB" w:eastAsia="en-GB"/>
        </w:rPr>
        <w:drawing>
          <wp:inline distT="0" distB="0" distL="0" distR="0" wp14:anchorId="6A56265B" wp14:editId="060A59AA">
            <wp:extent cx="4158000" cy="285120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000" cy="28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GB" w:eastAsia="en-GB"/>
        </w:rPr>
        <w:drawing>
          <wp:inline distT="0" distB="0" distL="0" distR="0" wp14:anchorId="561E71C0" wp14:editId="68FEA5EB">
            <wp:extent cx="4158000" cy="285120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8000" cy="28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54D4" w:rsidRPr="00864AAC" w:rsidSect="00464336">
      <w:headerReference w:type="default" r:id="rId16"/>
      <w:pgSz w:w="23814" w:h="16839" w:orient="landscape" w:code="8"/>
      <w:pgMar w:top="957" w:right="1701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336" w:rsidRDefault="00464336" w:rsidP="00D02239">
      <w:r>
        <w:separator/>
      </w:r>
    </w:p>
  </w:endnote>
  <w:endnote w:type="continuationSeparator" w:id="0">
    <w:p w:rsidR="00464336" w:rsidRDefault="00464336" w:rsidP="00D02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336" w:rsidRDefault="00464336" w:rsidP="00D02239">
      <w:r>
        <w:separator/>
      </w:r>
    </w:p>
  </w:footnote>
  <w:footnote w:type="continuationSeparator" w:id="0">
    <w:p w:rsidR="00464336" w:rsidRDefault="00464336" w:rsidP="00D022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4336" w:rsidRDefault="00464336" w:rsidP="00464336">
    <w:pPr>
      <w:pStyle w:val="Header"/>
      <w:jc w:val="right"/>
    </w:pPr>
    <w:r>
      <w:t>Danfysik A/S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ED2"/>
    <w:rsid w:val="000F61EF"/>
    <w:rsid w:val="002720D7"/>
    <w:rsid w:val="00455A36"/>
    <w:rsid w:val="00464336"/>
    <w:rsid w:val="00484C5C"/>
    <w:rsid w:val="00592514"/>
    <w:rsid w:val="00677ED2"/>
    <w:rsid w:val="00704313"/>
    <w:rsid w:val="00864AAC"/>
    <w:rsid w:val="008C54D4"/>
    <w:rsid w:val="00A44D98"/>
    <w:rsid w:val="00A47542"/>
    <w:rsid w:val="00CF03A9"/>
    <w:rsid w:val="00D02239"/>
    <w:rsid w:val="00D5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98"/>
    <w:pPr>
      <w:spacing w:after="0" w:line="240" w:lineRule="auto"/>
      <w:jc w:val="both"/>
    </w:pPr>
    <w:rPr>
      <w:rFonts w:ascii="Tahoma" w:hAnsi="Tahoma" w:cs="Times New Roman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4D98"/>
    <w:pPr>
      <w:keepNext/>
      <w:outlineLvl w:val="0"/>
    </w:pPr>
    <w:rPr>
      <w:b/>
      <w:color w:val="auto"/>
      <w:sz w:val="28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A44D98"/>
    <w:pPr>
      <w:keepNext/>
      <w:outlineLvl w:val="1"/>
    </w:pPr>
    <w:rPr>
      <w:rFonts w:cs="Arial"/>
      <w:b/>
      <w:bCs/>
      <w:iCs/>
      <w:color w:val="auto"/>
      <w:sz w:val="24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D98"/>
    <w:pPr>
      <w:keepNext/>
      <w:keepLines/>
      <w:outlineLvl w:val="2"/>
    </w:pPr>
    <w:rPr>
      <w:rFonts w:eastAsiaTheme="majorEastAsia" w:cstheme="majorBidi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D98"/>
    <w:rPr>
      <w:rFonts w:ascii="Tahoma" w:eastAsia="Times New Roman" w:hAnsi="Tahoma" w:cs="Times New Roman"/>
      <w:b/>
      <w:sz w:val="28"/>
      <w:szCs w:val="20"/>
      <w:lang w:val="da-DK" w:eastAsia="da-DK"/>
    </w:rPr>
  </w:style>
  <w:style w:type="character" w:customStyle="1" w:styleId="Heading2Char">
    <w:name w:val="Heading 2 Char"/>
    <w:basedOn w:val="DefaultParagraphFont"/>
    <w:link w:val="Heading2"/>
    <w:rsid w:val="00A44D98"/>
    <w:rPr>
      <w:rFonts w:ascii="Tahoma" w:eastAsia="Times New Roman" w:hAnsi="Tahoma" w:cs="Arial"/>
      <w:b/>
      <w:bCs/>
      <w:iCs/>
      <w:sz w:val="24"/>
      <w:szCs w:val="28"/>
      <w:lang w:val="en-AU"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D98"/>
    <w:rPr>
      <w:rFonts w:ascii="Tahoma" w:eastAsiaTheme="majorEastAsia" w:hAnsi="Tahoma" w:cstheme="majorBidi"/>
      <w:b/>
      <w:bCs/>
      <w:lang w:val="en-US"/>
    </w:rPr>
  </w:style>
  <w:style w:type="paragraph" w:styleId="NoSpacing">
    <w:name w:val="No Spacing"/>
    <w:aliases w:val="Normal Start Indent"/>
    <w:basedOn w:val="Normal"/>
    <w:next w:val="Normal"/>
    <w:uiPriority w:val="1"/>
    <w:qFormat/>
    <w:rsid w:val="00A44D98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ED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D2"/>
    <w:rPr>
      <w:rFonts w:ascii="Tahoma" w:hAnsi="Tahoma" w:cs="Tahoma"/>
      <w:color w:val="000000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223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239"/>
    <w:rPr>
      <w:rFonts w:ascii="Tahoma" w:hAnsi="Tahoma" w:cs="Times New Roman"/>
      <w:color w:val="00000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223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239"/>
    <w:rPr>
      <w:rFonts w:ascii="Tahoma" w:hAnsi="Tahoma" w:cs="Times New Roman"/>
      <w:color w:val="000000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98"/>
    <w:pPr>
      <w:spacing w:after="0" w:line="240" w:lineRule="auto"/>
      <w:jc w:val="both"/>
    </w:pPr>
    <w:rPr>
      <w:rFonts w:ascii="Tahoma" w:hAnsi="Tahoma" w:cs="Times New Roman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4D98"/>
    <w:pPr>
      <w:keepNext/>
      <w:outlineLvl w:val="0"/>
    </w:pPr>
    <w:rPr>
      <w:b/>
      <w:color w:val="auto"/>
      <w:sz w:val="28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A44D98"/>
    <w:pPr>
      <w:keepNext/>
      <w:outlineLvl w:val="1"/>
    </w:pPr>
    <w:rPr>
      <w:rFonts w:cs="Arial"/>
      <w:b/>
      <w:bCs/>
      <w:iCs/>
      <w:color w:val="auto"/>
      <w:sz w:val="24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D98"/>
    <w:pPr>
      <w:keepNext/>
      <w:keepLines/>
      <w:outlineLvl w:val="2"/>
    </w:pPr>
    <w:rPr>
      <w:rFonts w:eastAsiaTheme="majorEastAsia" w:cstheme="majorBidi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D98"/>
    <w:rPr>
      <w:rFonts w:ascii="Tahoma" w:eastAsia="Times New Roman" w:hAnsi="Tahoma" w:cs="Times New Roman"/>
      <w:b/>
      <w:sz w:val="28"/>
      <w:szCs w:val="20"/>
      <w:lang w:val="da-DK" w:eastAsia="da-DK"/>
    </w:rPr>
  </w:style>
  <w:style w:type="character" w:customStyle="1" w:styleId="Heading2Char">
    <w:name w:val="Heading 2 Char"/>
    <w:basedOn w:val="DefaultParagraphFont"/>
    <w:link w:val="Heading2"/>
    <w:rsid w:val="00A44D98"/>
    <w:rPr>
      <w:rFonts w:ascii="Tahoma" w:eastAsia="Times New Roman" w:hAnsi="Tahoma" w:cs="Arial"/>
      <w:b/>
      <w:bCs/>
      <w:iCs/>
      <w:sz w:val="24"/>
      <w:szCs w:val="28"/>
      <w:lang w:val="en-AU"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D98"/>
    <w:rPr>
      <w:rFonts w:ascii="Tahoma" w:eastAsiaTheme="majorEastAsia" w:hAnsi="Tahoma" w:cstheme="majorBidi"/>
      <w:b/>
      <w:bCs/>
      <w:lang w:val="en-US"/>
    </w:rPr>
  </w:style>
  <w:style w:type="paragraph" w:styleId="NoSpacing">
    <w:name w:val="No Spacing"/>
    <w:aliases w:val="Normal Start Indent"/>
    <w:basedOn w:val="Normal"/>
    <w:next w:val="Normal"/>
    <w:uiPriority w:val="1"/>
    <w:qFormat/>
    <w:rsid w:val="00A44D98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ED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D2"/>
    <w:rPr>
      <w:rFonts w:ascii="Tahoma" w:hAnsi="Tahoma" w:cs="Tahoma"/>
      <w:color w:val="000000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0223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239"/>
    <w:rPr>
      <w:rFonts w:ascii="Tahoma" w:hAnsi="Tahoma" w:cs="Times New Roman"/>
      <w:color w:val="00000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223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239"/>
    <w:rPr>
      <w:rFonts w:ascii="Tahoma" w:hAnsi="Tahoma" w:cs="Times New Roman"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Teknologisk Institut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Esben Krauthammer</dc:creator>
  <cp:lastModifiedBy>Esben Krauthammer</cp:lastModifiedBy>
  <cp:revision>8</cp:revision>
  <cp:lastPrinted>2012-05-02T10:39:00Z</cp:lastPrinted>
  <dcterms:created xsi:type="dcterms:W3CDTF">2012-04-26T11:41:00Z</dcterms:created>
  <dcterms:modified xsi:type="dcterms:W3CDTF">2012-06-04T07:45:00Z</dcterms:modified>
</cp:coreProperties>
</file>