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B77" w:rsidRDefault="00A36F9D">
      <w:r>
        <w:rPr>
          <w:noProof/>
        </w:rPr>
        <w:drawing>
          <wp:inline distT="0" distB="0" distL="0" distR="0">
            <wp:extent cx="4256084" cy="319067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8312" cy="31923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6F9D" w:rsidRDefault="00A36F9D"/>
    <w:p w:rsidR="00A36F9D" w:rsidRDefault="00A36F9D">
      <w:r>
        <w:rPr>
          <w:noProof/>
        </w:rPr>
        <w:drawing>
          <wp:inline distT="0" distB="0" distL="0" distR="0">
            <wp:extent cx="4200089" cy="314869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2041" cy="3150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6F9D" w:rsidRDefault="00A36F9D"/>
    <w:p w:rsidR="00A36F9D" w:rsidRDefault="00A36F9D">
      <w:r>
        <w:rPr>
          <w:noProof/>
        </w:rPr>
        <w:lastRenderedPageBreak/>
        <w:drawing>
          <wp:inline distT="0" distB="0" distL="0" distR="0">
            <wp:extent cx="5943600" cy="431220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12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46AA" w:rsidRDefault="006E46AA">
      <w:r>
        <w:t>The Earth fields subtracted from the Hall probe measurements.</w:t>
      </w:r>
    </w:p>
    <w:sectPr w:rsidR="006E46AA" w:rsidSect="00651B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36F9D"/>
    <w:rsid w:val="00651B77"/>
    <w:rsid w:val="006E46AA"/>
    <w:rsid w:val="006F0D62"/>
    <w:rsid w:val="00A36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B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6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F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</Words>
  <Characters>60</Characters>
  <Application>Microsoft Office Word</Application>
  <DocSecurity>0</DocSecurity>
  <Lines>1</Lines>
  <Paragraphs>1</Paragraphs>
  <ScaleCrop>false</ScaleCrop>
  <Company>SLAC National Accelerator Laboratory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SLAC</dc:creator>
  <cp:keywords/>
  <dc:description/>
  <cp:lastModifiedBy>SLAC</cp:lastModifiedBy>
  <cp:revision>2</cp:revision>
  <dcterms:created xsi:type="dcterms:W3CDTF">2010-02-03T19:18:00Z</dcterms:created>
  <dcterms:modified xsi:type="dcterms:W3CDTF">2010-02-03T21:09:00Z</dcterms:modified>
</cp:coreProperties>
</file>