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830207">
        <w:rPr>
          <w:rFonts w:ascii="Imprint MT Shadow" w:hAnsi="Imprint MT Shadow"/>
          <w:sz w:val="52"/>
          <w:szCs w:val="52"/>
        </w:rPr>
        <w:t>LCLS2 SXU</w:t>
      </w:r>
      <w:bookmarkStart w:id="0" w:name="_GoBack"/>
      <w:bookmarkEnd w:id="0"/>
      <w:r w:rsidR="00830207">
        <w:rPr>
          <w:rFonts w:ascii="Imprint MT Shadow" w:hAnsi="Imprint MT Shadow"/>
          <w:sz w:val="52"/>
          <w:szCs w:val="52"/>
        </w:rPr>
        <w:t xml:space="preserve"> 003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DF2787" w:rsidP="00DF2787">
      <w:pPr>
        <w:jc w:val="center"/>
      </w:pPr>
      <w:r>
        <w:t>SN 29A804-003</w:t>
      </w:r>
    </w:p>
    <w:p w:rsidR="00612B30" w:rsidRDefault="00DF2787" w:rsidP="00DF2787">
      <w:pPr>
        <w:jc w:val="center"/>
      </w:pPr>
      <w:r>
        <w:t>October 20, 2017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 w:rsidR="00830207">
        <w:t>.  Coordinates are to the SXU</w:t>
      </w:r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-57.4509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-3.4835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-10.4818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-3.4720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-10.4853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57.5177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-3.4730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-10.4816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-57.4443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-3.4809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-24.2596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-3.4729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-24.2502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57.5042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-3.4739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-24.2456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-10.4734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-10.4666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57.5137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3.4988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-10.4700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-57.4468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3.4902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-24.2500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0.0315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3.5025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-24.2531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57.4988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3.4985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-24.2546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51.0065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7.2428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-34.6884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-3.9209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-19.5306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-34.7522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-50.9561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7.2428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-34.6873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-25.5878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-21.6862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-29.6016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-25.6363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-21.6612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29.4499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25.6708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-21.6536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-29.6094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25.6497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-21.6955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29.4406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-16.9386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-12.4062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-57.4442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-3.4905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24.2460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-3.4746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24.2545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57.4970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-3.4929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24.2489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-57.4383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-3.4902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10.4792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-3.4739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10.4752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57.5000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-3.4919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10.4691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24.2520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3.5043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24.2418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57.5028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3.4864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24.2513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-57.4410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3.4883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10.4730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0.0254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3.5061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10.4786</w:t>
            </w:r>
          </w:p>
        </w:tc>
      </w:tr>
      <w:tr w:rsidR="00DF2787" w:rsidRPr="00DF2787" w:rsidTr="00DF278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57.5133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3.4861</w:t>
            </w:r>
          </w:p>
        </w:tc>
        <w:tc>
          <w:tcPr>
            <w:tcW w:w="1440" w:type="dxa"/>
            <w:noWrap/>
            <w:hideMark/>
          </w:tcPr>
          <w:p w:rsidR="00DF2787" w:rsidRPr="00DF2787" w:rsidRDefault="00DF2787" w:rsidP="00DF278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27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10.4673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B7640" w:rsidRPr="00AB7640" w:rsidRDefault="00AB7640">
            <w:r w:rsidRPr="00AB7640">
              <w:t>PM10M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-2.814854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-0.026514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0.000736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-110.8210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-1.0439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0.0290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B7640" w:rsidRPr="00AB7640" w:rsidRDefault="00AB7640">
            <w:r w:rsidRPr="00AB7640">
              <w:t>PM11M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2.727440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-0.026730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0.000889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107.3795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-1.0524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0.0350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B7640" w:rsidRPr="00AB7640" w:rsidRDefault="00AB7640">
            <w:r w:rsidRPr="00AB7640">
              <w:t>RFM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-2.669812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0.033977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0.000831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-105.1107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1.3377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pPr>
              <w:jc w:val="right"/>
            </w:pPr>
            <w:r w:rsidRPr="00AB7640">
              <w:t>0.0327</w:t>
            </w:r>
          </w:p>
        </w:tc>
      </w:tr>
    </w:tbl>
    <w:p w:rsidR="00687962" w:rsidRDefault="006879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AB7640">
        <w:trPr>
          <w:trHeight w:val="300"/>
          <w:jc w:val="center"/>
        </w:trPr>
        <w:tc>
          <w:tcPr>
            <w:tcW w:w="2160" w:type="dxa"/>
            <w:noWrap/>
          </w:tcPr>
          <w:p w:rsidR="00AB7640" w:rsidRDefault="00AB7640"/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AB7640" w:rsidRPr="00AB7640" w:rsidTr="00AB7640">
        <w:trPr>
          <w:trHeight w:val="300"/>
          <w:jc w:val="center"/>
        </w:trPr>
        <w:tc>
          <w:tcPr>
            <w:tcW w:w="2160" w:type="dxa"/>
            <w:noWrap/>
            <w:hideMark/>
          </w:tcPr>
          <w:p w:rsidR="00AB7640" w:rsidRPr="00AB7640" w:rsidRDefault="00AB7640">
            <w:r>
              <w:t>Mechanical Center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0.011531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0.000044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-0.000030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0.4540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0.0017</w:t>
            </w:r>
          </w:p>
        </w:tc>
        <w:tc>
          <w:tcPr>
            <w:tcW w:w="1120" w:type="dxa"/>
            <w:noWrap/>
            <w:hideMark/>
          </w:tcPr>
          <w:p w:rsidR="00AB7640" w:rsidRPr="00AB7640" w:rsidRDefault="00AB7640" w:rsidP="00AB7640">
            <w:r w:rsidRPr="00AB7640">
              <w:t>-0.0012</w:t>
            </w:r>
          </w:p>
        </w:tc>
      </w:tr>
    </w:tbl>
    <w:p w:rsidR="00AB7640" w:rsidRDefault="00AB7640"/>
    <w:p w:rsidR="00F35BA9" w:rsidRDefault="00F35BA9"/>
    <w:p w:rsidR="00AB7640" w:rsidRDefault="00AB7640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-0.36906</w:t>
            </w:r>
            <w:r w:rsidR="00366AB0"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-0.102493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0.000994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-2.814854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-0.102481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0.000989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0.012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-0.005</w:t>
            </w: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5.173317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-0.102684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0.001136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2.72744</w:t>
            </w:r>
            <w:r w:rsidR="00366AB0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-0.102697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0.001142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-0.013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0.006</w:t>
            </w:r>
          </w:p>
        </w:tc>
      </w:tr>
      <w:tr w:rsidR="00892A1D" w:rsidRPr="00892A1D" w:rsidTr="00F35BA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F35BA9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 xml:space="preserve">Ref </w:t>
            </w:r>
            <w:proofErr w:type="spellStart"/>
            <w:r w:rsidRPr="00F35BA9">
              <w:rPr>
                <w:sz w:val="20"/>
                <w:szCs w:val="20"/>
              </w:rPr>
              <w:t>Blk</w:t>
            </w:r>
            <w:proofErr w:type="spellEnd"/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-2.669812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-0.041990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0.001084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right"/>
              <w:rPr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366AB0"/>
    <w:rsid w:val="00372CF8"/>
    <w:rsid w:val="00513934"/>
    <w:rsid w:val="00612B30"/>
    <w:rsid w:val="00687962"/>
    <w:rsid w:val="006D5D2D"/>
    <w:rsid w:val="008069AA"/>
    <w:rsid w:val="008128F7"/>
    <w:rsid w:val="0083020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B406-F7BF-4B0D-84D9-3B3BD0B7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12</cp:revision>
  <dcterms:created xsi:type="dcterms:W3CDTF">2015-07-24T20:54:00Z</dcterms:created>
  <dcterms:modified xsi:type="dcterms:W3CDTF">2017-11-07T17:04:00Z</dcterms:modified>
</cp:coreProperties>
</file>