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8A9" w:rsidRPr="000D28A9" w:rsidRDefault="000D28A9" w:rsidP="000D28A9">
      <w:pPr>
        <w:jc w:val="center"/>
        <w:rPr>
          <w:sz w:val="28"/>
          <w:szCs w:val="28"/>
        </w:rPr>
      </w:pPr>
      <w:r w:rsidRPr="000D28A9">
        <w:rPr>
          <w:sz w:val="28"/>
          <w:szCs w:val="28"/>
        </w:rPr>
        <w:t>Field integrals by Hall probe</w:t>
      </w:r>
    </w:p>
    <w:p w:rsidR="000D28A9" w:rsidRDefault="00376557" w:rsidP="000D28A9">
      <w:pPr>
        <w:jc w:val="center"/>
      </w:pPr>
      <w:r w:rsidRPr="00376557">
        <w:rPr>
          <w:noProof/>
        </w:rPr>
        <w:drawing>
          <wp:inline distT="0" distB="0" distL="0" distR="0">
            <wp:extent cx="4133850" cy="30985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55" cy="31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A9" w:rsidRDefault="000D28A9" w:rsidP="000D28A9">
      <w:pPr>
        <w:jc w:val="center"/>
        <w:rPr>
          <w:b/>
        </w:rPr>
      </w:pPr>
      <w:r w:rsidRPr="000D28A9">
        <w:rPr>
          <w:b/>
        </w:rPr>
        <w:t>At 7.3mm gap</w:t>
      </w:r>
    </w:p>
    <w:p w:rsidR="00376557" w:rsidRPr="000D28A9" w:rsidRDefault="00376557" w:rsidP="000D28A9">
      <w:pPr>
        <w:jc w:val="center"/>
        <w:rPr>
          <w:b/>
        </w:rPr>
      </w:pPr>
    </w:p>
    <w:p w:rsidR="000D28A9" w:rsidRDefault="00376557" w:rsidP="00376557">
      <w:pPr>
        <w:jc w:val="center"/>
      </w:pPr>
      <w:r w:rsidRPr="00376557">
        <w:rPr>
          <w:noProof/>
        </w:rPr>
        <w:drawing>
          <wp:inline distT="0" distB="0" distL="0" distR="0">
            <wp:extent cx="4371975" cy="32770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84" cy="32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A9" w:rsidRPr="00376557" w:rsidRDefault="00376557" w:rsidP="00376557">
      <w:pPr>
        <w:jc w:val="center"/>
        <w:rPr>
          <w:b/>
        </w:rPr>
      </w:pPr>
      <w:r w:rsidRPr="00376557">
        <w:rPr>
          <w:b/>
        </w:rPr>
        <w:t>At 9mm gap</w:t>
      </w:r>
    </w:p>
    <w:p w:rsidR="000D28A9" w:rsidRDefault="000D28A9"/>
    <w:p w:rsidR="000D28A9" w:rsidRDefault="00144473" w:rsidP="00144473">
      <w:pPr>
        <w:jc w:val="center"/>
      </w:pPr>
      <w:r w:rsidRPr="00144473">
        <w:rPr>
          <w:noProof/>
        </w:rPr>
        <w:lastRenderedPageBreak/>
        <w:drawing>
          <wp:inline distT="0" distB="0" distL="0" distR="0">
            <wp:extent cx="4193501" cy="314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08" cy="314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73" w:rsidRPr="00144473" w:rsidRDefault="00144473" w:rsidP="00144473">
      <w:pPr>
        <w:jc w:val="center"/>
        <w:rPr>
          <w:b/>
        </w:rPr>
      </w:pPr>
      <w:r w:rsidRPr="00144473">
        <w:rPr>
          <w:b/>
        </w:rPr>
        <w:t>X-trajectory at 7.3</w:t>
      </w:r>
      <w:r>
        <w:rPr>
          <w:b/>
        </w:rPr>
        <w:t xml:space="preserve"> </w:t>
      </w:r>
      <w:r w:rsidRPr="00144473">
        <w:rPr>
          <w:b/>
        </w:rPr>
        <w:t>mm gap</w:t>
      </w:r>
    </w:p>
    <w:p w:rsidR="00144473" w:rsidRDefault="00144473" w:rsidP="00144473">
      <w:pPr>
        <w:jc w:val="center"/>
      </w:pPr>
    </w:p>
    <w:p w:rsidR="00144473" w:rsidRDefault="00144473" w:rsidP="00144473">
      <w:pPr>
        <w:jc w:val="center"/>
      </w:pPr>
      <w:r w:rsidRPr="00144473">
        <w:rPr>
          <w:noProof/>
        </w:rPr>
        <w:drawing>
          <wp:inline distT="0" distB="0" distL="0" distR="0">
            <wp:extent cx="4511190" cy="3381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23" cy="338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73" w:rsidRPr="00144473" w:rsidRDefault="00144473" w:rsidP="00144473">
      <w:pPr>
        <w:jc w:val="center"/>
        <w:rPr>
          <w:b/>
        </w:rPr>
      </w:pPr>
      <w:r>
        <w:rPr>
          <w:b/>
        </w:rPr>
        <w:t>X</w:t>
      </w:r>
      <w:r w:rsidRPr="00144473">
        <w:rPr>
          <w:b/>
        </w:rPr>
        <w:t xml:space="preserve">-trajectory at </w:t>
      </w:r>
      <w:r>
        <w:rPr>
          <w:b/>
        </w:rPr>
        <w:t xml:space="preserve">9.0 </w:t>
      </w:r>
      <w:r w:rsidRPr="00144473">
        <w:rPr>
          <w:b/>
        </w:rPr>
        <w:t>mm gap</w:t>
      </w:r>
    </w:p>
    <w:p w:rsidR="000D28A9" w:rsidRDefault="000D28A9"/>
    <w:p w:rsidR="000D28A9" w:rsidRDefault="000D28A9"/>
    <w:p w:rsidR="000D28A9" w:rsidRDefault="00DC3FD8">
      <w:r>
        <w:rPr>
          <w:noProof/>
        </w:rPr>
        <w:lastRenderedPageBreak/>
        <w:drawing>
          <wp:inline distT="0" distB="0" distL="0" distR="0" wp14:anchorId="67484EDF" wp14:editId="5C06AB69">
            <wp:extent cx="5780910" cy="3723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7_3m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152" cy="37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A9" w:rsidRDefault="000D28A9">
      <w:r>
        <w:rPr>
          <w:noProof/>
        </w:rPr>
        <w:drawing>
          <wp:inline distT="0" distB="0" distL="0" distR="0">
            <wp:extent cx="5781675" cy="37191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10m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76" cy="3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D8" w:rsidRDefault="00DC3FD8" w:rsidP="00DC3FD8">
      <w:r>
        <w:t xml:space="preserve">Load </w:t>
      </w:r>
      <w:proofErr w:type="spellStart"/>
      <w:r>
        <w:t>balancee</w:t>
      </w:r>
      <w:proofErr w:type="spellEnd"/>
      <w:r>
        <w:t xml:space="preserve"> out of tolerance at 9mm gap (see red).</w:t>
      </w:r>
    </w:p>
    <w:p w:rsidR="00DC3FD8" w:rsidRDefault="00DC3FD8">
      <w:bookmarkStart w:id="0" w:name="_GoBack"/>
      <w:bookmarkEnd w:id="0"/>
    </w:p>
    <w:sectPr w:rsidR="00DC3F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A9"/>
    <w:rsid w:val="000D28A9"/>
    <w:rsid w:val="00144473"/>
    <w:rsid w:val="00376557"/>
    <w:rsid w:val="007C7DA9"/>
    <w:rsid w:val="00DC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BED09"/>
  <w15:chartTrackingRefBased/>
  <w15:docId w15:val="{0A3FC1AB-BE62-4F68-99E6-FB0B5B48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Levashov, Yurii I.</dc:creator>
  <cp:keywords/>
  <dc:description/>
  <cp:lastModifiedBy>Levashov, Yurii I.</cp:lastModifiedBy>
  <cp:revision>3</cp:revision>
  <dcterms:created xsi:type="dcterms:W3CDTF">2020-09-15T22:13:00Z</dcterms:created>
  <dcterms:modified xsi:type="dcterms:W3CDTF">2020-09-16T16:11:00Z</dcterms:modified>
</cp:coreProperties>
</file>