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rsidR="00B122D5" w:rsidRPr="00650D68" w:rsidRDefault="00CC0227" w:rsidP="00650D68">
      <w:pPr>
        <w:spacing w:after="200" w:line="276" w:lineRule="auto"/>
        <w:jc w:val="center"/>
        <w:rPr>
          <w:rFonts w:ascii="Calibri" w:hAnsi="Calibri" w:cs="Arial"/>
          <w:sz w:val="28"/>
          <w:szCs w:val="28"/>
        </w:rPr>
      </w:pPr>
      <w:r>
        <w:t xml:space="preserve">Revision </w:t>
      </w:r>
      <w:r w:rsidR="0073753E">
        <w:t>2, Initial Release May 7</w:t>
      </w:r>
      <w:r w:rsidR="002B03A0">
        <w:t>, 2018 (Reviewed May 2</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1F3704">
        <w:t>1.26Q</w:t>
      </w:r>
      <w:r w:rsidR="00B66678">
        <w:t>1</w:t>
      </w:r>
      <w:r w:rsidR="001F3704">
        <w:t>2</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2B03A0">
        <w:t>a total of 10</w:t>
      </w:r>
      <w:r w:rsidR="00042330">
        <w:t xml:space="preserve"> of these</w:t>
      </w:r>
      <w:r>
        <w:t xml:space="preserve"> </w:t>
      </w:r>
      <w:r w:rsidR="00614FC2">
        <w:t>magnet</w:t>
      </w:r>
      <w:r w:rsidR="00042330">
        <w:t>s</w:t>
      </w:r>
      <w:r w:rsidR="006A5A51">
        <w:t xml:space="preserve"> needed for the LCLS-II</w:t>
      </w:r>
      <w:r w:rsidR="007B4834">
        <w:t>, 8 of which are unipolar and 2 are bipolar</w:t>
      </w:r>
      <w:r w:rsidR="00B833E5">
        <w:t xml:space="preserve">.  </w:t>
      </w:r>
      <w:r w:rsidR="00CC0227">
        <w:t xml:space="preserve">The MAD names </w:t>
      </w:r>
      <w:r w:rsidR="00B833E5">
        <w:t>of the unipolar 1</w:t>
      </w:r>
      <w:r w:rsidR="0029391F">
        <w:t>.</w:t>
      </w:r>
      <w:r w:rsidR="002B03A0">
        <w:t>26Q</w:t>
      </w:r>
      <w:r w:rsidR="00B833E5">
        <w:t>1</w:t>
      </w:r>
      <w:r w:rsidR="002B03A0">
        <w:t>2</w:t>
      </w:r>
      <w:r w:rsidR="00B833E5">
        <w:t xml:space="preserve"> quadrupoles are </w:t>
      </w:r>
      <w:r w:rsidR="005F64B6">
        <w:t xml:space="preserve">QSP3H, QSP11H, </w:t>
      </w:r>
      <w:r w:rsidR="00B833E5">
        <w:t>Q</w:t>
      </w:r>
      <w:r w:rsidR="00D919C3">
        <w:t>S</w:t>
      </w:r>
      <w:r w:rsidR="000D1615">
        <w:t>P1S, QSP2S, QSP3S, QSP7S, QSP8S and</w:t>
      </w:r>
      <w:r w:rsidR="00D919C3">
        <w:t xml:space="preserve"> QSP9S</w:t>
      </w:r>
      <w:r w:rsidR="00B833E5">
        <w:t xml:space="preserve">.  </w:t>
      </w:r>
      <w:r w:rsidR="005F64B6" w:rsidRPr="005F64B6">
        <w:t xml:space="preserve">QSP3H, QSP11H, </w:t>
      </w:r>
      <w:r w:rsidR="000D1615" w:rsidRPr="000D1615">
        <w:t>QSP1S, QSP3S, QSP7S</w:t>
      </w:r>
      <w:r w:rsidR="000D1615">
        <w:t xml:space="preserve"> and </w:t>
      </w:r>
      <w:r w:rsidR="000D1615" w:rsidRPr="000D1615">
        <w:t>QSP9S</w:t>
      </w:r>
      <w:r w:rsidR="000D1615">
        <w:t xml:space="preserve"> have</w:t>
      </w:r>
      <w:r w:rsidR="00814349">
        <w:t xml:space="preserve"> </w:t>
      </w:r>
      <w:r w:rsidR="002F1966">
        <w:t>“</w:t>
      </w:r>
      <w:r w:rsidR="00814349">
        <w:t>positive</w:t>
      </w:r>
      <w:r w:rsidR="002F1966">
        <w:t>”</w:t>
      </w:r>
      <w:r w:rsidR="00814349">
        <w:t xml:space="preserve"> polarity and </w:t>
      </w:r>
      <w:r w:rsidR="000D1615" w:rsidRPr="000D1615">
        <w:t>QSP2S</w:t>
      </w:r>
      <w:r w:rsidR="000D1615">
        <w:t xml:space="preserve"> and QSP8S</w:t>
      </w:r>
      <w:r w:rsidR="000D1615" w:rsidRPr="000D1615">
        <w:t xml:space="preserve"> </w:t>
      </w:r>
      <w:r w:rsidR="002F1966">
        <w:t>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F116A"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727E46" w:rsidP="00727E46">
            <w:pPr>
              <w:spacing w:after="40" w:line="360" w:lineRule="exact"/>
              <w:jc w:val="center"/>
              <w:rPr>
                <w:szCs w:val="24"/>
              </w:rPr>
            </w:pPr>
            <w:r>
              <w:rPr>
                <w:szCs w:val="24"/>
              </w:rPr>
              <w:t>8</w:t>
            </w:r>
            <w:r w:rsidR="00F3459A">
              <w:rPr>
                <w:szCs w:val="24"/>
              </w:rPr>
              <w:t>/</w:t>
            </w:r>
            <w:r>
              <w:rPr>
                <w:szCs w:val="24"/>
              </w:rPr>
              <w:t>8</w:t>
            </w:r>
            <w:r w:rsidR="005F116A">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27E46" w:rsidP="000674B0">
            <w:pPr>
              <w:spacing w:after="40" w:line="360" w:lineRule="exact"/>
              <w:jc w:val="center"/>
              <w:rPr>
                <w:szCs w:val="24"/>
              </w:rPr>
            </w:pPr>
            <w:r>
              <w:rPr>
                <w:szCs w:val="24"/>
              </w:rPr>
              <w:t>4062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2945D2" w:rsidP="000674B0">
            <w:pPr>
              <w:spacing w:after="40" w:line="360" w:lineRule="exact"/>
              <w:jc w:val="center"/>
              <w:rPr>
                <w:szCs w:val="24"/>
              </w:rPr>
            </w:pPr>
            <w:r>
              <w:rPr>
                <w:szCs w:val="24"/>
              </w:rPr>
              <w:t>2</w:t>
            </w:r>
            <w:r w:rsidR="00727E46">
              <w:rPr>
                <w:szCs w:val="24"/>
              </w:rPr>
              <w:t>3</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141E61" w:rsidP="001E3EE7">
            <w:pPr>
              <w:autoSpaceDE w:val="0"/>
              <w:autoSpaceDN w:val="0"/>
              <w:adjustRightInd w:val="0"/>
              <w:spacing w:after="80" w:line="280" w:lineRule="exact"/>
              <w:rPr>
                <w:sz w:val="18"/>
                <w:szCs w:val="18"/>
              </w:rPr>
            </w:pPr>
            <w:r w:rsidRPr="00141E61">
              <w:rPr>
                <w:sz w:val="18"/>
                <w:szCs w:val="18"/>
              </w:rPr>
              <w:t>http://www-group.slac.stanford.edu/met/MagMeas/MAGDATA</w:t>
            </w:r>
            <w:r>
              <w:rPr>
                <w:sz w:val="18"/>
                <w:szCs w:val="18"/>
              </w:rPr>
              <w:t>/LCLS-II/Fiducial%20Reports/</w:t>
            </w:r>
            <w:r w:rsidR="00727E46">
              <w:rPr>
                <w:sz w:val="18"/>
                <w:szCs w:val="18"/>
              </w:rPr>
              <w:t>4062</w:t>
            </w:r>
            <w:r w:rsidRPr="00141E61">
              <w:rPr>
                <w:sz w:val="18"/>
                <w:szCs w:val="18"/>
              </w:rPr>
              <w:t>_Fiducial_Report.pdf</w:t>
            </w:r>
          </w:p>
        </w:tc>
      </w:tr>
    </w:tbl>
    <w:p w:rsidR="002E385E" w:rsidRDefault="002E385E" w:rsidP="00141EA2">
      <w:pPr>
        <w:spacing w:before="120" w:after="120"/>
        <w:jc w:val="both"/>
        <w:rPr>
          <w:b/>
        </w:rPr>
      </w:pPr>
    </w:p>
    <w:p w:rsidR="005F64B6" w:rsidRDefault="005F64B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w:t>
      </w:r>
      <w:r w:rsidR="00141E61" w:rsidRPr="00141E61">
        <w:rPr>
          <w:szCs w:val="24"/>
        </w:rPr>
        <w:t>http://www-group.slac.stanford.edu/met/MagMeas/MAGDATA/LCLS-II/Fiducial%20Reports/4053_Fiducial_Report.pdf</w:t>
      </w:r>
      <w:r>
        <w:rPr>
          <w:szCs w:val="24"/>
        </w:rPr>
        <w:t>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515" w:rsidP="001E3EE7">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agMeas/MAGDATA/LCLS-II/Quad/</w:t>
            </w:r>
            <w:r w:rsidR="00727E46">
              <w:rPr>
                <w:sz w:val="18"/>
                <w:szCs w:val="18"/>
              </w:rPr>
              <w:t>4062</w:t>
            </w:r>
            <w:r w:rsidRPr="00DE1515">
              <w:rPr>
                <w:sz w:val="18"/>
                <w:szCs w:val="18"/>
              </w:rPr>
              <w:t>/</w:t>
            </w:r>
          </w:p>
        </w:tc>
      </w:tr>
    </w:tbl>
    <w:p w:rsidR="004B3A6B" w:rsidRDefault="004B3A6B" w:rsidP="004B3A6B">
      <w:pPr>
        <w:pStyle w:val="BodyText"/>
      </w:pPr>
    </w:p>
    <w:p w:rsidR="002F1966" w:rsidRDefault="002F1966" w:rsidP="005F64B6">
      <w:pPr>
        <w:pStyle w:val="BodyText"/>
        <w:numPr>
          <w:ilvl w:val="0"/>
          <w:numId w:val="1"/>
        </w:numPr>
      </w:pPr>
      <w:r>
        <w:t xml:space="preserve">Determine the connection polarity (with main supply outputting positive current) which produces a “positive” field polarity for </w:t>
      </w:r>
      <w:r w:rsidR="005F64B6" w:rsidRPr="005F64B6">
        <w:t xml:space="preserve">QSP3H, QSP11H, </w:t>
      </w:r>
      <w:r w:rsidR="000D1615">
        <w:t>QSP1S, QSP3S, QSP7S and</w:t>
      </w:r>
      <w:r w:rsidR="000D1615" w:rsidRPr="000D1615">
        <w:t xml:space="preserve"> QSP9S</w:t>
      </w:r>
      <w:r>
        <w:t xml:space="preserve"> (below left), but a “negative” field polarity for </w:t>
      </w:r>
      <w:r w:rsidR="000D1615">
        <w:t>QSP2S and</w:t>
      </w:r>
      <w:r w:rsidR="000D1615" w:rsidRPr="000D1615">
        <w:t xml:space="preserve"> QSP8S </w:t>
      </w:r>
      <w:r>
        <w:t>(below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5F64B6" w:rsidRPr="005F64B6">
        <w:t xml:space="preserve">QSP3H, QSP11H, </w:t>
      </w:r>
      <w:r w:rsidR="000D1615">
        <w:t>QSP1S, QSP3S, QSP7S and</w:t>
      </w:r>
      <w:r w:rsidR="000D1615" w:rsidRPr="000D1615">
        <w:t xml:space="preserve"> QSP9S</w:t>
      </w:r>
      <w:r>
        <w:t xml:space="preserve"> magnet is “positive” (left) while </w:t>
      </w:r>
      <w:r w:rsidR="000D1615">
        <w:t xml:space="preserve">QSP2S and </w:t>
      </w:r>
      <w:r w:rsidR="000D1615" w:rsidRPr="000D1615">
        <w:t>QSP8S</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D64363"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deltaP of </w:t>
      </w:r>
      <w:r w:rsidR="007B4834">
        <w:t>65</w:t>
      </w:r>
      <w:r w:rsidR="00406F50">
        <w:t xml:space="preserve"> </w:t>
      </w:r>
      <w:r>
        <w:t>ps</w:t>
      </w:r>
      <w:r w:rsidR="00EB0E0A">
        <w:t>i per circuit, t</w:t>
      </w:r>
      <w:r w:rsidR="007B4834">
        <w:t>he total magnet flow should be 3.3</w:t>
      </w:r>
      <w:r>
        <w:t>gpm.  Record the actual deltaP require</w:t>
      </w:r>
      <w:r w:rsidR="007B4834">
        <w:t>d to achieve a total flow rate 3.3</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705734" w:rsidP="00D37B25">
            <w:pPr>
              <w:pStyle w:val="BodyText"/>
            </w:pPr>
            <w:r>
              <w:t>deltaP (psi) t</w:t>
            </w:r>
            <w:r w:rsidR="007B4834">
              <w:t>o achieve a total flow rate of 3.3</w:t>
            </w:r>
            <w:r>
              <w:t>gpm</w:t>
            </w:r>
          </w:p>
        </w:tc>
        <w:tc>
          <w:tcPr>
            <w:tcW w:w="3060" w:type="dxa"/>
          </w:tcPr>
          <w:p w:rsidR="00705734" w:rsidRDefault="00705734" w:rsidP="00534539">
            <w:pPr>
              <w:pStyle w:val="BodyText"/>
            </w:pPr>
            <w:r>
              <w:t xml:space="preserve">      </w:t>
            </w:r>
            <w:r w:rsidR="00534539">
              <w:t>Flow set to 3.3 gpm</w:t>
            </w:r>
            <w:r>
              <w:t xml:space="preserve">   </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rsidR="002F1966" w:rsidRDefault="002F1966" w:rsidP="002F1966">
      <w:pPr>
        <w:pStyle w:val="BodyText"/>
      </w:pPr>
    </w:p>
    <w:p w:rsidR="002F1966" w:rsidRDefault="007B4834" w:rsidP="002F1966">
      <w:pPr>
        <w:pStyle w:val="BodyText"/>
        <w:numPr>
          <w:ilvl w:val="0"/>
          <w:numId w:val="1"/>
        </w:numPr>
        <w:spacing w:after="120"/>
      </w:pPr>
      <w:r>
        <w:t>Run the magnet up to 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Ambient temperature (°C):</w:t>
            </w:r>
          </w:p>
        </w:tc>
        <w:tc>
          <w:tcPr>
            <w:tcW w:w="3609" w:type="dxa"/>
          </w:tcPr>
          <w:p w:rsidR="002F1966" w:rsidRDefault="00C1510B" w:rsidP="00D37B25">
            <w:pPr>
              <w:spacing w:after="40" w:line="360" w:lineRule="exact"/>
              <w:jc w:val="right"/>
            </w:pPr>
            <w:r>
              <w:t xml:space="preserve">26.7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C1510B" w:rsidP="00D37B25">
            <w:pPr>
              <w:spacing w:after="40" w:line="360" w:lineRule="exact"/>
              <w:jc w:val="right"/>
            </w:pPr>
            <w:r>
              <w:t xml:space="preserve">25.9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7B4834">
        <w:t>magnet, starting from zero to 165</w:t>
      </w:r>
      <w:r>
        <w:t xml:space="preserve"> A and back to zero, through three full cycles, finally ending at zero, with a flat-</w:t>
      </w:r>
      <w:r w:rsidR="007B4834">
        <w:t>top pause time (at both 0 and 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03FFE"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03FFE"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monotonicall</w:t>
      </w:r>
      <w:r w:rsidR="008F3903">
        <w:t>y in 14.5-A steps from 20 A to 165</w:t>
      </w:r>
      <w:r>
        <w:t xml:space="preserve"> A (10 more ‘up’ measureme</w:t>
      </w:r>
      <w:r w:rsidR="008F3903">
        <w:t>nts) and then back down from 165</w:t>
      </w:r>
      <w:r>
        <w:t xml:space="preserve"> A to 20 A in </w:t>
      </w:r>
      <w:r w:rsidRPr="00D001B4">
        <w:rPr>
          <w:rFonts w:ascii="Symbol" w:hAnsi="Symbol" w:cs="Symbol"/>
        </w:rPr>
        <w:t></w:t>
      </w:r>
      <w:r w:rsidR="008F3903">
        <w:t>14.5</w:t>
      </w:r>
      <w:r>
        <w:t xml:space="preserve">-A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FA72EC" w:rsidP="00FA72EC">
            <w:pPr>
              <w:spacing w:after="40" w:line="360" w:lineRule="exact"/>
              <w:jc w:val="right"/>
            </w:pPr>
            <w:r>
              <w:t>Strdat.ru1, strplt.ru1</w:t>
            </w:r>
          </w:p>
        </w:tc>
      </w:tr>
    </w:tbl>
    <w:p w:rsidR="002F1966" w:rsidRDefault="002F1966" w:rsidP="002F1966">
      <w:pPr>
        <w:pStyle w:val="BodyText"/>
        <w:spacing w:after="120"/>
      </w:pPr>
    </w:p>
    <w:p w:rsidR="00204D22" w:rsidRDefault="00204D22" w:rsidP="00204D22">
      <w:pPr>
        <w:pStyle w:val="BodyText"/>
        <w:numPr>
          <w:ilvl w:val="0"/>
          <w:numId w:val="1"/>
        </w:numPr>
        <w:spacing w:after="120"/>
      </w:pPr>
      <w:r>
        <w:t>For all magnets, with rotating coil, measure th</w:t>
      </w:r>
      <w:r w:rsidR="008F3903">
        <w:t>e magnet harmonics at 80 and 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04D22" w:rsidTr="00A86A83">
        <w:trPr>
          <w:jc w:val="center"/>
        </w:trPr>
        <w:tc>
          <w:tcPr>
            <w:tcW w:w="5420" w:type="dxa"/>
          </w:tcPr>
          <w:p w:rsidR="00204D22" w:rsidRDefault="00204D22" w:rsidP="00A86A83">
            <w:pPr>
              <w:spacing w:after="40" w:line="360" w:lineRule="exact"/>
              <w:jc w:val="both"/>
            </w:pPr>
            <w:r>
              <w:t>Filename &amp; run number of harmonic data:</w:t>
            </w:r>
          </w:p>
        </w:tc>
        <w:tc>
          <w:tcPr>
            <w:tcW w:w="3619" w:type="dxa"/>
          </w:tcPr>
          <w:p w:rsidR="00204D22" w:rsidRDefault="002E2177" w:rsidP="002E2177">
            <w:pPr>
              <w:spacing w:after="40" w:line="360" w:lineRule="exact"/>
              <w:jc w:val="right"/>
            </w:pPr>
            <w:r>
              <w:t>Hardat.ru1, harplt.ru1</w:t>
            </w:r>
          </w:p>
        </w:tc>
      </w:tr>
      <w:tr w:rsidR="00204D22" w:rsidTr="00A86A83">
        <w:trPr>
          <w:jc w:val="center"/>
        </w:trPr>
        <w:tc>
          <w:tcPr>
            <w:tcW w:w="5420" w:type="dxa"/>
          </w:tcPr>
          <w:p w:rsidR="00204D22" w:rsidRDefault="00204D22" w:rsidP="00A86A83">
            <w:pPr>
              <w:spacing w:after="40" w:line="360" w:lineRule="exact"/>
              <w:jc w:val="both"/>
            </w:pPr>
            <w:r>
              <w:t>Pr</w:t>
            </w:r>
            <w:r w:rsidR="002E2177">
              <w:t>obe radius used for harmonics (</w:t>
            </w:r>
            <w:r>
              <w:t>m):</w:t>
            </w:r>
          </w:p>
        </w:tc>
        <w:tc>
          <w:tcPr>
            <w:tcW w:w="3619" w:type="dxa"/>
          </w:tcPr>
          <w:p w:rsidR="00204D22" w:rsidRDefault="002E2177" w:rsidP="00A86A83">
            <w:pPr>
              <w:spacing w:after="40" w:line="360" w:lineRule="exact"/>
              <w:jc w:val="right"/>
            </w:pPr>
            <w:r w:rsidRPr="002E2177">
              <w:t>0.0141349</w:t>
            </w:r>
          </w:p>
        </w:tc>
      </w:tr>
      <w:tr w:rsidR="00204D22" w:rsidTr="00A86A83">
        <w:trPr>
          <w:jc w:val="center"/>
        </w:trPr>
        <w:tc>
          <w:tcPr>
            <w:tcW w:w="5420" w:type="dxa"/>
          </w:tcPr>
          <w:p w:rsidR="00204D22" w:rsidRPr="00CC132B" w:rsidRDefault="00204D22" w:rsidP="00A86A83">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204D22" w:rsidRDefault="002E2177" w:rsidP="002E2177">
            <w:pPr>
              <w:pStyle w:val="TableContents"/>
              <w:jc w:val="right"/>
            </w:pPr>
            <w:r>
              <w:t>1.124DQB22</w:t>
            </w:r>
          </w:p>
        </w:tc>
      </w:tr>
    </w:tbl>
    <w:p w:rsidR="00204D22" w:rsidRDefault="00204D22" w:rsidP="00204D22">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8F3903">
        <w:t>165</w:t>
      </w:r>
      <w:r>
        <w:t xml:space="preserve"> A.</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780"/>
      </w:tblGrid>
      <w:tr w:rsidR="00A67F7F" w:rsidTr="00C945E0">
        <w:trPr>
          <w:jc w:val="center"/>
        </w:trPr>
        <w:tc>
          <w:tcPr>
            <w:tcW w:w="5420" w:type="dxa"/>
          </w:tcPr>
          <w:p w:rsidR="00A67F7F" w:rsidRDefault="007E2F07" w:rsidP="00640EC4">
            <w:pPr>
              <w:spacing w:after="40" w:line="360" w:lineRule="exact"/>
              <w:jc w:val="both"/>
            </w:pPr>
            <w:r>
              <w:t xml:space="preserve">Hall probe pole-tip field at </w:t>
            </w:r>
            <w:r w:rsidR="00B332A1">
              <w:t>165</w:t>
            </w:r>
            <w:r>
              <w:t xml:space="preserve"> A</w:t>
            </w:r>
            <w:r w:rsidR="00D9596F">
              <w:t xml:space="preserve"> (</w:t>
            </w:r>
            <w:r w:rsidR="00BF5800">
              <w:t>mean of 4 poles</w:t>
            </w:r>
            <w:r w:rsidR="00D9596F">
              <w:t>)</w:t>
            </w:r>
            <w:r w:rsidR="00A67F7F">
              <w:t>:</w:t>
            </w:r>
          </w:p>
        </w:tc>
        <w:tc>
          <w:tcPr>
            <w:tcW w:w="3780" w:type="dxa"/>
          </w:tcPr>
          <w:p w:rsidR="00A67F7F" w:rsidRDefault="00C40BE3" w:rsidP="002945D2">
            <w:pPr>
              <w:spacing w:after="40" w:line="360" w:lineRule="exact"/>
              <w:jc w:val="both"/>
            </w:pPr>
            <w:r>
              <w:t xml:space="preserve"> </w:t>
            </w:r>
            <w:r w:rsidR="00735C72">
              <w:t>0.</w:t>
            </w:r>
            <w:r w:rsidR="009426EA">
              <w:t>724</w:t>
            </w:r>
            <w:r w:rsidR="00D105C5">
              <w:t>+/- 0.005 T at</w:t>
            </w:r>
            <w:r w:rsidR="00CB7883">
              <w:t xml:space="preserve"> </w:t>
            </w:r>
            <w:r w:rsidR="006D788A">
              <w:t>165.00</w:t>
            </w:r>
            <w:r w:rsidR="00977F7E">
              <w:t xml:space="preserve"> </w:t>
            </w:r>
            <w:r w:rsidR="00CB7883">
              <w:t>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50E0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3459A" w:rsidP="00496E02">
            <w:pPr>
              <w:spacing w:after="40" w:line="360" w:lineRule="exact"/>
              <w:jc w:val="right"/>
            </w:pPr>
            <w:r>
              <w:t>N/A</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BF0049">
              <w:t>165</w:t>
            </w:r>
            <w:r w:rsidRPr="001E1FD7">
              <w:t xml:space="preserve"> A (°C):</w:t>
            </w:r>
          </w:p>
        </w:tc>
        <w:tc>
          <w:tcPr>
            <w:tcW w:w="3609" w:type="dxa"/>
          </w:tcPr>
          <w:p w:rsidR="00B97A02" w:rsidRPr="001E1FD7" w:rsidRDefault="00F3459A" w:rsidP="00496E02">
            <w:pPr>
              <w:spacing w:after="40" w:line="360" w:lineRule="exact"/>
              <w:jc w:val="right"/>
            </w:pPr>
            <w:r>
              <w:t>N/A</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B80682" w:rsidP="00063B27">
            <w:pPr>
              <w:spacing w:after="40" w:line="360" w:lineRule="exact"/>
              <w:jc w:val="right"/>
              <w:rPr>
                <w:szCs w:val="24"/>
              </w:rPr>
            </w:pPr>
            <w:r>
              <w:rPr>
                <w:szCs w:val="24"/>
              </w:rPr>
              <w:t xml:space="preserve">1.067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lastRenderedPageBreak/>
              <w:t xml:space="preserve">Resistance of </w:t>
            </w:r>
            <w:r>
              <w:rPr>
                <w:szCs w:val="24"/>
              </w:rPr>
              <w:t>coil (Ohms):</w:t>
            </w:r>
          </w:p>
        </w:tc>
        <w:tc>
          <w:tcPr>
            <w:tcW w:w="3510" w:type="dxa"/>
          </w:tcPr>
          <w:p w:rsidR="00033F4D" w:rsidRPr="00973E37" w:rsidRDefault="00B202AA" w:rsidP="00973E37">
            <w:pPr>
              <w:spacing w:after="40" w:line="360" w:lineRule="exact"/>
              <w:jc w:val="right"/>
              <w:rPr>
                <w:szCs w:val="24"/>
              </w:rPr>
            </w:pPr>
            <w:r>
              <w:rPr>
                <w:szCs w:val="24"/>
              </w:rPr>
              <w:t xml:space="preserve">0.0431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B80682" w:rsidP="005F3DEB">
            <w:pPr>
              <w:spacing w:after="40" w:line="360" w:lineRule="exact"/>
              <w:jc w:val="right"/>
              <w:rPr>
                <w:szCs w:val="24"/>
              </w:rPr>
            </w:pPr>
            <w:r>
              <w:rPr>
                <w:szCs w:val="24"/>
              </w:rPr>
              <w:t xml:space="preserve">26.3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B80682">
      <w:pPr>
        <w:pStyle w:val="BodyText"/>
        <w:spacing w:after="120"/>
      </w:pPr>
      <w:r>
        <w:t>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3F4AC4"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B68F6" w:rsidP="0079398C">
            <w:pPr>
              <w:spacing w:after="40" w:line="360" w:lineRule="exact"/>
              <w:jc w:val="center"/>
              <w:rPr>
                <w:b/>
              </w:rPr>
            </w:pPr>
            <w:r>
              <w:rPr>
                <w:b/>
              </w:rPr>
              <w:t>QSP9S</w:t>
            </w:r>
            <w:bookmarkStart w:id="1" w:name="_GoBack"/>
            <w:bookmarkEnd w:id="1"/>
          </w:p>
        </w:tc>
      </w:tr>
    </w:tbl>
    <w:p w:rsidR="005F64B6" w:rsidRDefault="005F64B6" w:rsidP="0071675D">
      <w:pPr>
        <w:pStyle w:val="BodyText"/>
      </w:pPr>
    </w:p>
    <w:sectPr w:rsidR="005F64B6">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D18" w:rsidRDefault="00D90D18">
      <w:r>
        <w:separator/>
      </w:r>
    </w:p>
  </w:endnote>
  <w:endnote w:type="continuationSeparator" w:id="0">
    <w:p w:rsidR="00D90D18" w:rsidRDefault="00D9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D18" w:rsidRDefault="00D90D18">
      <w:r>
        <w:separator/>
      </w:r>
    </w:p>
  </w:footnote>
  <w:footnote w:type="continuationSeparator" w:id="0">
    <w:p w:rsidR="00D90D18" w:rsidRDefault="00D9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549DD"/>
    <w:rsid w:val="0006194B"/>
    <w:rsid w:val="00063B27"/>
    <w:rsid w:val="00064716"/>
    <w:rsid w:val="000674B0"/>
    <w:rsid w:val="00076A28"/>
    <w:rsid w:val="000831A1"/>
    <w:rsid w:val="0008370F"/>
    <w:rsid w:val="0008691B"/>
    <w:rsid w:val="000A4E45"/>
    <w:rsid w:val="000D1615"/>
    <w:rsid w:val="000D2D6C"/>
    <w:rsid w:val="000D3AFA"/>
    <w:rsid w:val="000E6122"/>
    <w:rsid w:val="000F0A3D"/>
    <w:rsid w:val="000F0C03"/>
    <w:rsid w:val="000F4DFF"/>
    <w:rsid w:val="000F5C8E"/>
    <w:rsid w:val="00100D4C"/>
    <w:rsid w:val="00102E54"/>
    <w:rsid w:val="00112DFB"/>
    <w:rsid w:val="00114421"/>
    <w:rsid w:val="00115FAE"/>
    <w:rsid w:val="00122317"/>
    <w:rsid w:val="001320D4"/>
    <w:rsid w:val="0013577B"/>
    <w:rsid w:val="00141E61"/>
    <w:rsid w:val="00141EA2"/>
    <w:rsid w:val="00162FC5"/>
    <w:rsid w:val="001640F8"/>
    <w:rsid w:val="00171A52"/>
    <w:rsid w:val="001A2EA5"/>
    <w:rsid w:val="001A6E62"/>
    <w:rsid w:val="001C073A"/>
    <w:rsid w:val="001D51ED"/>
    <w:rsid w:val="001E1668"/>
    <w:rsid w:val="001E3EE7"/>
    <w:rsid w:val="001E7C92"/>
    <w:rsid w:val="001F2BBE"/>
    <w:rsid w:val="001F3665"/>
    <w:rsid w:val="001F3704"/>
    <w:rsid w:val="00200CB7"/>
    <w:rsid w:val="00204D22"/>
    <w:rsid w:val="002109A3"/>
    <w:rsid w:val="00213B92"/>
    <w:rsid w:val="00220344"/>
    <w:rsid w:val="0023049E"/>
    <w:rsid w:val="00234D43"/>
    <w:rsid w:val="002361BB"/>
    <w:rsid w:val="002534F4"/>
    <w:rsid w:val="002559D6"/>
    <w:rsid w:val="00261847"/>
    <w:rsid w:val="00261FBD"/>
    <w:rsid w:val="002622B4"/>
    <w:rsid w:val="002702E5"/>
    <w:rsid w:val="00271753"/>
    <w:rsid w:val="00272071"/>
    <w:rsid w:val="00277FFD"/>
    <w:rsid w:val="00283B6A"/>
    <w:rsid w:val="002867FE"/>
    <w:rsid w:val="0029255D"/>
    <w:rsid w:val="0029391F"/>
    <w:rsid w:val="002945D2"/>
    <w:rsid w:val="002A033D"/>
    <w:rsid w:val="002A6113"/>
    <w:rsid w:val="002B03A0"/>
    <w:rsid w:val="002B68CD"/>
    <w:rsid w:val="002B78BE"/>
    <w:rsid w:val="002C311B"/>
    <w:rsid w:val="002D02DA"/>
    <w:rsid w:val="002D5CE0"/>
    <w:rsid w:val="002E2177"/>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2580"/>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4AC4"/>
    <w:rsid w:val="003F5D28"/>
    <w:rsid w:val="003F613B"/>
    <w:rsid w:val="00400D02"/>
    <w:rsid w:val="00403FFE"/>
    <w:rsid w:val="00406F50"/>
    <w:rsid w:val="004222C4"/>
    <w:rsid w:val="00423D00"/>
    <w:rsid w:val="004262BC"/>
    <w:rsid w:val="00435B3D"/>
    <w:rsid w:val="0044247E"/>
    <w:rsid w:val="004436AA"/>
    <w:rsid w:val="00445C6C"/>
    <w:rsid w:val="00447196"/>
    <w:rsid w:val="00453865"/>
    <w:rsid w:val="004641E6"/>
    <w:rsid w:val="00464251"/>
    <w:rsid w:val="00475008"/>
    <w:rsid w:val="00475CD6"/>
    <w:rsid w:val="004A5275"/>
    <w:rsid w:val="004B3A6B"/>
    <w:rsid w:val="004B68F6"/>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539"/>
    <w:rsid w:val="00534C5C"/>
    <w:rsid w:val="00563B22"/>
    <w:rsid w:val="00574A17"/>
    <w:rsid w:val="00593625"/>
    <w:rsid w:val="0059371C"/>
    <w:rsid w:val="005A4B6F"/>
    <w:rsid w:val="005A4F4B"/>
    <w:rsid w:val="005B7DF9"/>
    <w:rsid w:val="005E0985"/>
    <w:rsid w:val="005F116A"/>
    <w:rsid w:val="005F122A"/>
    <w:rsid w:val="005F3DEB"/>
    <w:rsid w:val="005F64B6"/>
    <w:rsid w:val="005F7484"/>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D788A"/>
    <w:rsid w:val="006E0A41"/>
    <w:rsid w:val="006F1394"/>
    <w:rsid w:val="00704BB4"/>
    <w:rsid w:val="00705734"/>
    <w:rsid w:val="00707D47"/>
    <w:rsid w:val="0071675D"/>
    <w:rsid w:val="007178B3"/>
    <w:rsid w:val="007216CB"/>
    <w:rsid w:val="007234D9"/>
    <w:rsid w:val="00723D55"/>
    <w:rsid w:val="007241FE"/>
    <w:rsid w:val="00725954"/>
    <w:rsid w:val="00727E46"/>
    <w:rsid w:val="00735C72"/>
    <w:rsid w:val="0073753E"/>
    <w:rsid w:val="007379D3"/>
    <w:rsid w:val="00742FA2"/>
    <w:rsid w:val="00747C63"/>
    <w:rsid w:val="00757452"/>
    <w:rsid w:val="00763252"/>
    <w:rsid w:val="00764306"/>
    <w:rsid w:val="007665CF"/>
    <w:rsid w:val="007665FB"/>
    <w:rsid w:val="00772381"/>
    <w:rsid w:val="007765AD"/>
    <w:rsid w:val="00777F83"/>
    <w:rsid w:val="0079398C"/>
    <w:rsid w:val="007A0390"/>
    <w:rsid w:val="007B2D93"/>
    <w:rsid w:val="007B2E93"/>
    <w:rsid w:val="007B3FF2"/>
    <w:rsid w:val="007B4834"/>
    <w:rsid w:val="007B511F"/>
    <w:rsid w:val="007C22A8"/>
    <w:rsid w:val="007C41C5"/>
    <w:rsid w:val="007D06BF"/>
    <w:rsid w:val="007D7E26"/>
    <w:rsid w:val="007E0235"/>
    <w:rsid w:val="007E18A9"/>
    <w:rsid w:val="007E1FE9"/>
    <w:rsid w:val="007E2F07"/>
    <w:rsid w:val="007E39FC"/>
    <w:rsid w:val="007E5109"/>
    <w:rsid w:val="007F62FC"/>
    <w:rsid w:val="0080131E"/>
    <w:rsid w:val="00806152"/>
    <w:rsid w:val="00814349"/>
    <w:rsid w:val="00817104"/>
    <w:rsid w:val="00823E8A"/>
    <w:rsid w:val="00825F9F"/>
    <w:rsid w:val="00832F1A"/>
    <w:rsid w:val="00842ED4"/>
    <w:rsid w:val="00842F83"/>
    <w:rsid w:val="00843CA3"/>
    <w:rsid w:val="00843ECB"/>
    <w:rsid w:val="008544A1"/>
    <w:rsid w:val="00856CBA"/>
    <w:rsid w:val="008639B8"/>
    <w:rsid w:val="00865B26"/>
    <w:rsid w:val="00865E49"/>
    <w:rsid w:val="0087418E"/>
    <w:rsid w:val="00876B96"/>
    <w:rsid w:val="00881595"/>
    <w:rsid w:val="00885FC1"/>
    <w:rsid w:val="008A5FBE"/>
    <w:rsid w:val="008A757B"/>
    <w:rsid w:val="008C3C19"/>
    <w:rsid w:val="008C7F2B"/>
    <w:rsid w:val="008D0EAD"/>
    <w:rsid w:val="008D1363"/>
    <w:rsid w:val="008D154D"/>
    <w:rsid w:val="008E0D0E"/>
    <w:rsid w:val="008F3903"/>
    <w:rsid w:val="008F5354"/>
    <w:rsid w:val="00902C91"/>
    <w:rsid w:val="00906514"/>
    <w:rsid w:val="00910749"/>
    <w:rsid w:val="009130A9"/>
    <w:rsid w:val="00927FCC"/>
    <w:rsid w:val="0093369A"/>
    <w:rsid w:val="00935D1E"/>
    <w:rsid w:val="009426EA"/>
    <w:rsid w:val="00944125"/>
    <w:rsid w:val="00962644"/>
    <w:rsid w:val="00962684"/>
    <w:rsid w:val="0096555A"/>
    <w:rsid w:val="00973E37"/>
    <w:rsid w:val="00977F7E"/>
    <w:rsid w:val="00980AB5"/>
    <w:rsid w:val="00991B45"/>
    <w:rsid w:val="009955D0"/>
    <w:rsid w:val="00997F79"/>
    <w:rsid w:val="009B7B12"/>
    <w:rsid w:val="009D487E"/>
    <w:rsid w:val="009D74F3"/>
    <w:rsid w:val="009E15E4"/>
    <w:rsid w:val="009E683F"/>
    <w:rsid w:val="009F0598"/>
    <w:rsid w:val="009F2E6B"/>
    <w:rsid w:val="009F7052"/>
    <w:rsid w:val="00A02D8C"/>
    <w:rsid w:val="00A05472"/>
    <w:rsid w:val="00A06E88"/>
    <w:rsid w:val="00A405F0"/>
    <w:rsid w:val="00A409F9"/>
    <w:rsid w:val="00A44D07"/>
    <w:rsid w:val="00A47665"/>
    <w:rsid w:val="00A53FA7"/>
    <w:rsid w:val="00A542A8"/>
    <w:rsid w:val="00A56CA6"/>
    <w:rsid w:val="00A60FF5"/>
    <w:rsid w:val="00A66847"/>
    <w:rsid w:val="00A67F7F"/>
    <w:rsid w:val="00A75755"/>
    <w:rsid w:val="00A9267C"/>
    <w:rsid w:val="00A96B7B"/>
    <w:rsid w:val="00A97397"/>
    <w:rsid w:val="00AB52CB"/>
    <w:rsid w:val="00AB5BA6"/>
    <w:rsid w:val="00AC1713"/>
    <w:rsid w:val="00AC2157"/>
    <w:rsid w:val="00AC5106"/>
    <w:rsid w:val="00AC5116"/>
    <w:rsid w:val="00AD3712"/>
    <w:rsid w:val="00AD50B5"/>
    <w:rsid w:val="00AE1761"/>
    <w:rsid w:val="00AE3D12"/>
    <w:rsid w:val="00AF2020"/>
    <w:rsid w:val="00AF5CD9"/>
    <w:rsid w:val="00B03728"/>
    <w:rsid w:val="00B122D5"/>
    <w:rsid w:val="00B172AF"/>
    <w:rsid w:val="00B202AA"/>
    <w:rsid w:val="00B247FB"/>
    <w:rsid w:val="00B30DCC"/>
    <w:rsid w:val="00B32294"/>
    <w:rsid w:val="00B332A1"/>
    <w:rsid w:val="00B363B5"/>
    <w:rsid w:val="00B46A03"/>
    <w:rsid w:val="00B50BDD"/>
    <w:rsid w:val="00B5224E"/>
    <w:rsid w:val="00B56492"/>
    <w:rsid w:val="00B65F74"/>
    <w:rsid w:val="00B66678"/>
    <w:rsid w:val="00B74A3B"/>
    <w:rsid w:val="00B80682"/>
    <w:rsid w:val="00B833E5"/>
    <w:rsid w:val="00B91B85"/>
    <w:rsid w:val="00B92034"/>
    <w:rsid w:val="00B97A02"/>
    <w:rsid w:val="00BA7DDC"/>
    <w:rsid w:val="00BB3D04"/>
    <w:rsid w:val="00BB6E07"/>
    <w:rsid w:val="00BC2B25"/>
    <w:rsid w:val="00BC466D"/>
    <w:rsid w:val="00BD18C6"/>
    <w:rsid w:val="00BD40C0"/>
    <w:rsid w:val="00BE57F3"/>
    <w:rsid w:val="00BE6B85"/>
    <w:rsid w:val="00BF0049"/>
    <w:rsid w:val="00BF14E7"/>
    <w:rsid w:val="00BF461A"/>
    <w:rsid w:val="00BF50D9"/>
    <w:rsid w:val="00BF5800"/>
    <w:rsid w:val="00C0005E"/>
    <w:rsid w:val="00C043ED"/>
    <w:rsid w:val="00C10CE2"/>
    <w:rsid w:val="00C10E84"/>
    <w:rsid w:val="00C14980"/>
    <w:rsid w:val="00C1510B"/>
    <w:rsid w:val="00C16E3E"/>
    <w:rsid w:val="00C24E1C"/>
    <w:rsid w:val="00C27DBB"/>
    <w:rsid w:val="00C27EC9"/>
    <w:rsid w:val="00C40BE3"/>
    <w:rsid w:val="00C44434"/>
    <w:rsid w:val="00C45CF4"/>
    <w:rsid w:val="00C50E0C"/>
    <w:rsid w:val="00C520F9"/>
    <w:rsid w:val="00C543A4"/>
    <w:rsid w:val="00C54895"/>
    <w:rsid w:val="00C54A0B"/>
    <w:rsid w:val="00C56934"/>
    <w:rsid w:val="00C67A2B"/>
    <w:rsid w:val="00C70F7A"/>
    <w:rsid w:val="00C766A3"/>
    <w:rsid w:val="00C82D22"/>
    <w:rsid w:val="00C84D7D"/>
    <w:rsid w:val="00C945E0"/>
    <w:rsid w:val="00CA2F99"/>
    <w:rsid w:val="00CB18D6"/>
    <w:rsid w:val="00CB2C1A"/>
    <w:rsid w:val="00CB56A9"/>
    <w:rsid w:val="00CB7883"/>
    <w:rsid w:val="00CC0227"/>
    <w:rsid w:val="00CC36EB"/>
    <w:rsid w:val="00CC7584"/>
    <w:rsid w:val="00CE1D3C"/>
    <w:rsid w:val="00CF40E4"/>
    <w:rsid w:val="00CF63E9"/>
    <w:rsid w:val="00D014B7"/>
    <w:rsid w:val="00D1031B"/>
    <w:rsid w:val="00D105C5"/>
    <w:rsid w:val="00D12BB7"/>
    <w:rsid w:val="00D361D7"/>
    <w:rsid w:val="00D37C6E"/>
    <w:rsid w:val="00D43D6F"/>
    <w:rsid w:val="00D4419D"/>
    <w:rsid w:val="00D46F29"/>
    <w:rsid w:val="00D5281D"/>
    <w:rsid w:val="00D53CA5"/>
    <w:rsid w:val="00D64363"/>
    <w:rsid w:val="00D75F88"/>
    <w:rsid w:val="00D76ADB"/>
    <w:rsid w:val="00D805B0"/>
    <w:rsid w:val="00D82E8B"/>
    <w:rsid w:val="00D8358F"/>
    <w:rsid w:val="00D90D18"/>
    <w:rsid w:val="00D919C3"/>
    <w:rsid w:val="00D9596F"/>
    <w:rsid w:val="00DA1D04"/>
    <w:rsid w:val="00DA7B2E"/>
    <w:rsid w:val="00DB2D6F"/>
    <w:rsid w:val="00DB39C2"/>
    <w:rsid w:val="00DD00AF"/>
    <w:rsid w:val="00DE1515"/>
    <w:rsid w:val="00DF0C3E"/>
    <w:rsid w:val="00DF3D9B"/>
    <w:rsid w:val="00E00F1C"/>
    <w:rsid w:val="00E066D0"/>
    <w:rsid w:val="00E067F6"/>
    <w:rsid w:val="00E148CB"/>
    <w:rsid w:val="00E2237C"/>
    <w:rsid w:val="00E25C8F"/>
    <w:rsid w:val="00E31052"/>
    <w:rsid w:val="00E362C8"/>
    <w:rsid w:val="00E3754A"/>
    <w:rsid w:val="00E41B33"/>
    <w:rsid w:val="00E7528A"/>
    <w:rsid w:val="00E80AE8"/>
    <w:rsid w:val="00E85F65"/>
    <w:rsid w:val="00EA29A3"/>
    <w:rsid w:val="00EB0D26"/>
    <w:rsid w:val="00EB0E0A"/>
    <w:rsid w:val="00EB14BF"/>
    <w:rsid w:val="00EB46DD"/>
    <w:rsid w:val="00EC76E6"/>
    <w:rsid w:val="00ED0BBA"/>
    <w:rsid w:val="00ED0F13"/>
    <w:rsid w:val="00EE624A"/>
    <w:rsid w:val="00EF004B"/>
    <w:rsid w:val="00F04776"/>
    <w:rsid w:val="00F11B3B"/>
    <w:rsid w:val="00F16478"/>
    <w:rsid w:val="00F16BAA"/>
    <w:rsid w:val="00F17819"/>
    <w:rsid w:val="00F233D5"/>
    <w:rsid w:val="00F30929"/>
    <w:rsid w:val="00F3459A"/>
    <w:rsid w:val="00F35DB3"/>
    <w:rsid w:val="00F4234F"/>
    <w:rsid w:val="00F4356A"/>
    <w:rsid w:val="00F43BE0"/>
    <w:rsid w:val="00F43D05"/>
    <w:rsid w:val="00F46901"/>
    <w:rsid w:val="00F504F6"/>
    <w:rsid w:val="00F51A15"/>
    <w:rsid w:val="00F56F0E"/>
    <w:rsid w:val="00F61091"/>
    <w:rsid w:val="00F809FA"/>
    <w:rsid w:val="00F95116"/>
    <w:rsid w:val="00FA0567"/>
    <w:rsid w:val="00FA72EC"/>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4C2B22"/>
  <w15:docId w15:val="{4567C962-99E6-42D1-B3BE-7A5ECF24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1308</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5316</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55</cp:revision>
  <cp:lastPrinted>2018-05-02T17:29:00Z</cp:lastPrinted>
  <dcterms:created xsi:type="dcterms:W3CDTF">2018-05-22T22:01:00Z</dcterms:created>
  <dcterms:modified xsi:type="dcterms:W3CDTF">2018-08-21T17:31:00Z</dcterms:modified>
</cp:coreProperties>
</file>