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44434">
        <w:rPr>
          <w:rFonts w:ascii="Calibri" w:hAnsi="Calibri" w:cs="Arial"/>
          <w:b/>
          <w:sz w:val="28"/>
          <w:szCs w:val="28"/>
        </w:rPr>
        <w:t>B</w:t>
      </w:r>
      <w:r w:rsidR="00CC0227">
        <w:rPr>
          <w:rFonts w:ascii="Calibri" w:hAnsi="Calibri" w:cs="Arial"/>
          <w:b/>
          <w:sz w:val="28"/>
          <w:szCs w:val="28"/>
        </w:rPr>
        <w:t>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rsidR="00C44434">
        <w:t>, Initial Release Feb. X, 2018 (Reviewed Feb. X, 2018</w:t>
      </w:r>
      <w:r w:rsidR="006A5A51">
        <w:t xml:space="preserve">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44434">
        <w:t xml:space="preserve"> area, 4 of which are b</w:t>
      </w:r>
      <w:r w:rsidR="00CC0227">
        <w:t xml:space="preserve">ipolar.  The MAD names </w:t>
      </w:r>
      <w:r w:rsidR="006A5A51">
        <w:t xml:space="preserve">of these </w:t>
      </w:r>
      <w:r w:rsidR="00C44434">
        <w:t>four</w:t>
      </w:r>
      <w:r w:rsidR="006A5A51">
        <w:t xml:space="preserve"> </w:t>
      </w:r>
      <w:r w:rsidR="00C44434">
        <w:t>are Q</w:t>
      </w:r>
      <w:r w:rsidR="00E80AE8">
        <w:t>0</w:t>
      </w:r>
      <w:r w:rsidR="00CC0227">
        <w:t>H</w:t>
      </w:r>
      <w:r w:rsidR="00C44434">
        <w:t>01</w:t>
      </w:r>
      <w:r w:rsidR="00935D1E">
        <w:t xml:space="preserve">, </w:t>
      </w:r>
      <w:r w:rsidR="00C44434">
        <w:t>Q</w:t>
      </w:r>
      <w:r w:rsidR="00E80AE8">
        <w:t>0</w:t>
      </w:r>
      <w:r w:rsidR="00C44434">
        <w:t>H02</w:t>
      </w:r>
      <w:r w:rsidR="00CC0227">
        <w:t xml:space="preserve">, </w:t>
      </w:r>
      <w:r w:rsidR="00C44434">
        <w:t>Q</w:t>
      </w:r>
      <w:r w:rsidR="00E80AE8">
        <w:t xml:space="preserve">0H03, </w:t>
      </w:r>
      <w:proofErr w:type="gramStart"/>
      <w:r w:rsidR="00E80AE8">
        <w:t>Q0H</w:t>
      </w:r>
      <w:r w:rsidR="00C44434">
        <w:t>04</w:t>
      </w:r>
      <w:proofErr w:type="gramEnd"/>
      <w:r w:rsidR="00C44434">
        <w:t>.</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F6C07">
        <w:t>MMG</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03A2B"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86602A" w:rsidP="000674B0">
            <w:pPr>
              <w:spacing w:after="40" w:line="360" w:lineRule="exact"/>
              <w:jc w:val="center"/>
              <w:rPr>
                <w:szCs w:val="24"/>
              </w:rPr>
            </w:pPr>
            <w:r>
              <w:rPr>
                <w:szCs w:val="24"/>
              </w:rPr>
              <w:t>2/23</w:t>
            </w:r>
            <w:r w:rsidR="00503A2B">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6602A" w:rsidP="000674B0">
            <w:pPr>
              <w:spacing w:after="40" w:line="360" w:lineRule="exact"/>
              <w:jc w:val="center"/>
              <w:rPr>
                <w:szCs w:val="24"/>
              </w:rPr>
            </w:pPr>
            <w:r>
              <w:rPr>
                <w:szCs w:val="24"/>
              </w:rPr>
              <w:t>4052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3A2B" w:rsidP="000674B0">
            <w:pPr>
              <w:spacing w:after="40" w:line="360" w:lineRule="exact"/>
              <w:jc w:val="center"/>
              <w:rPr>
                <w:szCs w:val="24"/>
              </w:rPr>
            </w:pPr>
            <w:r>
              <w:rPr>
                <w:szCs w:val="24"/>
              </w:rPr>
              <w:t>P</w:t>
            </w:r>
            <w:r w:rsidR="0086602A">
              <w:rPr>
                <w:szCs w:val="24"/>
              </w:rPr>
              <w:t>02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w:t>
      </w:r>
      <w:proofErr w:type="gramStart"/>
      <w:r>
        <w:t>respect</w:t>
      </w:r>
      <w:proofErr w:type="gramEnd"/>
      <w:r>
        <w:t xml:space="preserve">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D51DE" w:rsidP="001E3EE7">
            <w:pPr>
              <w:autoSpaceDE w:val="0"/>
              <w:autoSpaceDN w:val="0"/>
              <w:adjustRightInd w:val="0"/>
              <w:spacing w:after="80" w:line="280" w:lineRule="exact"/>
              <w:rPr>
                <w:sz w:val="18"/>
                <w:szCs w:val="18"/>
              </w:rPr>
            </w:pPr>
            <w:r w:rsidRPr="00FF35F8">
              <w:rPr>
                <w:sz w:val="18"/>
                <w:szCs w:val="18"/>
              </w:rPr>
              <w:t>http://www-group.slac.stanford.edu/met/MagMeas/MAGDATA</w:t>
            </w:r>
            <w:r>
              <w:rPr>
                <w:sz w:val="18"/>
                <w:szCs w:val="18"/>
              </w:rPr>
              <w:t>/LCLS-II/Fiducial%20Reports/</w:t>
            </w:r>
            <w:r w:rsidR="0086602A">
              <w:rPr>
                <w:sz w:val="18"/>
                <w:szCs w:val="18"/>
              </w:rPr>
              <w:t>4052</w:t>
            </w:r>
            <w:r w:rsidRPr="00FF35F8">
              <w:rPr>
                <w:sz w:val="18"/>
                <w:szCs w:val="18"/>
              </w:rPr>
              <w:t>_Fiducial_Report.pdf</w:t>
            </w:r>
          </w:p>
        </w:tc>
      </w:tr>
    </w:tbl>
    <w:p w:rsidR="002E385E" w:rsidRDefault="002E385E" w:rsidP="00141EA2">
      <w:pPr>
        <w:spacing w:before="120" w:after="120"/>
        <w:jc w:val="both"/>
        <w:rPr>
          <w:b/>
        </w:rPr>
      </w:pPr>
    </w:p>
    <w:p w:rsidR="00FD51DE" w:rsidRDefault="00FD51D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D7E"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86602A">
              <w:rPr>
                <w:sz w:val="18"/>
                <w:szCs w:val="18"/>
              </w:rPr>
              <w:t>4052</w:t>
            </w:r>
          </w:p>
        </w:tc>
      </w:tr>
    </w:tbl>
    <w:p w:rsidR="00D4419D" w:rsidRDefault="00D4419D" w:rsidP="00D4419D">
      <w:pPr>
        <w:pStyle w:val="BodyText"/>
      </w:pPr>
    </w:p>
    <w:p w:rsidR="00C766A3" w:rsidRDefault="003C4F57" w:rsidP="00C766A3">
      <w:pPr>
        <w:pStyle w:val="BodyText"/>
        <w:numPr>
          <w:ilvl w:val="0"/>
          <w:numId w:val="1"/>
        </w:numPr>
        <w:spacing w:after="120"/>
      </w:pPr>
      <w:r>
        <w:t xml:space="preserve">Mark </w:t>
      </w:r>
      <w:r w:rsidR="00C766A3">
        <w:t xml:space="preserve">these </w:t>
      </w:r>
      <w:r w:rsidR="00E57DF8">
        <w:t xml:space="preserve">4 </w:t>
      </w:r>
      <w:r w:rsidR="00C766A3">
        <w:t xml:space="preserve">magnets as </w:t>
      </w:r>
      <w:r w:rsidR="001E3EE7">
        <w:t xml:space="preserve">a </w:t>
      </w:r>
      <w:r w:rsidR="00E80AE8">
        <w:t>“QF” (positive polarity)</w:t>
      </w:r>
      <w:r w:rsidR="00E57DF8">
        <w:t xml:space="preserve">. </w:t>
      </w:r>
      <w:r w:rsidR="00E80AE8">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w:t>
            </w:r>
            <w:r w:rsidR="00E57DF8">
              <w:t>d as “QF”</w:t>
            </w:r>
            <w:r>
              <w:t>:</w:t>
            </w:r>
          </w:p>
        </w:tc>
        <w:tc>
          <w:tcPr>
            <w:tcW w:w="3519" w:type="dxa"/>
          </w:tcPr>
          <w:p w:rsidR="00C766A3" w:rsidRDefault="00DE1D7E"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w:t>
      </w:r>
      <w:r w:rsidR="003C4F57">
        <w: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3C4F57">
        <w:t xml:space="preserve">Q0H01, </w:t>
      </w:r>
      <w:r w:rsidR="00E80AE8">
        <w:t>Q0H02, Q0H03</w:t>
      </w:r>
      <w:r w:rsidR="003C4F57">
        <w:t xml:space="preserve">, </w:t>
      </w:r>
      <w:r w:rsidR="003C4F57" w:rsidRPr="003C4F57">
        <w:t>Q0H04</w:t>
      </w:r>
      <w:r w:rsidR="001E3EE7">
        <w:t xml:space="preserve"> </w:t>
      </w:r>
      <w:r w:rsidR="00475008">
        <w:t>have</w:t>
      </w:r>
      <w:r w:rsidR="008D1363">
        <w:t xml:space="preserve"> “positive”</w:t>
      </w:r>
      <w:r w:rsidR="00ED0BBA">
        <w:t xml:space="preserve"> polarity</w:t>
      </w:r>
      <w:r w:rsidR="003C4F57">
        <w:t>.</w:t>
      </w:r>
    </w:p>
    <w:p w:rsidR="000674B0" w:rsidRDefault="000674B0" w:rsidP="00F11B3B">
      <w:pPr>
        <w:pStyle w:val="BodyText"/>
        <w:spacing w:line="240" w:lineRule="auto"/>
      </w:pPr>
    </w:p>
    <w:p w:rsidR="000674B0" w:rsidRDefault="00610FEA" w:rsidP="003C4F57">
      <w:pPr>
        <w:pStyle w:val="BodyText"/>
        <w:spacing w:after="120"/>
        <w:ind w:left="36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E61519" w:rsidP="004E28EB">
            <w:pPr>
              <w:spacing w:after="40" w:line="360" w:lineRule="exact"/>
              <w:jc w:val="both"/>
            </w:pPr>
            <w:r>
              <w:t>SDA</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00C6F">
        <w:t>30</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600C6F">
        <w:t>30</w:t>
      </w:r>
      <w:r w:rsidR="008D0EAD">
        <w:t xml:space="preserve"> A</w:t>
      </w:r>
      <w:r w:rsidR="0004480C">
        <w:t xml:space="preserve"> for 5</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2A4FEB" w:rsidP="00076A28">
            <w:pPr>
              <w:spacing w:after="40" w:line="360" w:lineRule="exact"/>
              <w:jc w:val="right"/>
            </w:pPr>
            <w:r>
              <w:rPr>
                <w:rFonts w:ascii="Times New Roman" w:hAnsi="Times New Roman"/>
                <w:szCs w:val="24"/>
              </w:rPr>
              <w:t xml:space="preserve">N/A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 xml:space="preserve">at </w:t>
            </w:r>
            <w:r w:rsidR="00600C6F">
              <w:t>30</w:t>
            </w:r>
            <w:r w:rsidR="00DD00AF">
              <w:t xml:space="preserve"> A maximum </w:t>
            </w:r>
            <w:r>
              <w:t>(°C):</w:t>
            </w:r>
          </w:p>
        </w:tc>
        <w:tc>
          <w:tcPr>
            <w:tcW w:w="3609" w:type="dxa"/>
          </w:tcPr>
          <w:p w:rsidR="00076A28" w:rsidRDefault="00A24DCD" w:rsidP="00076A28">
            <w:pPr>
              <w:spacing w:after="40" w:line="360" w:lineRule="exact"/>
              <w:jc w:val="right"/>
            </w:pPr>
            <w:r>
              <w:t xml:space="preserve"> </w:t>
            </w:r>
            <w:r w:rsidR="002A4FEB">
              <w:rPr>
                <w:rFonts w:ascii="Times New Roman" w:hAnsi="Times New Roman"/>
                <w:szCs w:val="24"/>
              </w:rP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magnet, starting from zero</w:t>
      </w:r>
      <w:r w:rsidR="007B2D93">
        <w:t xml:space="preserve"> amps, go</w:t>
      </w:r>
      <w:r w:rsidR="00AF5CD9">
        <w:t xml:space="preserve"> to </w:t>
      </w:r>
      <w:r w:rsidR="007B2D93">
        <w:t>+</w:t>
      </w:r>
      <w:r w:rsidR="00600C6F">
        <w:t>30</w:t>
      </w:r>
      <w:r>
        <w:t xml:space="preserve"> A</w:t>
      </w:r>
      <w:r w:rsidR="007B2D93">
        <w:t>, then go through 3 full cycles from +</w:t>
      </w:r>
      <w:r w:rsidR="00600C6F">
        <w:t>30</w:t>
      </w:r>
      <w:r w:rsidR="007B2D93">
        <w:t>A to -</w:t>
      </w:r>
      <w:r w:rsidR="00600C6F">
        <w:t>30</w:t>
      </w:r>
      <w:r w:rsidR="007B2D93">
        <w:t>A, finally ending down at -</w:t>
      </w:r>
      <w:r w:rsidR="00600C6F">
        <w:t>30</w:t>
      </w:r>
      <w:r w:rsidR="007B2D93">
        <w:t xml:space="preserve">A from which </w:t>
      </w:r>
      <w:r w:rsidR="00C27DBB">
        <w:t>the first operating current will be reached</w:t>
      </w:r>
      <w:r w:rsidR="00C24E1C">
        <w:t>. Use</w:t>
      </w:r>
      <w:r>
        <w:t xml:space="preserve"> a flat-top pause time (at</w:t>
      </w:r>
      <w:r w:rsidR="00102E54">
        <w:t xml:space="preserve"> both</w:t>
      </w:r>
      <w:r w:rsidR="00C27DBB">
        <w:t xml:space="preserve"> -</w:t>
      </w:r>
      <w:r w:rsidR="00600C6F">
        <w:t>30</w:t>
      </w:r>
      <w:r w:rsidR="00AF5CD9">
        <w:t xml:space="preserve"> and </w:t>
      </w:r>
      <w:r w:rsidR="00600C6F">
        <w:t>30</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lastRenderedPageBreak/>
              <w:t>Standardization complete (initials):</w:t>
            </w:r>
          </w:p>
        </w:tc>
        <w:tc>
          <w:tcPr>
            <w:tcW w:w="3609" w:type="dxa"/>
          </w:tcPr>
          <w:p w:rsidR="00742FA2" w:rsidRDefault="000F50D2"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rsidR="00C27DBB">
        <w:t xml:space="preserve"> from -</w:t>
      </w:r>
      <w:r w:rsidR="00600C6F">
        <w:t>30</w:t>
      </w:r>
      <w:r>
        <w:t xml:space="preserve"> to </w:t>
      </w:r>
      <w:r w:rsidR="00600C6F">
        <w:t>30 A in 2</w:t>
      </w:r>
      <w:r>
        <w:t>-A steps (</w:t>
      </w:r>
      <w:r w:rsidR="00C27DBB">
        <w:t>3</w:t>
      </w:r>
      <w:r>
        <w:t>1</w:t>
      </w:r>
      <w:r w:rsidR="002559D6">
        <w:t xml:space="preserve"> ‘up’ measurements), and then </w:t>
      </w:r>
      <w:r>
        <w:t xml:space="preserve">back down from </w:t>
      </w:r>
      <w:r w:rsidR="00600C6F">
        <w:t>30</w:t>
      </w:r>
      <w:r w:rsidR="00C27DBB">
        <w:t xml:space="preserve"> A to -</w:t>
      </w:r>
      <w:r w:rsidR="00600C6F">
        <w:t>30</w:t>
      </w:r>
      <w:r w:rsidR="002559D6">
        <w:t xml:space="preserve"> in </w:t>
      </w:r>
      <w:r w:rsidR="00600C6F">
        <w:t>2</w:t>
      </w:r>
      <w:r w:rsidR="00C27DBB">
        <w:t>-A steps (31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5C0C5B">
            <w:pPr>
              <w:spacing w:after="40" w:line="360" w:lineRule="exact"/>
              <w:jc w:val="both"/>
            </w:pPr>
            <w:r>
              <w:t>Strdat.ru1, Strplt.ru1</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C27DBB">
        <w:t>-</w:t>
      </w:r>
      <w:r w:rsidR="00600C6F">
        <w:t>30, -20, -10</w:t>
      </w:r>
      <w:r w:rsidR="00C27DBB">
        <w:t xml:space="preserve">, </w:t>
      </w:r>
      <w:r w:rsidR="002622B4">
        <w:t>+</w:t>
      </w:r>
      <w:r w:rsidR="00600C6F">
        <w:t>10</w:t>
      </w:r>
      <w:r w:rsidR="003437C6">
        <w:t xml:space="preserve">, </w:t>
      </w:r>
      <w:r w:rsidR="002622B4">
        <w:t>+</w:t>
      </w:r>
      <w:r w:rsidR="00600C6F">
        <w:t>2</w:t>
      </w:r>
      <w:r w:rsidR="003437C6">
        <w:t xml:space="preserve">0 &amp; </w:t>
      </w:r>
      <w:r w:rsidR="002622B4">
        <w:t>+</w:t>
      </w:r>
      <w:r w:rsidR="00600C6F">
        <w:t>30</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5C0C5B" w:rsidP="005C0C5B">
            <w:pPr>
              <w:spacing w:after="40" w:line="360" w:lineRule="exact"/>
              <w:jc w:val="right"/>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5C0C5B" w:rsidP="005C0C5B">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5C0C5B" w:rsidP="005C0C5B">
            <w:pPr>
              <w:pStyle w:val="TableContents"/>
              <w:jc w:val="right"/>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600C6F">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600C6F">
              <w:t>30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0B755E">
              <w:t>0.0</w:t>
            </w:r>
            <w:r w:rsidR="00A45558">
              <w:t>945</w:t>
            </w:r>
            <w:r w:rsidR="006D6852">
              <w:t xml:space="preserve"> </w:t>
            </w:r>
            <w:r w:rsidR="00A45558">
              <w:t>+/- 0.004</w:t>
            </w:r>
            <w:r w:rsidR="00EE5B3D">
              <w:t xml:space="preserve"> </w:t>
            </w:r>
            <w:r w:rsidR="000B755E">
              <w:t xml:space="preserve">T at </w:t>
            </w:r>
            <w:r w:rsidR="006D6852">
              <w:t xml:space="preserve"> </w:t>
            </w:r>
            <w:r w:rsidR="00286C79">
              <w:t xml:space="preserve">29.996 </w:t>
            </w:r>
            <w:r w:rsidR="006D6852">
              <w:t>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746EC8" w:rsidP="00063B27">
            <w:pPr>
              <w:spacing w:after="40" w:line="360" w:lineRule="exact"/>
              <w:jc w:val="right"/>
              <w:rPr>
                <w:szCs w:val="24"/>
              </w:rPr>
            </w:pPr>
            <w:r>
              <w:rPr>
                <w:szCs w:val="24"/>
              </w:rPr>
              <w:t>2.28</w:t>
            </w:r>
            <w:r w:rsidR="008E1585">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10863" w:rsidP="005A4F4B">
            <w:pPr>
              <w:spacing w:after="40" w:line="360" w:lineRule="exact"/>
              <w:jc w:val="right"/>
              <w:rPr>
                <w:rFonts w:ascii="Symbol" w:hAnsi="Symbol"/>
                <w:szCs w:val="24"/>
              </w:rPr>
            </w:pPr>
            <w:r>
              <w:rPr>
                <w:szCs w:val="24"/>
              </w:rPr>
              <w:t>0.0575</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E1585" w:rsidP="005F3DEB">
            <w:pPr>
              <w:spacing w:after="40" w:line="360" w:lineRule="exact"/>
              <w:jc w:val="right"/>
              <w:rPr>
                <w:szCs w:val="24"/>
              </w:rPr>
            </w:pPr>
            <w:r>
              <w:rPr>
                <w:szCs w:val="24"/>
                <w:vertAlign w:val="superscript"/>
              </w:rPr>
              <w:t xml:space="preserve"> </w:t>
            </w:r>
            <w:r w:rsidR="00210863">
              <w:rPr>
                <w:szCs w:val="24"/>
              </w:rPr>
              <w:t>15.1</w:t>
            </w:r>
            <w:r>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F06398" w:rsidP="000674B0">
            <w:pPr>
              <w:spacing w:after="40" w:line="360" w:lineRule="exact"/>
              <w:jc w:val="both"/>
            </w:pPr>
            <w:r>
              <w:t>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F06398" w:rsidP="0079398C">
            <w:pPr>
              <w:spacing w:after="40" w:line="360" w:lineRule="exact"/>
              <w:jc w:val="center"/>
              <w:rPr>
                <w:b/>
              </w:rPr>
            </w:pPr>
            <w:r>
              <w:rPr>
                <w:b/>
              </w:rPr>
              <w:t>Q0H03</w:t>
            </w:r>
            <w:bookmarkStart w:id="1" w:name="_GoBack"/>
            <w:bookmarkEnd w:id="1"/>
          </w:p>
        </w:tc>
      </w:tr>
    </w:tbl>
    <w:p w:rsidR="00E7528A" w:rsidRDefault="00E7528A" w:rsidP="0071675D">
      <w:pPr>
        <w:pStyle w:val="BodyText"/>
      </w:pPr>
    </w:p>
    <w:sectPr w:rsidR="00E7528A">
      <w:head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E8" w:rsidRDefault="004C16E8">
      <w:r>
        <w:separator/>
      </w:r>
    </w:p>
  </w:endnote>
  <w:endnote w:type="continuationSeparator" w:id="0">
    <w:p w:rsidR="004C16E8" w:rsidRDefault="004C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E8" w:rsidRDefault="004C16E8">
      <w:r>
        <w:separator/>
      </w:r>
    </w:p>
  </w:footnote>
  <w:footnote w:type="continuationSeparator" w:id="0">
    <w:p w:rsidR="004C16E8" w:rsidRDefault="004C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6EFE"/>
    <w:rsid w:val="00014B9B"/>
    <w:rsid w:val="00033F4D"/>
    <w:rsid w:val="00041909"/>
    <w:rsid w:val="00042330"/>
    <w:rsid w:val="0004480C"/>
    <w:rsid w:val="0006378E"/>
    <w:rsid w:val="00063B27"/>
    <w:rsid w:val="000674B0"/>
    <w:rsid w:val="00076A28"/>
    <w:rsid w:val="000831A1"/>
    <w:rsid w:val="0008370F"/>
    <w:rsid w:val="0008691B"/>
    <w:rsid w:val="000B755E"/>
    <w:rsid w:val="000D2D6C"/>
    <w:rsid w:val="000D3AFA"/>
    <w:rsid w:val="000E6122"/>
    <w:rsid w:val="000F0A3D"/>
    <w:rsid w:val="000F4DFF"/>
    <w:rsid w:val="000F50D2"/>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00CB7"/>
    <w:rsid w:val="00210863"/>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86C79"/>
    <w:rsid w:val="002A033D"/>
    <w:rsid w:val="002A4FEB"/>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45CA"/>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A60F7"/>
    <w:rsid w:val="003C24E9"/>
    <w:rsid w:val="003C4F57"/>
    <w:rsid w:val="003D0E79"/>
    <w:rsid w:val="003D2E84"/>
    <w:rsid w:val="003E0C63"/>
    <w:rsid w:val="003E3A40"/>
    <w:rsid w:val="003F5D28"/>
    <w:rsid w:val="003F613B"/>
    <w:rsid w:val="00400D02"/>
    <w:rsid w:val="00435B3D"/>
    <w:rsid w:val="0044247E"/>
    <w:rsid w:val="004436AA"/>
    <w:rsid w:val="00445C6C"/>
    <w:rsid w:val="00447196"/>
    <w:rsid w:val="00453865"/>
    <w:rsid w:val="004641E6"/>
    <w:rsid w:val="00464251"/>
    <w:rsid w:val="00475008"/>
    <w:rsid w:val="00475CD6"/>
    <w:rsid w:val="004A5275"/>
    <w:rsid w:val="004B3A6B"/>
    <w:rsid w:val="004B5B7F"/>
    <w:rsid w:val="004C16E8"/>
    <w:rsid w:val="004C1F4F"/>
    <w:rsid w:val="004C76C4"/>
    <w:rsid w:val="004E28EB"/>
    <w:rsid w:val="004E597F"/>
    <w:rsid w:val="004E6277"/>
    <w:rsid w:val="004E721E"/>
    <w:rsid w:val="004F31FA"/>
    <w:rsid w:val="004F66BE"/>
    <w:rsid w:val="00503209"/>
    <w:rsid w:val="00503A2B"/>
    <w:rsid w:val="0050638C"/>
    <w:rsid w:val="00506E15"/>
    <w:rsid w:val="00513C68"/>
    <w:rsid w:val="00514535"/>
    <w:rsid w:val="00530DFC"/>
    <w:rsid w:val="00534C5C"/>
    <w:rsid w:val="00593625"/>
    <w:rsid w:val="0059371C"/>
    <w:rsid w:val="005A4B6F"/>
    <w:rsid w:val="005A4F4B"/>
    <w:rsid w:val="005B7DF9"/>
    <w:rsid w:val="005C0C5B"/>
    <w:rsid w:val="005E0985"/>
    <w:rsid w:val="005F122A"/>
    <w:rsid w:val="005F3DEB"/>
    <w:rsid w:val="00600C6F"/>
    <w:rsid w:val="00607FCC"/>
    <w:rsid w:val="00610FEA"/>
    <w:rsid w:val="00614FC2"/>
    <w:rsid w:val="00616560"/>
    <w:rsid w:val="0064076F"/>
    <w:rsid w:val="00640EC4"/>
    <w:rsid w:val="00641372"/>
    <w:rsid w:val="00650D68"/>
    <w:rsid w:val="00651C61"/>
    <w:rsid w:val="00672240"/>
    <w:rsid w:val="00680959"/>
    <w:rsid w:val="00685DDA"/>
    <w:rsid w:val="00693A4A"/>
    <w:rsid w:val="006A0AFD"/>
    <w:rsid w:val="006A47DB"/>
    <w:rsid w:val="006A5A51"/>
    <w:rsid w:val="006C69A2"/>
    <w:rsid w:val="006D6852"/>
    <w:rsid w:val="006E0A41"/>
    <w:rsid w:val="006F1394"/>
    <w:rsid w:val="00707D47"/>
    <w:rsid w:val="0071675D"/>
    <w:rsid w:val="007178B3"/>
    <w:rsid w:val="00723D55"/>
    <w:rsid w:val="00725954"/>
    <w:rsid w:val="007379D3"/>
    <w:rsid w:val="00742FA2"/>
    <w:rsid w:val="00746EC8"/>
    <w:rsid w:val="00747C63"/>
    <w:rsid w:val="00757452"/>
    <w:rsid w:val="00763252"/>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6602A"/>
    <w:rsid w:val="00881595"/>
    <w:rsid w:val="00885FC1"/>
    <w:rsid w:val="008A5FBE"/>
    <w:rsid w:val="008C3C19"/>
    <w:rsid w:val="008C7F2B"/>
    <w:rsid w:val="008D0EAD"/>
    <w:rsid w:val="008D1363"/>
    <w:rsid w:val="008D154D"/>
    <w:rsid w:val="008E1585"/>
    <w:rsid w:val="008F5354"/>
    <w:rsid w:val="009130A9"/>
    <w:rsid w:val="00927FCC"/>
    <w:rsid w:val="0093369A"/>
    <w:rsid w:val="00935D1E"/>
    <w:rsid w:val="00944125"/>
    <w:rsid w:val="00962644"/>
    <w:rsid w:val="00962684"/>
    <w:rsid w:val="0096555A"/>
    <w:rsid w:val="00991B45"/>
    <w:rsid w:val="009955D0"/>
    <w:rsid w:val="00997F79"/>
    <w:rsid w:val="009B7B12"/>
    <w:rsid w:val="009D487E"/>
    <w:rsid w:val="009E15E4"/>
    <w:rsid w:val="009E683F"/>
    <w:rsid w:val="009F0598"/>
    <w:rsid w:val="009F2E6B"/>
    <w:rsid w:val="009F7052"/>
    <w:rsid w:val="00A02D8C"/>
    <w:rsid w:val="00A05472"/>
    <w:rsid w:val="00A24DCD"/>
    <w:rsid w:val="00A405F0"/>
    <w:rsid w:val="00A44D07"/>
    <w:rsid w:val="00A45558"/>
    <w:rsid w:val="00A47665"/>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AF6C07"/>
    <w:rsid w:val="00B122D5"/>
    <w:rsid w:val="00B172AF"/>
    <w:rsid w:val="00B247FB"/>
    <w:rsid w:val="00B30DCC"/>
    <w:rsid w:val="00B363B5"/>
    <w:rsid w:val="00B50BDD"/>
    <w:rsid w:val="00B5224E"/>
    <w:rsid w:val="00B56492"/>
    <w:rsid w:val="00B65F74"/>
    <w:rsid w:val="00B74A3B"/>
    <w:rsid w:val="00B91B85"/>
    <w:rsid w:val="00B92034"/>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47E9"/>
    <w:rsid w:val="00DA7B2E"/>
    <w:rsid w:val="00DB39C2"/>
    <w:rsid w:val="00DD00AF"/>
    <w:rsid w:val="00DE1D7E"/>
    <w:rsid w:val="00DF0C3E"/>
    <w:rsid w:val="00DF3D9B"/>
    <w:rsid w:val="00E00F1C"/>
    <w:rsid w:val="00E067F6"/>
    <w:rsid w:val="00E148CB"/>
    <w:rsid w:val="00E2237C"/>
    <w:rsid w:val="00E25C8F"/>
    <w:rsid w:val="00E362C8"/>
    <w:rsid w:val="00E3754A"/>
    <w:rsid w:val="00E41B33"/>
    <w:rsid w:val="00E57DF8"/>
    <w:rsid w:val="00E61519"/>
    <w:rsid w:val="00E7528A"/>
    <w:rsid w:val="00E80AE8"/>
    <w:rsid w:val="00E85F65"/>
    <w:rsid w:val="00EB0D26"/>
    <w:rsid w:val="00EB46DD"/>
    <w:rsid w:val="00EC76E6"/>
    <w:rsid w:val="00ED0BBA"/>
    <w:rsid w:val="00ED0F13"/>
    <w:rsid w:val="00ED2FFC"/>
    <w:rsid w:val="00EE5B3D"/>
    <w:rsid w:val="00EE624A"/>
    <w:rsid w:val="00EF004B"/>
    <w:rsid w:val="00F04776"/>
    <w:rsid w:val="00F06398"/>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813"/>
    <w:rsid w:val="00FC1062"/>
    <w:rsid w:val="00FD3DAE"/>
    <w:rsid w:val="00FD51D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D4367B"/>
  <w15:docId w15:val="{4F2F8F04-51AF-4E59-85B2-8623A7D1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4130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cp:revision>
  <cp:lastPrinted>2006-09-26T22:53:00Z</cp:lastPrinted>
  <dcterms:created xsi:type="dcterms:W3CDTF">2018-02-13T01:14:00Z</dcterms:created>
  <dcterms:modified xsi:type="dcterms:W3CDTF">2018-02-26T21:48:00Z</dcterms:modified>
</cp:coreProperties>
</file>