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0E53C2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876CF9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121,05</w:t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876CF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121,02</w:t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876CF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876CF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121,07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876CF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121,05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876CF9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876CF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161,05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876CF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161,02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876CF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160,99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876CF9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161,07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876CF9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161,04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876CF9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302C0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302C0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211,01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302C0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210,97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X=-59: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876CF9">
              <w:rPr>
                <w:rFonts w:ascii="Verdana" w:hAnsi="Verdana"/>
                <w:sz w:val="20"/>
                <w:szCs w:val="20"/>
                <w:u w:val="single"/>
              </w:rPr>
              <w:t>211,07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X=0: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876CF9">
              <w:rPr>
                <w:rFonts w:ascii="Verdana" w:hAnsi="Verdana"/>
                <w:sz w:val="20"/>
                <w:szCs w:val="20"/>
                <w:u w:val="single"/>
              </w:rPr>
              <w:t>211,04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X=31: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876CF9">
              <w:rPr>
                <w:rFonts w:ascii="Verdana" w:hAnsi="Verdana"/>
                <w:sz w:val="20"/>
                <w:szCs w:val="20"/>
                <w:u w:val="single"/>
              </w:rPr>
              <w:t>211,00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  <w:r w:rsidRPr="0023086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</w:tc>
        <w:tc>
          <w:tcPr>
            <w:tcW w:w="991" w:type="dxa"/>
          </w:tcPr>
          <w:p w:rsidR="00302C03" w:rsidRDefault="00302C03" w:rsidP="00302C03">
            <w:pPr>
              <w:rPr>
                <w:rFonts w:ascii="Arial" w:hAnsi="Arial"/>
                <w:color w:val="auto"/>
                <w:sz w:val="18"/>
                <w:lang w:val="da-DK"/>
              </w:rPr>
            </w:pPr>
            <w:r>
              <w:rPr>
                <w:sz w:val="18"/>
              </w:rPr>
              <w:t>BGR</w:t>
            </w:r>
          </w:p>
          <w:p w:rsidR="00403AFF" w:rsidRPr="00054F94" w:rsidRDefault="00302C03" w:rsidP="00302C0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sz w:val="18"/>
              </w:rPr>
              <w:t>17/3-2017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0685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</w:t>
            </w:r>
            <w:r w:rsidR="00406854">
              <w:rPr>
                <w:rFonts w:ascii="Verdana" w:hAnsi="Verdana"/>
                <w:sz w:val="20"/>
                <w:szCs w:val="20"/>
              </w:rPr>
              <w:t>r girder and top of base plate, as shown:</w:t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60358628" wp14:editId="567A43DE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814" w:rsidRPr="001F7814" w:rsidRDefault="001F781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="00622D67"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 w:rsidR="00622D67"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622D67" w:rsidRPr="00A1661D" w:rsidRDefault="00622D67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1661D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06854" w:rsidRPr="00A1661D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A1661D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A1661D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A1661D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22D67" w:rsidRPr="00A1661D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A1661D">
              <w:rPr>
                <w:rFonts w:ascii="Verdana" w:hAnsi="Verdana"/>
                <w:sz w:val="20"/>
                <w:szCs w:val="20"/>
              </w:rPr>
              <w:t>:</w:t>
            </w:r>
            <w:r w:rsidR="00622D67" w:rsidRPr="00A1661D">
              <w:rPr>
                <w:rFonts w:ascii="Verdana" w:hAnsi="Verdana"/>
                <w:sz w:val="20"/>
                <w:szCs w:val="20"/>
              </w:rPr>
              <w:tab/>
            </w:r>
            <w:r w:rsidR="00302C03" w:rsidRPr="00A1661D">
              <w:rPr>
                <w:rFonts w:ascii="Verdana" w:hAnsi="Verdana"/>
                <w:sz w:val="20"/>
                <w:szCs w:val="20"/>
                <w:u w:val="single"/>
              </w:rPr>
              <w:t xml:space="preserve">   162,3</w:t>
            </w:r>
            <w:r w:rsidR="00622D67" w:rsidRPr="00A1661D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22D67" w:rsidRPr="00A1661D">
              <w:rPr>
                <w:rFonts w:ascii="Verdana" w:hAnsi="Verdana"/>
                <w:sz w:val="20"/>
                <w:szCs w:val="20"/>
              </w:rPr>
              <w:t>mm</w:t>
            </w:r>
          </w:p>
          <w:p w:rsidR="001F7814" w:rsidRPr="00A1661D" w:rsidRDefault="001F7814" w:rsidP="004068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302C03" w:rsidRDefault="00302C03" w:rsidP="00302C03">
            <w:pPr>
              <w:rPr>
                <w:rFonts w:ascii="Arial" w:hAnsi="Arial"/>
                <w:color w:val="auto"/>
                <w:sz w:val="18"/>
                <w:lang w:val="da-DK"/>
              </w:rPr>
            </w:pPr>
            <w:r>
              <w:rPr>
                <w:sz w:val="18"/>
              </w:rPr>
              <w:t>BGR</w:t>
            </w:r>
          </w:p>
          <w:p w:rsidR="001F7814" w:rsidRPr="00054F94" w:rsidRDefault="00302C03" w:rsidP="00302C0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sz w:val="18"/>
              </w:rPr>
              <w:t>17/3-2017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r w:rsidR="00F74C6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403AFF" w:rsidRPr="000E53C2" w:rsidRDefault="00403AFF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 xml:space="preserve">Gap </w:t>
            </w:r>
            <w:r w:rsidR="000E53C2" w:rsidRPr="000E53C2">
              <w:rPr>
                <w:rFonts w:ascii="Verdana" w:hAnsi="Verdana"/>
                <w:sz w:val="20"/>
                <w:szCs w:val="20"/>
              </w:rPr>
              <w:t>tests</w:t>
            </w:r>
            <w:r w:rsidRPr="000E53C2">
              <w:rPr>
                <w:rFonts w:ascii="Verdana" w:hAnsi="Verdana"/>
                <w:sz w:val="20"/>
                <w:szCs w:val="20"/>
              </w:rPr>
              <w:t xml:space="preserve"> with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A1661D" w:rsidRPr="00054F94" w:rsidTr="00AF7943">
        <w:trPr>
          <w:cantSplit/>
          <w:jc w:val="center"/>
        </w:trPr>
        <w:tc>
          <w:tcPr>
            <w:tcW w:w="871" w:type="dxa"/>
          </w:tcPr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Apply Loctite 7414 on the 4 boltheads.</w:t>
            </w: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A1661D" w:rsidRPr="00442FB1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bolts? (4 pcs.)</w:t>
            </w:r>
          </w:p>
          <w:p w:rsidR="00A1661D" w:rsidRPr="00442FB1" w:rsidRDefault="00A1661D" w:rsidP="00A1661D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8100D9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A1661D" w:rsidRPr="00054F94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A1661D" w:rsidRPr="00054F94" w:rsidRDefault="008100D9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2017-10-05</w:t>
            </w:r>
          </w:p>
        </w:tc>
      </w:tr>
      <w:tr w:rsidR="00A1661D" w:rsidRPr="00054F94" w:rsidTr="00AF7943">
        <w:trPr>
          <w:cantSplit/>
          <w:jc w:val="center"/>
        </w:trPr>
        <w:tc>
          <w:tcPr>
            <w:tcW w:w="871" w:type="dxa"/>
          </w:tcPr>
          <w:p w:rsidR="00A1661D" w:rsidRPr="00054F94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A1661D" w:rsidRPr="00054F94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A1661D" w:rsidRPr="00054F94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00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A1661D" w:rsidRPr="00054F94" w:rsidRDefault="00A1661D" w:rsidP="00A1661D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E4196C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E4196C"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1661D" w:rsidRPr="001205B4" w:rsidRDefault="00A1661D" w:rsidP="00D51C9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A36CD3" w:rsidRPr="00A36CD3">
              <w:rPr>
                <w:rFonts w:ascii="Verdana" w:hAnsi="Verdana"/>
                <w:sz w:val="20"/>
                <w:szCs w:val="20"/>
                <w:u w:val="single"/>
              </w:rPr>
              <w:t>4460451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_</w:t>
            </w:r>
          </w:p>
        </w:tc>
        <w:tc>
          <w:tcPr>
            <w:tcW w:w="991" w:type="dxa"/>
          </w:tcPr>
          <w:p w:rsidR="00A1661D" w:rsidRPr="00054F94" w:rsidRDefault="00E4196C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2017-10-05</w:t>
            </w:r>
          </w:p>
        </w:tc>
      </w:tr>
      <w:tr w:rsidR="00A1661D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A1661D" w:rsidRPr="00B87BA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B87BAD">
              <w:rPr>
                <w:rFonts w:ascii="Verdana" w:hAnsi="Verdana"/>
                <w:sz w:val="20"/>
                <w:szCs w:val="20"/>
              </w:rPr>
              <w:t>.2.2</w:t>
            </w:r>
          </w:p>
        </w:tc>
        <w:tc>
          <w:tcPr>
            <w:tcW w:w="3253" w:type="dxa"/>
            <w:shd w:val="clear" w:color="auto" w:fill="auto"/>
          </w:tcPr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1661D" w:rsidRPr="00B87BA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A1661D" w:rsidRPr="00B87BAD" w:rsidRDefault="00A1661D" w:rsidP="00A1661D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Can the 100.00mm block be pulled through the entire gap?</w:t>
            </w:r>
          </w:p>
          <w:p w:rsidR="00A1661D" w:rsidRPr="00B87BAD" w:rsidRDefault="00A1661D" w:rsidP="00A1661D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E4196C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E4196C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>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E4196C" w:rsidRPr="00E4196C">
              <w:rPr>
                <w:rFonts w:ascii="Verdana" w:hAnsi="Verdana"/>
                <w:sz w:val="20"/>
                <w:szCs w:val="20"/>
                <w:u w:val="single"/>
              </w:rPr>
              <w:t>4100379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_</w:t>
            </w:r>
          </w:p>
          <w:p w:rsidR="00A1661D" w:rsidRPr="00054F94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A1661D" w:rsidRPr="00054F94" w:rsidRDefault="00D51C91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2017-10-05</w:t>
            </w:r>
          </w:p>
        </w:tc>
      </w:tr>
      <w:tr w:rsidR="00A1661D" w:rsidRPr="00054F94" w:rsidTr="00CD716D">
        <w:trPr>
          <w:cantSplit/>
          <w:jc w:val="center"/>
        </w:trPr>
        <w:tc>
          <w:tcPr>
            <w:tcW w:w="871" w:type="dxa"/>
          </w:tcPr>
          <w:p w:rsidR="00A1661D" w:rsidRPr="00054F94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A1661D" w:rsidRPr="00054F94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A1661D" w:rsidRPr="0013410E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16µ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A1661D" w:rsidRPr="00054F94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D51C91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A1661D" w:rsidRPr="00054F94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D51C91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A1661D" w:rsidRPr="00054F94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D51C91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D51C91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D51C91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A1661D" w:rsidRPr="00054F94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A1661D" w:rsidRPr="00054F94" w:rsidRDefault="00D51C91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2017-10-05</w:t>
            </w:r>
          </w:p>
        </w:tc>
      </w:tr>
      <w:tr w:rsidR="00A1661D" w:rsidRPr="00054F94" w:rsidTr="00CD716D">
        <w:trPr>
          <w:cantSplit/>
          <w:jc w:val="center"/>
        </w:trPr>
        <w:tc>
          <w:tcPr>
            <w:tcW w:w="871" w:type="dxa"/>
          </w:tcPr>
          <w:p w:rsidR="00A1661D" w:rsidRPr="00054F94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A1661D" w:rsidRPr="00054F94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A1661D" w:rsidRPr="0013410E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16µ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A1661D" w:rsidRPr="00054F94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D51C91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A1661D" w:rsidRPr="00054F94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D51C91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A1661D" w:rsidRPr="00054F94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D51C91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D51C91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 w:rsidRPr="00406854"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D51C91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A1661D" w:rsidRPr="00BF70B3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1661D" w:rsidRPr="00054F94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A1661D" w:rsidRPr="005B487C" w:rsidRDefault="00D51C91" w:rsidP="00A1661D">
            <w:r>
              <w:t>CGPe 2017-10-05</w:t>
            </w:r>
          </w:p>
        </w:tc>
      </w:tr>
      <w:tr w:rsidR="00A1661D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1661D" w:rsidRPr="00054F94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1D" w:rsidRPr="00054F94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054F94">
              <w:rPr>
                <w:rFonts w:ascii="Verdana" w:hAnsi="Verdana"/>
                <w:sz w:val="20"/>
                <w:szCs w:val="20"/>
              </w:rPr>
              <w:t>iducialization</w:t>
            </w:r>
            <w:r>
              <w:rPr>
                <w:rFonts w:ascii="Verdana" w:hAnsi="Verdana"/>
                <w:sz w:val="20"/>
                <w:szCs w:val="20"/>
              </w:rPr>
              <w:t xml:space="preserve"> 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1D" w:rsidRPr="00054F94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1661D" w:rsidRPr="00054F94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A1661D" w:rsidRPr="00054F94" w:rsidTr="00AF7943">
        <w:trPr>
          <w:cantSplit/>
          <w:jc w:val="center"/>
        </w:trPr>
        <w:tc>
          <w:tcPr>
            <w:tcW w:w="871" w:type="dxa"/>
          </w:tcPr>
          <w:p w:rsidR="00A1661D" w:rsidRPr="00054F94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  <w:r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A1661D" w:rsidRPr="00AA5FA3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target points has been checked and the file is correct.</w:t>
            </w:r>
          </w:p>
          <w:p w:rsidR="00A1661D" w:rsidRPr="00054F94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A1661D" w:rsidRPr="00054F94" w:rsidRDefault="00A1661D" w:rsidP="00A1661D">
            <w:pPr>
              <w:rPr>
                <w:rFonts w:ascii="Verdana" w:hAnsi="Verdana"/>
              </w:rPr>
            </w:pPr>
          </w:p>
          <w:p w:rsidR="00A1661D" w:rsidRDefault="00A1661D" w:rsidP="00A1661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A1661D" w:rsidRPr="00054F94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1661D" w:rsidRPr="00054F94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A1661D" w:rsidRPr="00054F94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8C5058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8100D9">
              <w:rPr>
                <w:rFonts w:ascii="Verdana" w:hAnsi="Verdana"/>
                <w:sz w:val="20"/>
                <w:szCs w:val="20"/>
                <w:u w:val="single"/>
              </w:rPr>
              <w:t>1686-S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8C5058" w:rsidRPr="008C5058">
              <w:rPr>
                <w:rFonts w:ascii="Verdana" w:hAnsi="Verdana"/>
                <w:sz w:val="20"/>
                <w:szCs w:val="20"/>
                <w:u w:val="single"/>
              </w:rPr>
              <w:t>4460452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_</w:t>
            </w:r>
          </w:p>
          <w:p w:rsidR="00A1661D" w:rsidRPr="00054F94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A1661D" w:rsidRPr="00054F94" w:rsidRDefault="008C5058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2017-10-09</w:t>
            </w:r>
          </w:p>
        </w:tc>
      </w:tr>
      <w:tr w:rsidR="00A1661D" w:rsidRPr="00054F94" w:rsidTr="00AF7943">
        <w:trPr>
          <w:cantSplit/>
          <w:jc w:val="center"/>
        </w:trPr>
        <w:tc>
          <w:tcPr>
            <w:tcW w:w="871" w:type="dxa"/>
          </w:tcPr>
          <w:p w:rsidR="00A1661D" w:rsidRPr="00054F94" w:rsidRDefault="00A1661D" w:rsidP="00A1661D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Pr="001F540F">
              <w:br w:type="page"/>
            </w:r>
            <w: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A1661D" w:rsidRPr="00054F94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A1661D" w:rsidRPr="00054F94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A1661D" w:rsidRPr="00054F94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A1661D" w:rsidRPr="0030710D" w:rsidTr="00AF7943">
        <w:trPr>
          <w:cantSplit/>
          <w:jc w:val="center"/>
        </w:trPr>
        <w:tc>
          <w:tcPr>
            <w:tcW w:w="871" w:type="dxa"/>
          </w:tcPr>
          <w:p w:rsidR="00A1661D" w:rsidRPr="00054F94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A1661D" w:rsidRPr="00054F94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ard stop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A1661D" w:rsidRPr="00054F94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A1661D" w:rsidRPr="00054F94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9.8mm &lt; “Hard stop setting” &lt; 9.9mm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  <w:t>Note: Attempt to bring to Hard stop setting as close to 9.8mm as possible to increase adjustment range for limit and abort switches.</w:t>
            </w:r>
          </w:p>
        </w:tc>
        <w:tc>
          <w:tcPr>
            <w:tcW w:w="3924" w:type="dxa"/>
          </w:tcPr>
          <w:p w:rsidR="00A1661D" w:rsidRPr="00054F94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1661D" w:rsidRPr="00054F94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651809" w:rsidRPr="00651809">
              <w:rPr>
                <w:rFonts w:ascii="Verdana" w:hAnsi="Verdana"/>
                <w:sz w:val="20"/>
                <w:szCs w:val="20"/>
                <w:u w:val="single"/>
              </w:rPr>
              <w:t>9.815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A1661D" w:rsidRPr="00054F94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A1661D" w:rsidRPr="00054F94" w:rsidRDefault="00A1661D" w:rsidP="00A1661D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 w:rsidRPr="00054F94">
              <w:rPr>
                <w:rFonts w:ascii="Verdana" w:hAnsi="Verdana"/>
                <w:sz w:val="20"/>
                <w:szCs w:val="20"/>
                <w:lang w:val="da-DK"/>
              </w:rPr>
              <w:tab/>
            </w:r>
          </w:p>
        </w:tc>
        <w:tc>
          <w:tcPr>
            <w:tcW w:w="991" w:type="dxa"/>
          </w:tcPr>
          <w:p w:rsidR="00A1661D" w:rsidRPr="00054F94" w:rsidRDefault="00651809" w:rsidP="0065180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CGPE 2017-10-05</w:t>
            </w:r>
          </w:p>
        </w:tc>
      </w:tr>
      <w:tr w:rsidR="00A1661D" w:rsidRPr="0030710D" w:rsidTr="00AF7943">
        <w:trPr>
          <w:cantSplit/>
          <w:jc w:val="center"/>
        </w:trPr>
        <w:tc>
          <w:tcPr>
            <w:tcW w:w="871" w:type="dxa"/>
          </w:tcPr>
          <w:p w:rsidR="00A1661D" w:rsidRPr="00403AFF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 (Honeywell).</w:t>
            </w: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 xml:space="preserve">@ Closed Gap: </w:t>
            </w:r>
          </w:p>
          <w:p w:rsidR="00A1661D" w:rsidRPr="007051AB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“Hard stop setting” ≤ “Honeywell Closed gap activation” &lt;9.9 mm or “Omron Closed gap activation”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 Open Gap: </w:t>
            </w:r>
          </w:p>
          <w:p w:rsidR="00A1661D" w:rsidRPr="001D09CA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100.5 mm or “Omron Open gap activation”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>≤ “Honeywell Open gap activation” &lt; 101mm</w:t>
            </w:r>
          </w:p>
        </w:tc>
        <w:tc>
          <w:tcPr>
            <w:tcW w:w="3924" w:type="dxa"/>
          </w:tcPr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0E4F02" w:rsidRPr="000E4F02">
              <w:rPr>
                <w:rFonts w:ascii="Verdana" w:hAnsi="Verdana"/>
                <w:sz w:val="20"/>
                <w:szCs w:val="20"/>
                <w:u w:val="single"/>
              </w:rPr>
              <w:t>9.938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A1661D" w:rsidRPr="00403AFF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05730F" w:rsidRPr="0005730F">
              <w:rPr>
                <w:rFonts w:ascii="Verdana" w:hAnsi="Verdana"/>
                <w:sz w:val="20"/>
                <w:szCs w:val="20"/>
                <w:u w:val="single"/>
              </w:rPr>
              <w:t>100.665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A1661D" w:rsidRPr="007051AB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A1661D" w:rsidRPr="000E53C2" w:rsidRDefault="000E4F02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2017-10-05</w:t>
            </w:r>
          </w:p>
        </w:tc>
      </w:tr>
      <w:tr w:rsidR="00A1661D" w:rsidRPr="0030710D" w:rsidTr="00AF7943">
        <w:trPr>
          <w:cantSplit/>
          <w:jc w:val="center"/>
        </w:trPr>
        <w:tc>
          <w:tcPr>
            <w:tcW w:w="871" w:type="dxa"/>
          </w:tcPr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253" w:type="dxa"/>
          </w:tcPr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 (Omron).</w:t>
            </w: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@Closed Gap: </w:t>
            </w:r>
          </w:p>
          <w:p w:rsidR="00A1661D" w:rsidRPr="007051AB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9.9mm ≤ “Omron Closed gap activation” &lt; 10mm</w:t>
            </w: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@Open Gap: </w:t>
            </w: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100.1mm ≤ “Omron Open gap activation” &lt; 100.5mm</w:t>
            </w:r>
          </w:p>
          <w:p w:rsidR="00A1661D" w:rsidRPr="001C6134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651809" w:rsidRPr="00651809">
              <w:rPr>
                <w:rFonts w:ascii="Verdana" w:hAnsi="Verdana"/>
                <w:sz w:val="20"/>
                <w:szCs w:val="20"/>
                <w:u w:val="single"/>
              </w:rPr>
              <w:t>9.991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A1661D" w:rsidRPr="008F55C3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651809" w:rsidRPr="00651809">
              <w:rPr>
                <w:rFonts w:ascii="Verdana" w:hAnsi="Verdana"/>
                <w:sz w:val="20"/>
                <w:szCs w:val="20"/>
                <w:u w:val="single"/>
              </w:rPr>
              <w:t>4460486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A1661D" w:rsidRPr="00403AFF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F6617D" w:rsidRPr="00F6617D">
              <w:rPr>
                <w:rFonts w:ascii="Verdana" w:hAnsi="Verdana"/>
                <w:sz w:val="20"/>
                <w:szCs w:val="20"/>
                <w:u w:val="single"/>
              </w:rPr>
              <w:t>100.149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A1661D" w:rsidRPr="008F55C3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F6617D" w:rsidRPr="00F6617D">
              <w:rPr>
                <w:rFonts w:ascii="Verdana" w:hAnsi="Verdana"/>
                <w:sz w:val="20"/>
                <w:szCs w:val="20"/>
                <w:u w:val="single"/>
              </w:rPr>
              <w:t>4099853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1661D" w:rsidRPr="007051AB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A1661D" w:rsidRPr="000E53C2" w:rsidRDefault="00F6617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2017-10-05</w:t>
            </w:r>
          </w:p>
        </w:tc>
      </w:tr>
      <w:tr w:rsidR="00A1661D" w:rsidRPr="0030710D" w:rsidTr="00AF7943">
        <w:trPr>
          <w:cantSplit/>
          <w:jc w:val="center"/>
        </w:trPr>
        <w:tc>
          <w:tcPr>
            <w:tcW w:w="871" w:type="dxa"/>
          </w:tcPr>
          <w:p w:rsidR="00A1661D" w:rsidRPr="00442FB1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A1661D" w:rsidRPr="00442FB1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A1661D" w:rsidRPr="00442FB1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A1661D" w:rsidRPr="00442FB1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Apply Loctite 7414 on 4 bracket bolt heads and on limit switch top nut (both on bracket side and on limit switch side).</w:t>
            </w:r>
          </w:p>
          <w:p w:rsidR="00A1661D" w:rsidRPr="00442FB1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A1661D" w:rsidRPr="00442FB1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A1661D" w:rsidRPr="00442FB1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bolts? (4 pcs.)</w:t>
            </w:r>
          </w:p>
          <w:p w:rsidR="00A1661D" w:rsidRPr="00442FB1" w:rsidRDefault="00A1661D" w:rsidP="00A1661D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5730F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A1661D" w:rsidRPr="00442FB1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limit switch upper nuts?</w:t>
            </w:r>
          </w:p>
          <w:p w:rsidR="00A1661D" w:rsidRPr="00442FB1" w:rsidRDefault="00A1661D" w:rsidP="00A1661D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5730F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A1661D" w:rsidRPr="000E53C2" w:rsidRDefault="0005730F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2017-10-05</w:t>
            </w:r>
          </w:p>
        </w:tc>
      </w:tr>
      <w:tr w:rsidR="00A1661D" w:rsidRPr="0030710D" w:rsidTr="00AF7943">
        <w:trPr>
          <w:cantSplit/>
          <w:jc w:val="center"/>
        </w:trPr>
        <w:tc>
          <w:tcPr>
            <w:tcW w:w="871" w:type="dxa"/>
          </w:tcPr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1661D" w:rsidRPr="003A44BE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 w:rsidR="00D530D8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D530D8" w:rsidRPr="00D530D8">
              <w:rPr>
                <w:rFonts w:ascii="Verdana" w:hAnsi="Verdana"/>
                <w:sz w:val="20"/>
                <w:szCs w:val="20"/>
                <w:u w:val="single"/>
              </w:rPr>
              <w:t>10.506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A1661D" w:rsidRPr="008F55C3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D530D8" w:rsidRPr="00D530D8">
              <w:rPr>
                <w:rFonts w:ascii="Verdana" w:hAnsi="Verdana"/>
                <w:sz w:val="20"/>
                <w:szCs w:val="20"/>
                <w:u w:val="single"/>
              </w:rPr>
              <w:t>4458424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A1661D" w:rsidRPr="00054F94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="00D530D8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D530D8" w:rsidRPr="00D530D8">
              <w:rPr>
                <w:rFonts w:ascii="Verdana" w:hAnsi="Verdana"/>
                <w:sz w:val="20"/>
                <w:szCs w:val="20"/>
                <w:u w:val="single"/>
              </w:rPr>
              <w:t>10.506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A1661D" w:rsidRPr="00004361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D530D8" w:rsidRPr="00D530D8">
              <w:rPr>
                <w:rFonts w:ascii="Verdana" w:hAnsi="Verdana"/>
                <w:sz w:val="20"/>
                <w:szCs w:val="20"/>
                <w:u w:val="single"/>
              </w:rPr>
              <w:t>4458448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A1661D" w:rsidRPr="000E53C2" w:rsidRDefault="00D530D8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2017-10-09</w:t>
            </w:r>
          </w:p>
        </w:tc>
      </w:tr>
      <w:tr w:rsidR="00A1661D" w:rsidRPr="00403AFF" w:rsidTr="00AF7943">
        <w:trPr>
          <w:cantSplit/>
          <w:jc w:val="center"/>
        </w:trPr>
        <w:tc>
          <w:tcPr>
            <w:tcW w:w="871" w:type="dxa"/>
          </w:tcPr>
          <w:p w:rsidR="00A1661D" w:rsidRPr="00D37E33" w:rsidRDefault="00A1661D" w:rsidP="00A1661D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A1661D" w:rsidRPr="00D37E33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A1661D" w:rsidRPr="00D37E33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A1661D" w:rsidRPr="00D37E33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A1661D" w:rsidRPr="00403AFF" w:rsidTr="00AF7943">
        <w:trPr>
          <w:cantSplit/>
          <w:jc w:val="center"/>
        </w:trPr>
        <w:tc>
          <w:tcPr>
            <w:tcW w:w="871" w:type="dxa"/>
          </w:tcPr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A1661D" w:rsidRPr="00403AFF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1661D" w:rsidRPr="00403AFF" w:rsidTr="00AF7943">
        <w:trPr>
          <w:cantSplit/>
          <w:jc w:val="center"/>
        </w:trPr>
        <w:tc>
          <w:tcPr>
            <w:tcW w:w="871" w:type="dxa"/>
          </w:tcPr>
          <w:p w:rsidR="00A1661D" w:rsidRPr="00403AFF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A1661D" w:rsidRPr="00403AFF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A1661D" w:rsidRDefault="00A1661D" w:rsidP="00A1661D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A1661D" w:rsidRPr="00403AFF" w:rsidRDefault="00A1661D" w:rsidP="00A1661D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A1661D" w:rsidRPr="00403AFF" w:rsidRDefault="00A1661D" w:rsidP="00A1661D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A1661D" w:rsidRPr="00403AFF" w:rsidRDefault="00A1661D" w:rsidP="00A1661D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A1661D" w:rsidRPr="006D7A52" w:rsidRDefault="00A1661D" w:rsidP="00A1661D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A1661D" w:rsidRPr="00403AFF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1661D" w:rsidRPr="00403AFF" w:rsidRDefault="00A1661D" w:rsidP="008100D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8100D9">
              <w:rPr>
                <w:rFonts w:ascii="Verdana" w:hAnsi="Verdana"/>
                <w:sz w:val="20"/>
                <w:szCs w:val="20"/>
                <w:u w:val="single"/>
              </w:rPr>
              <w:t>1784-S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SW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991" w:type="dxa"/>
          </w:tcPr>
          <w:p w:rsidR="00A1661D" w:rsidRPr="00403AFF" w:rsidRDefault="008100D9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2017-10-05</w:t>
            </w:r>
          </w:p>
        </w:tc>
      </w:tr>
      <w:tr w:rsidR="00A1661D" w:rsidRPr="00403AFF" w:rsidTr="00AF7943">
        <w:trPr>
          <w:cantSplit/>
          <w:jc w:val="center"/>
        </w:trPr>
        <w:tc>
          <w:tcPr>
            <w:tcW w:w="871" w:type="dxa"/>
          </w:tcPr>
          <w:p w:rsidR="00A1661D" w:rsidRPr="00403AFF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Before and after each measurement series, reference magnetic field and magnet array temperature must be logged in order to perform temperature correction.</w:t>
            </w: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A1661D" w:rsidRPr="00403AFF" w:rsidRDefault="00A1661D" w:rsidP="00A1661D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A1661D" w:rsidRPr="00403AFF" w:rsidRDefault="00A1661D" w:rsidP="00A1661D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A1661D" w:rsidRPr="00403AFF" w:rsidRDefault="00A1661D" w:rsidP="00A1661D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A1661D" w:rsidRPr="00403AFF" w:rsidRDefault="00A1661D" w:rsidP="00A1661D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A1661D" w:rsidRPr="00403AFF" w:rsidRDefault="00A1661D" w:rsidP="00A1661D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A1661D" w:rsidRPr="00310054" w:rsidRDefault="00A1661D" w:rsidP="00A1661D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24" w:type="dxa"/>
          </w:tcPr>
          <w:p w:rsidR="008100D9" w:rsidRDefault="008100D9" w:rsidP="008100D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Enter results in separate report</w:t>
            </w:r>
          </w:p>
          <w:p w:rsidR="008100D9" w:rsidRDefault="008100D9" w:rsidP="008100D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100D9" w:rsidRDefault="008100D9" w:rsidP="008100D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8100D9" w:rsidRDefault="008100D9" w:rsidP="008100D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100D9" w:rsidRDefault="008100D9" w:rsidP="008100D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8100D9" w:rsidRDefault="008100D9" w:rsidP="008100D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100D9" w:rsidRDefault="008100D9" w:rsidP="008100D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8100D9" w:rsidRDefault="008100D9" w:rsidP="008100D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1661D" w:rsidRPr="00403AFF" w:rsidRDefault="008100D9" w:rsidP="008100D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242521">
              <w:rPr>
                <w:rFonts w:ascii="Verdana" w:hAnsi="Verdana"/>
                <w:sz w:val="20"/>
                <w:szCs w:val="20"/>
              </w:rPr>
              <w:t>(Meas. Equip. No:</w:t>
            </w:r>
            <w:r w:rsidRPr="00242521"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 w:rsidRPr="00242521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A1661D" w:rsidRPr="00403AFF" w:rsidRDefault="00C3318C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2017-10-09</w:t>
            </w:r>
          </w:p>
        </w:tc>
      </w:tr>
      <w:tr w:rsidR="00A1661D" w:rsidRPr="00403AFF" w:rsidTr="00AF7943">
        <w:trPr>
          <w:cantSplit/>
          <w:jc w:val="center"/>
        </w:trPr>
        <w:tc>
          <w:tcPr>
            <w:tcW w:w="871" w:type="dxa"/>
          </w:tcPr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Before and after each measurement series, reference magnetic field and magnet array temperature must be logged in order to perform temperature correction.</w:t>
            </w: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A1661D" w:rsidRDefault="00A1661D" w:rsidP="00A1661D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A1661D" w:rsidRDefault="00A1661D" w:rsidP="00A1661D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A1661D" w:rsidRPr="00403AFF" w:rsidRDefault="00A1661D" w:rsidP="00A1661D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A1661D" w:rsidRDefault="00A1661D" w:rsidP="00A1661D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A1661D" w:rsidRDefault="00A1661D" w:rsidP="00A1661D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A1661D" w:rsidRDefault="00A1661D" w:rsidP="00A1661D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A1661D" w:rsidRDefault="00A1661D" w:rsidP="00A1661D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A1661D" w:rsidRPr="00403AFF" w:rsidRDefault="00A1661D" w:rsidP="00A1661D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30-0 mm gap (x=2)</w:t>
            </w:r>
          </w:p>
          <w:p w:rsidR="00A1661D" w:rsidRDefault="00A1661D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8100D9" w:rsidRDefault="008100D9" w:rsidP="008100D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Enter results in separate report</w:t>
            </w:r>
          </w:p>
          <w:p w:rsidR="008100D9" w:rsidRDefault="008100D9" w:rsidP="008100D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100D9" w:rsidRDefault="008100D9" w:rsidP="008100D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8100D9" w:rsidRDefault="008100D9" w:rsidP="008100D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100D9" w:rsidRDefault="008100D9" w:rsidP="008100D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8100D9" w:rsidRDefault="008100D9" w:rsidP="008100D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100D9" w:rsidRDefault="008100D9" w:rsidP="008100D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8100D9" w:rsidRDefault="008100D9" w:rsidP="008100D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1661D" w:rsidRDefault="008100D9" w:rsidP="008100D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242521">
              <w:rPr>
                <w:rFonts w:ascii="Verdana" w:hAnsi="Verdana"/>
                <w:sz w:val="20"/>
                <w:szCs w:val="20"/>
              </w:rPr>
              <w:t>(Meas. Equip. No:</w:t>
            </w:r>
            <w:r w:rsidRPr="00242521"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 w:rsidRPr="00242521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A1661D" w:rsidRPr="00403AFF" w:rsidRDefault="00C3318C" w:rsidP="00A1661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2017-10-09</w:t>
            </w:r>
          </w:p>
        </w:tc>
      </w:tr>
    </w:tbl>
    <w:p w:rsidR="005B1667" w:rsidRDefault="005B1667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6D7A5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064D62" w:rsidRPr="002A668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8C5058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8C5058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8C5058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04361" w:rsidRDefault="000603DF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Has V</w:t>
            </w:r>
            <w:r w:rsidR="00004361">
              <w:rPr>
                <w:rFonts w:ascii="Verdana" w:hAnsi="Verdana"/>
                <w:sz w:val="20"/>
                <w:szCs w:val="20"/>
              </w:rPr>
              <w:t>arnistop been applied to the bolts? (8 pcs.)</w:t>
            </w:r>
          </w:p>
          <w:p w:rsidR="00004361" w:rsidRPr="00054F94" w:rsidRDefault="00004361" w:rsidP="00004361">
            <w:pPr>
              <w:pStyle w:val="DFBodytext"/>
              <w:spacing w:before="120" w:after="120"/>
              <w:ind w:left="1423" w:hanging="1423"/>
              <w:jc w:val="center"/>
              <w:rPr>
                <w:rFonts w:ascii="Verdana" w:hAnsi="Verdana"/>
                <w:sz w:val="20"/>
                <w:szCs w:val="20"/>
              </w:rPr>
            </w:pPr>
            <w:r w:rsidRPr="008C5058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8C5058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2017-10-09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8C5058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8C5058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2017-10-09</w:t>
            </w:r>
            <w:bookmarkStart w:id="0" w:name="_GoBack"/>
            <w:bookmarkEnd w:id="0"/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</w:p>
    <w:sectPr w:rsidR="00DC3B65" w:rsidRPr="00885381" w:rsidSect="004743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B9F" w:rsidRDefault="00C45B9F">
      <w:r>
        <w:separator/>
      </w:r>
    </w:p>
  </w:endnote>
  <w:endnote w:type="continuationSeparator" w:id="0">
    <w:p w:rsidR="00C45B9F" w:rsidRDefault="00C4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66A" w:rsidRDefault="008356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Pr="008F44EB" w:rsidRDefault="00C45B9F" w:rsidP="00E33CE0">
    <w:pPr>
      <w:pStyle w:val="Footer"/>
      <w:jc w:val="right"/>
      <w:rPr>
        <w:rFonts w:cs="Tahoma"/>
        <w:color w:val="808080"/>
        <w:sz w:val="13"/>
        <w:szCs w:val="13"/>
      </w:rPr>
    </w:pPr>
    <w:r>
      <w:rPr>
        <w:rFonts w:cs="Tahoma"/>
        <w:color w:val="808080"/>
        <w:sz w:val="13"/>
        <w:szCs w:val="13"/>
        <w:lang w:val="da-DK"/>
      </w:rPr>
      <w:fldChar w:fldCharType="begin"/>
    </w:r>
    <w:r w:rsidRPr="008F44EB">
      <w:rPr>
        <w:rFonts w:cs="Tahoma"/>
        <w:color w:val="808080"/>
        <w:sz w:val="13"/>
        <w:szCs w:val="13"/>
      </w:rPr>
      <w:instrText xml:space="preserve"> FILENAME \* MERGEFORMAT </w:instrText>
    </w:r>
    <w:r>
      <w:rPr>
        <w:rFonts w:cs="Tahoma"/>
        <w:color w:val="808080"/>
        <w:sz w:val="13"/>
        <w:szCs w:val="13"/>
        <w:lang w:val="da-DK"/>
      </w:rPr>
      <w:fldChar w:fldCharType="separate"/>
    </w:r>
    <w:r w:rsidR="00AC63C9">
      <w:rPr>
        <w:rFonts w:cs="Tahoma"/>
        <w:noProof/>
        <w:color w:val="808080"/>
        <w:sz w:val="13"/>
        <w:szCs w:val="13"/>
      </w:rPr>
      <w:t>502955 Phase shifter Series ATP_HXR Template.docx</w:t>
    </w:r>
    <w:r>
      <w:rPr>
        <w:rFonts w:cs="Tahoma"/>
        <w:color w:val="808080"/>
        <w:sz w:val="13"/>
        <w:szCs w:val="13"/>
        <w:lang w:val="da-DK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66A" w:rsidRDefault="008356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B9F" w:rsidRDefault="00C45B9F">
      <w:r>
        <w:separator/>
      </w:r>
    </w:p>
  </w:footnote>
  <w:footnote w:type="continuationSeparator" w:id="0">
    <w:p w:rsidR="00C45B9F" w:rsidRDefault="00C45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66A" w:rsidRDefault="008356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60D85D5C" wp14:editId="67828DD4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D8368A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D8368A">
      <w:rPr>
        <w:rFonts w:ascii="Verdana" w:hAnsi="Verdana"/>
        <w:i/>
        <w:sz w:val="18"/>
        <w:szCs w:val="18"/>
        <w:lang w:val="en-GB"/>
      </w:rPr>
      <w:t>HXR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8C5058">
      <w:rPr>
        <w:rFonts w:ascii="Verdana" w:hAnsi="Verdana"/>
        <w:i/>
        <w:noProof/>
        <w:sz w:val="18"/>
        <w:szCs w:val="18"/>
        <w:lang w:val="en-GB"/>
      </w:rPr>
      <w:t>8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8C5058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p w:rsidR="00C45B9F" w:rsidRPr="00403AFF" w:rsidRDefault="008C5058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1098794831"/>
              <w:placeholder>
                <w:docPart w:val="1AD4F173B6E64CC495B14D01DFEC2385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D7742B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16331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D8368A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C45B9F" w:rsidRPr="00403AFF" w:rsidRDefault="00D8368A" w:rsidP="00D8368A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279"/>
      <w:gridCol w:w="2126"/>
      <w:gridCol w:w="1541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279" w:type="dxa"/>
        </w:tcPr>
        <w:p w:rsidR="00C45B9F" w:rsidRPr="00403AFF" w:rsidRDefault="008C5058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2087295122"/>
              <w:placeholder>
                <w:docPart w:val="78BF793E8CD7447D88CCB3EFEDED36EC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D7742B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16331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541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279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541" w:type="dxa"/>
        </w:tcPr>
        <w:p w:rsidR="009A3EF2" w:rsidRPr="00403AFF" w:rsidRDefault="009A3EF2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FF"/>
    <w:rsid w:val="00004361"/>
    <w:rsid w:val="0000530D"/>
    <w:rsid w:val="00006067"/>
    <w:rsid w:val="00013CBE"/>
    <w:rsid w:val="00016BE8"/>
    <w:rsid w:val="00024A8C"/>
    <w:rsid w:val="0002518A"/>
    <w:rsid w:val="00026149"/>
    <w:rsid w:val="00035849"/>
    <w:rsid w:val="00054F94"/>
    <w:rsid w:val="00056701"/>
    <w:rsid w:val="0005730F"/>
    <w:rsid w:val="000603DF"/>
    <w:rsid w:val="00064D62"/>
    <w:rsid w:val="00075B6E"/>
    <w:rsid w:val="00077285"/>
    <w:rsid w:val="00077E5B"/>
    <w:rsid w:val="00094AC1"/>
    <w:rsid w:val="000A552D"/>
    <w:rsid w:val="000E4F02"/>
    <w:rsid w:val="000E53C2"/>
    <w:rsid w:val="000E69CD"/>
    <w:rsid w:val="000E735F"/>
    <w:rsid w:val="000E789C"/>
    <w:rsid w:val="00111213"/>
    <w:rsid w:val="001205B4"/>
    <w:rsid w:val="00125E6A"/>
    <w:rsid w:val="001303C9"/>
    <w:rsid w:val="00131473"/>
    <w:rsid w:val="0013410E"/>
    <w:rsid w:val="00147E0E"/>
    <w:rsid w:val="00177368"/>
    <w:rsid w:val="00182E9A"/>
    <w:rsid w:val="001870B7"/>
    <w:rsid w:val="00190034"/>
    <w:rsid w:val="001A4B77"/>
    <w:rsid w:val="001B7EFB"/>
    <w:rsid w:val="001C0C29"/>
    <w:rsid w:val="001C5371"/>
    <w:rsid w:val="001C5E23"/>
    <w:rsid w:val="001C6134"/>
    <w:rsid w:val="001D12C3"/>
    <w:rsid w:val="001D3613"/>
    <w:rsid w:val="001D6504"/>
    <w:rsid w:val="001E2A40"/>
    <w:rsid w:val="001F540F"/>
    <w:rsid w:val="001F7814"/>
    <w:rsid w:val="0020127D"/>
    <w:rsid w:val="002059FD"/>
    <w:rsid w:val="00205B1C"/>
    <w:rsid w:val="002072FD"/>
    <w:rsid w:val="00210272"/>
    <w:rsid w:val="00217861"/>
    <w:rsid w:val="00221B87"/>
    <w:rsid w:val="00223225"/>
    <w:rsid w:val="0023086F"/>
    <w:rsid w:val="0023519F"/>
    <w:rsid w:val="00244509"/>
    <w:rsid w:val="002503A4"/>
    <w:rsid w:val="00260087"/>
    <w:rsid w:val="00272074"/>
    <w:rsid w:val="002747BA"/>
    <w:rsid w:val="002773B0"/>
    <w:rsid w:val="00280441"/>
    <w:rsid w:val="00285EDA"/>
    <w:rsid w:val="00290CAD"/>
    <w:rsid w:val="00297A11"/>
    <w:rsid w:val="002A0004"/>
    <w:rsid w:val="002A6684"/>
    <w:rsid w:val="002C0EC7"/>
    <w:rsid w:val="002D6350"/>
    <w:rsid w:val="00302C03"/>
    <w:rsid w:val="0030710D"/>
    <w:rsid w:val="00310054"/>
    <w:rsid w:val="00334174"/>
    <w:rsid w:val="00340B60"/>
    <w:rsid w:val="003449E9"/>
    <w:rsid w:val="00345F0A"/>
    <w:rsid w:val="00346B04"/>
    <w:rsid w:val="00351973"/>
    <w:rsid w:val="003558C4"/>
    <w:rsid w:val="0036205A"/>
    <w:rsid w:val="003731F2"/>
    <w:rsid w:val="003932AD"/>
    <w:rsid w:val="00397E7B"/>
    <w:rsid w:val="003A3C6E"/>
    <w:rsid w:val="003A44BE"/>
    <w:rsid w:val="003B2D8C"/>
    <w:rsid w:val="003B47B5"/>
    <w:rsid w:val="003C4648"/>
    <w:rsid w:val="003D0893"/>
    <w:rsid w:val="003E3A28"/>
    <w:rsid w:val="003E7729"/>
    <w:rsid w:val="003F37B3"/>
    <w:rsid w:val="00403AFF"/>
    <w:rsid w:val="00404C2F"/>
    <w:rsid w:val="00406854"/>
    <w:rsid w:val="00416E52"/>
    <w:rsid w:val="0041791D"/>
    <w:rsid w:val="00424D72"/>
    <w:rsid w:val="00424DF3"/>
    <w:rsid w:val="00444E66"/>
    <w:rsid w:val="004467F6"/>
    <w:rsid w:val="004531A8"/>
    <w:rsid w:val="004532AF"/>
    <w:rsid w:val="00460066"/>
    <w:rsid w:val="00460436"/>
    <w:rsid w:val="004622B1"/>
    <w:rsid w:val="00474359"/>
    <w:rsid w:val="00481A9B"/>
    <w:rsid w:val="0049291D"/>
    <w:rsid w:val="004B1E46"/>
    <w:rsid w:val="004B3C5C"/>
    <w:rsid w:val="004B4DEA"/>
    <w:rsid w:val="004D25E3"/>
    <w:rsid w:val="004E3876"/>
    <w:rsid w:val="004E76B2"/>
    <w:rsid w:val="004F1E3E"/>
    <w:rsid w:val="004F214C"/>
    <w:rsid w:val="00503662"/>
    <w:rsid w:val="00511A61"/>
    <w:rsid w:val="005210D5"/>
    <w:rsid w:val="005225BA"/>
    <w:rsid w:val="00526DEA"/>
    <w:rsid w:val="0053049D"/>
    <w:rsid w:val="00551C4D"/>
    <w:rsid w:val="005522F1"/>
    <w:rsid w:val="005530EB"/>
    <w:rsid w:val="0055500C"/>
    <w:rsid w:val="0055795F"/>
    <w:rsid w:val="0058224C"/>
    <w:rsid w:val="00587ADF"/>
    <w:rsid w:val="005947B9"/>
    <w:rsid w:val="00594B00"/>
    <w:rsid w:val="005A1BE4"/>
    <w:rsid w:val="005A24FA"/>
    <w:rsid w:val="005B1667"/>
    <w:rsid w:val="005B1B80"/>
    <w:rsid w:val="005B2D96"/>
    <w:rsid w:val="005B487C"/>
    <w:rsid w:val="005C14E0"/>
    <w:rsid w:val="005C5843"/>
    <w:rsid w:val="005C64D7"/>
    <w:rsid w:val="005D28AD"/>
    <w:rsid w:val="005D40A4"/>
    <w:rsid w:val="005D46D6"/>
    <w:rsid w:val="005E0C49"/>
    <w:rsid w:val="005F58C9"/>
    <w:rsid w:val="005F5A25"/>
    <w:rsid w:val="005F6246"/>
    <w:rsid w:val="005F67EB"/>
    <w:rsid w:val="006036A9"/>
    <w:rsid w:val="00611DE1"/>
    <w:rsid w:val="00622D67"/>
    <w:rsid w:val="006330E9"/>
    <w:rsid w:val="006333F9"/>
    <w:rsid w:val="006451A3"/>
    <w:rsid w:val="00651809"/>
    <w:rsid w:val="00652A39"/>
    <w:rsid w:val="00656C93"/>
    <w:rsid w:val="00661EA8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6240"/>
    <w:rsid w:val="006B0C92"/>
    <w:rsid w:val="006B1CF9"/>
    <w:rsid w:val="006B2AD7"/>
    <w:rsid w:val="006D27CF"/>
    <w:rsid w:val="006D374C"/>
    <w:rsid w:val="006D7A52"/>
    <w:rsid w:val="006E13C1"/>
    <w:rsid w:val="006E7100"/>
    <w:rsid w:val="006F0D9A"/>
    <w:rsid w:val="006F1011"/>
    <w:rsid w:val="007051AB"/>
    <w:rsid w:val="00722AB0"/>
    <w:rsid w:val="00730920"/>
    <w:rsid w:val="00753D68"/>
    <w:rsid w:val="007542BF"/>
    <w:rsid w:val="007556A2"/>
    <w:rsid w:val="007702FC"/>
    <w:rsid w:val="00786961"/>
    <w:rsid w:val="0079299C"/>
    <w:rsid w:val="00795D6F"/>
    <w:rsid w:val="007A4758"/>
    <w:rsid w:val="007B3016"/>
    <w:rsid w:val="007C3FB9"/>
    <w:rsid w:val="007C5FC1"/>
    <w:rsid w:val="007D17EF"/>
    <w:rsid w:val="007D5D31"/>
    <w:rsid w:val="007E26BD"/>
    <w:rsid w:val="007E3F69"/>
    <w:rsid w:val="007E5CB9"/>
    <w:rsid w:val="007E5FB9"/>
    <w:rsid w:val="007F6D25"/>
    <w:rsid w:val="008021F5"/>
    <w:rsid w:val="00803F13"/>
    <w:rsid w:val="008100D9"/>
    <w:rsid w:val="00820660"/>
    <w:rsid w:val="00825899"/>
    <w:rsid w:val="00830B64"/>
    <w:rsid w:val="00830D2F"/>
    <w:rsid w:val="008320A1"/>
    <w:rsid w:val="0083566A"/>
    <w:rsid w:val="008533D1"/>
    <w:rsid w:val="00861653"/>
    <w:rsid w:val="00866357"/>
    <w:rsid w:val="00866943"/>
    <w:rsid w:val="00866B5F"/>
    <w:rsid w:val="00876CF9"/>
    <w:rsid w:val="00882525"/>
    <w:rsid w:val="00885381"/>
    <w:rsid w:val="00886495"/>
    <w:rsid w:val="008934BD"/>
    <w:rsid w:val="008A17FF"/>
    <w:rsid w:val="008A723B"/>
    <w:rsid w:val="008B387D"/>
    <w:rsid w:val="008C47A8"/>
    <w:rsid w:val="008C5058"/>
    <w:rsid w:val="008D4A8F"/>
    <w:rsid w:val="008E0CDA"/>
    <w:rsid w:val="008E2CF7"/>
    <w:rsid w:val="008F2601"/>
    <w:rsid w:val="008F44EB"/>
    <w:rsid w:val="008F55C3"/>
    <w:rsid w:val="00910D3F"/>
    <w:rsid w:val="0091615C"/>
    <w:rsid w:val="00920866"/>
    <w:rsid w:val="00923A7A"/>
    <w:rsid w:val="00936D10"/>
    <w:rsid w:val="00960C9F"/>
    <w:rsid w:val="00985C50"/>
    <w:rsid w:val="009918C2"/>
    <w:rsid w:val="009919EF"/>
    <w:rsid w:val="009A3EF2"/>
    <w:rsid w:val="009A4FCF"/>
    <w:rsid w:val="009A5457"/>
    <w:rsid w:val="009B243B"/>
    <w:rsid w:val="009C2027"/>
    <w:rsid w:val="009C3DBB"/>
    <w:rsid w:val="009C6A48"/>
    <w:rsid w:val="009C7E92"/>
    <w:rsid w:val="009D4565"/>
    <w:rsid w:val="009D761E"/>
    <w:rsid w:val="009D7F27"/>
    <w:rsid w:val="009E5284"/>
    <w:rsid w:val="00A00153"/>
    <w:rsid w:val="00A023BF"/>
    <w:rsid w:val="00A0429C"/>
    <w:rsid w:val="00A101E9"/>
    <w:rsid w:val="00A1661D"/>
    <w:rsid w:val="00A20963"/>
    <w:rsid w:val="00A234F5"/>
    <w:rsid w:val="00A25C11"/>
    <w:rsid w:val="00A25E1D"/>
    <w:rsid w:val="00A26E41"/>
    <w:rsid w:val="00A3293D"/>
    <w:rsid w:val="00A36CD3"/>
    <w:rsid w:val="00A41C92"/>
    <w:rsid w:val="00A50E62"/>
    <w:rsid w:val="00A5734F"/>
    <w:rsid w:val="00A72C2B"/>
    <w:rsid w:val="00A76AB9"/>
    <w:rsid w:val="00A771AC"/>
    <w:rsid w:val="00A965CF"/>
    <w:rsid w:val="00AA5FA3"/>
    <w:rsid w:val="00AB11E1"/>
    <w:rsid w:val="00AB7788"/>
    <w:rsid w:val="00AC1C87"/>
    <w:rsid w:val="00AC63C9"/>
    <w:rsid w:val="00AD2364"/>
    <w:rsid w:val="00AE31D0"/>
    <w:rsid w:val="00AF60E8"/>
    <w:rsid w:val="00AF7943"/>
    <w:rsid w:val="00B033C7"/>
    <w:rsid w:val="00B07033"/>
    <w:rsid w:val="00B07CE0"/>
    <w:rsid w:val="00B11641"/>
    <w:rsid w:val="00B203B0"/>
    <w:rsid w:val="00B37922"/>
    <w:rsid w:val="00B52518"/>
    <w:rsid w:val="00B576A0"/>
    <w:rsid w:val="00B60514"/>
    <w:rsid w:val="00B6067B"/>
    <w:rsid w:val="00B65B8D"/>
    <w:rsid w:val="00B674B1"/>
    <w:rsid w:val="00B71029"/>
    <w:rsid w:val="00B80578"/>
    <w:rsid w:val="00B8509E"/>
    <w:rsid w:val="00B87BAD"/>
    <w:rsid w:val="00BA2C81"/>
    <w:rsid w:val="00BB09C2"/>
    <w:rsid w:val="00BB1433"/>
    <w:rsid w:val="00BC1516"/>
    <w:rsid w:val="00BC3A92"/>
    <w:rsid w:val="00BC561D"/>
    <w:rsid w:val="00BE692E"/>
    <w:rsid w:val="00BF5C66"/>
    <w:rsid w:val="00BF70B3"/>
    <w:rsid w:val="00BF75B2"/>
    <w:rsid w:val="00BF795C"/>
    <w:rsid w:val="00C00C6E"/>
    <w:rsid w:val="00C01DD1"/>
    <w:rsid w:val="00C06EAC"/>
    <w:rsid w:val="00C1047D"/>
    <w:rsid w:val="00C14D04"/>
    <w:rsid w:val="00C2229F"/>
    <w:rsid w:val="00C2381E"/>
    <w:rsid w:val="00C26B38"/>
    <w:rsid w:val="00C3318C"/>
    <w:rsid w:val="00C351AD"/>
    <w:rsid w:val="00C377F1"/>
    <w:rsid w:val="00C44917"/>
    <w:rsid w:val="00C45B9F"/>
    <w:rsid w:val="00C55179"/>
    <w:rsid w:val="00C64587"/>
    <w:rsid w:val="00C701AD"/>
    <w:rsid w:val="00C747BD"/>
    <w:rsid w:val="00C8068C"/>
    <w:rsid w:val="00C82875"/>
    <w:rsid w:val="00C861F3"/>
    <w:rsid w:val="00CA021B"/>
    <w:rsid w:val="00CB58A7"/>
    <w:rsid w:val="00CB5966"/>
    <w:rsid w:val="00CB71F1"/>
    <w:rsid w:val="00CC305B"/>
    <w:rsid w:val="00CE70F5"/>
    <w:rsid w:val="00CF0779"/>
    <w:rsid w:val="00CF37A0"/>
    <w:rsid w:val="00D0013F"/>
    <w:rsid w:val="00D16BB7"/>
    <w:rsid w:val="00D22CC7"/>
    <w:rsid w:val="00D23C57"/>
    <w:rsid w:val="00D24672"/>
    <w:rsid w:val="00D34308"/>
    <w:rsid w:val="00D35DAE"/>
    <w:rsid w:val="00D37AE5"/>
    <w:rsid w:val="00D37E33"/>
    <w:rsid w:val="00D42DCA"/>
    <w:rsid w:val="00D51C91"/>
    <w:rsid w:val="00D530D8"/>
    <w:rsid w:val="00D575AA"/>
    <w:rsid w:val="00D640C4"/>
    <w:rsid w:val="00D7742B"/>
    <w:rsid w:val="00D8368A"/>
    <w:rsid w:val="00D8389D"/>
    <w:rsid w:val="00D842F6"/>
    <w:rsid w:val="00D905EE"/>
    <w:rsid w:val="00D9234F"/>
    <w:rsid w:val="00DA3EFE"/>
    <w:rsid w:val="00DA45F4"/>
    <w:rsid w:val="00DA78A3"/>
    <w:rsid w:val="00DC05EE"/>
    <w:rsid w:val="00DC2BEA"/>
    <w:rsid w:val="00DC3B65"/>
    <w:rsid w:val="00DC5D0E"/>
    <w:rsid w:val="00DC6A57"/>
    <w:rsid w:val="00DD2A7F"/>
    <w:rsid w:val="00DD2FEC"/>
    <w:rsid w:val="00DD355A"/>
    <w:rsid w:val="00DD4398"/>
    <w:rsid w:val="00DE11CB"/>
    <w:rsid w:val="00DE5EF0"/>
    <w:rsid w:val="00E05246"/>
    <w:rsid w:val="00E10800"/>
    <w:rsid w:val="00E232D8"/>
    <w:rsid w:val="00E27E29"/>
    <w:rsid w:val="00E33CE0"/>
    <w:rsid w:val="00E4196C"/>
    <w:rsid w:val="00E458FF"/>
    <w:rsid w:val="00E630D2"/>
    <w:rsid w:val="00E70350"/>
    <w:rsid w:val="00E72CEF"/>
    <w:rsid w:val="00E807FF"/>
    <w:rsid w:val="00E83BD9"/>
    <w:rsid w:val="00E97209"/>
    <w:rsid w:val="00EA0F73"/>
    <w:rsid w:val="00EB1753"/>
    <w:rsid w:val="00EC653F"/>
    <w:rsid w:val="00EC7D69"/>
    <w:rsid w:val="00EE2C6A"/>
    <w:rsid w:val="00EF4669"/>
    <w:rsid w:val="00F074F4"/>
    <w:rsid w:val="00F130F9"/>
    <w:rsid w:val="00F223ED"/>
    <w:rsid w:val="00F26457"/>
    <w:rsid w:val="00F320B6"/>
    <w:rsid w:val="00F3618C"/>
    <w:rsid w:val="00F379F1"/>
    <w:rsid w:val="00F41B71"/>
    <w:rsid w:val="00F41F08"/>
    <w:rsid w:val="00F509F5"/>
    <w:rsid w:val="00F5174E"/>
    <w:rsid w:val="00F531B2"/>
    <w:rsid w:val="00F6086F"/>
    <w:rsid w:val="00F6617D"/>
    <w:rsid w:val="00F70664"/>
    <w:rsid w:val="00F73970"/>
    <w:rsid w:val="00F74C62"/>
    <w:rsid w:val="00F83854"/>
    <w:rsid w:val="00F8583E"/>
    <w:rsid w:val="00F9125B"/>
    <w:rsid w:val="00F923B9"/>
    <w:rsid w:val="00F945DA"/>
    <w:rsid w:val="00FA3165"/>
    <w:rsid w:val="00FA3CA2"/>
    <w:rsid w:val="00FA735B"/>
    <w:rsid w:val="00FB2860"/>
    <w:rsid w:val="00FC0D92"/>
    <w:rsid w:val="00FC122D"/>
    <w:rsid w:val="00FD6335"/>
    <w:rsid w:val="00FD64D2"/>
    <w:rsid w:val="00FF0358"/>
    <w:rsid w:val="00FF235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."/>
  <w:listSeparator w:val=";"/>
  <w15:docId w15:val="{11E5143C-BE57-446A-9111-57983C27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8BF793E8CD7447D88CCB3EFEDED3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FC950-94DF-4440-8FD7-508032BD2524}"/>
      </w:docPartPr>
      <w:docPartBody>
        <w:p w:rsidR="00EB6C66" w:rsidRDefault="00D6254F">
          <w:r w:rsidRPr="003849F5">
            <w:rPr>
              <w:rStyle w:val="PlaceholderText"/>
            </w:rPr>
            <w:t>[Keywords]</w:t>
          </w:r>
        </w:p>
      </w:docPartBody>
    </w:docPart>
    <w:docPart>
      <w:docPartPr>
        <w:name w:val="1AD4F173B6E64CC495B14D01DFEC2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13CD8-B926-4504-B605-D118BA02A173}"/>
      </w:docPartPr>
      <w:docPartBody>
        <w:p w:rsidR="00EB6C66" w:rsidRDefault="00D6254F">
          <w:r w:rsidRPr="003849F5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4F"/>
    <w:rsid w:val="00D6254F"/>
    <w:rsid w:val="00EB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54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254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005598-4807-49A9-B535-A87F6B750DA6}"/>
</file>

<file path=customXml/itemProps2.xml><?xml version="1.0" encoding="utf-8"?>
<ds:datastoreItem xmlns:ds="http://schemas.openxmlformats.org/officeDocument/2006/customXml" ds:itemID="{432049B4-E51A-4B40-BD5D-61B62C2CC9F2}"/>
</file>

<file path=customXml/itemProps3.xml><?xml version="1.0" encoding="utf-8"?>
<ds:datastoreItem xmlns:ds="http://schemas.openxmlformats.org/officeDocument/2006/customXml" ds:itemID="{5C9F8CBD-1E87-4F24-B0C7-F2D86A59D589}"/>
</file>

<file path=customXml/itemProps4.xml><?xml version="1.0" encoding="utf-8"?>
<ds:datastoreItem xmlns:ds="http://schemas.openxmlformats.org/officeDocument/2006/customXml" ds:itemID="{66434B3A-9A7B-4CF0-B4AD-BA40A007A4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5776</TotalTime>
  <Pages>10</Pages>
  <Words>1165</Words>
  <Characters>7107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8256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Michael Pedersen</dc:creator>
  <cp:keywords>16331</cp:keywords>
  <cp:lastModifiedBy>LABDFY0</cp:lastModifiedBy>
  <cp:revision>15</cp:revision>
  <cp:lastPrinted>2016-09-15T11:42:00Z</cp:lastPrinted>
  <dcterms:created xsi:type="dcterms:W3CDTF">2017-03-01T09:56:00Z</dcterms:created>
  <dcterms:modified xsi:type="dcterms:W3CDTF">2017-10-09T10:58:00Z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