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58F8" w14:textId="29A1ABDA" w:rsidR="00247F64" w:rsidRPr="00A21753" w:rsidRDefault="00247F64" w:rsidP="00A21753">
      <w:pPr>
        <w:pStyle w:val="Heading2"/>
        <w:numPr>
          <w:ilvl w:val="0"/>
          <w:numId w:val="0"/>
        </w:numPr>
        <w:jc w:val="center"/>
        <w:rPr>
          <w:i w:val="0"/>
        </w:rPr>
      </w:pPr>
      <w:r w:rsidRPr="00A21753">
        <w:rPr>
          <w:i w:val="0"/>
        </w:rPr>
        <w:t xml:space="preserve">SLAC </w:t>
      </w:r>
      <w:r w:rsidR="00487CAD">
        <w:rPr>
          <w:i w:val="0"/>
        </w:rPr>
        <w:t>Test Plan</w:t>
      </w:r>
      <w:r w:rsidRPr="00A21753">
        <w:rPr>
          <w:i w:val="0"/>
        </w:rPr>
        <w:t xml:space="preserve"> for LCLS</w:t>
      </w:r>
      <w:r w:rsidR="00B9359F" w:rsidRPr="00A21753">
        <w:rPr>
          <w:i w:val="0"/>
        </w:rPr>
        <w:t>-II</w:t>
      </w:r>
      <w:r w:rsidRPr="00A21753">
        <w:rPr>
          <w:i w:val="0"/>
        </w:rPr>
        <w:t xml:space="preserve"> </w:t>
      </w:r>
      <w:r w:rsidR="007A5387">
        <w:rPr>
          <w:i w:val="0"/>
        </w:rPr>
        <w:t>0.68</w:t>
      </w:r>
      <w:r w:rsidR="009158AF">
        <w:rPr>
          <w:i w:val="0"/>
        </w:rPr>
        <w:t>D</w:t>
      </w:r>
      <w:r w:rsidR="007A5387">
        <w:rPr>
          <w:i w:val="0"/>
        </w:rPr>
        <w:t>102.36</w:t>
      </w:r>
      <w:r w:rsidR="009158AF">
        <w:rPr>
          <w:i w:val="0"/>
        </w:rPr>
        <w:t xml:space="preserve"> </w:t>
      </w:r>
      <w:r w:rsidRPr="00A21753">
        <w:rPr>
          <w:i w:val="0"/>
        </w:rPr>
        <w:t>Dipole Magnets</w:t>
      </w:r>
      <w:r w:rsidR="00FC3F18">
        <w:rPr>
          <w:i w:val="0"/>
        </w:rPr>
        <w:t>:</w:t>
      </w:r>
      <w:r w:rsidR="009158AF">
        <w:rPr>
          <w:i w:val="0"/>
        </w:rPr>
        <w:t xml:space="preserve"> </w:t>
      </w:r>
      <w:r w:rsidR="007A5387" w:rsidRPr="007A5387">
        <w:rPr>
          <w:i w:val="0"/>
        </w:rPr>
        <w:t>BX31, BX32, BX35, and BX36</w:t>
      </w:r>
    </w:p>
    <w:p w14:paraId="0157C16B" w14:textId="77777777" w:rsidR="00247F64" w:rsidRPr="00A21753" w:rsidRDefault="009158AF" w:rsidP="00247F64">
      <w:pPr>
        <w:jc w:val="center"/>
        <w:rPr>
          <w:b/>
        </w:rPr>
      </w:pPr>
      <w:r>
        <w:rPr>
          <w:b/>
        </w:rPr>
        <w:t>(</w:t>
      </w:r>
      <w:r w:rsidR="00487CAD">
        <w:rPr>
          <w:b/>
        </w:rPr>
        <w:t>August 29, 2019</w:t>
      </w:r>
      <w:r w:rsidR="00247F64" w:rsidRPr="00A21753">
        <w:rPr>
          <w:b/>
        </w:rPr>
        <w:t>)</w:t>
      </w:r>
    </w:p>
    <w:p w14:paraId="1EA3D681" w14:textId="77777777" w:rsidR="00247F64" w:rsidRDefault="00247F64" w:rsidP="00247F64">
      <w:pPr>
        <w:jc w:val="both"/>
      </w:pPr>
    </w:p>
    <w:p w14:paraId="0E68CD6C" w14:textId="4D4F35DF"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556136">
        <w:t xml:space="preserve">LTUH </w:t>
      </w:r>
      <w:r w:rsidR="007A5387" w:rsidRPr="007A5387">
        <w:t>BX31, BX32, BX35, and BX36</w:t>
      </w:r>
      <w:r w:rsidR="007A5387">
        <w:t xml:space="preserve"> </w:t>
      </w:r>
      <w:r>
        <w:t xml:space="preserve">dipole magnets. These magnets </w:t>
      </w:r>
      <w:r w:rsidR="007A5387">
        <w:t>are modified</w:t>
      </w:r>
      <w:r w:rsidR="00935247">
        <w:t xml:space="preserve"> </w:t>
      </w:r>
      <w:r w:rsidR="007A5387">
        <w:t xml:space="preserve">versions of the </w:t>
      </w:r>
      <w:r w:rsidR="00556136">
        <w:t>original LCLS LTU dipoles (</w:t>
      </w:r>
      <w:r w:rsidR="007A5387">
        <w:t>4D102.36T</w:t>
      </w:r>
      <w:r w:rsidR="00556136">
        <w:t>)</w:t>
      </w:r>
      <w:r w:rsidR="007A5387">
        <w:t>.  The gap for these magnet has been reduced from 1.382 inches to 0.68 inches.</w:t>
      </w:r>
      <w:r w:rsidR="00FC3F18">
        <w:t xml:space="preserve"> The top-level assembly drawing for these modified magnets is </w:t>
      </w:r>
      <w:r w:rsidR="00FC3F18" w:rsidRPr="00FC3F18">
        <w:rPr>
          <w:b/>
        </w:rPr>
        <w:t>LCL0350-008597</w:t>
      </w:r>
      <w:r w:rsidR="00FC3F18">
        <w:t>.</w:t>
      </w:r>
    </w:p>
    <w:p w14:paraId="659D560D" w14:textId="77777777" w:rsidR="00247F64" w:rsidRDefault="00247F64" w:rsidP="00247F64">
      <w:pPr>
        <w:jc w:val="both"/>
      </w:pPr>
    </w:p>
    <w:p w14:paraId="5FFB208D" w14:textId="77777777" w:rsidR="00247F64" w:rsidRDefault="00247F64" w:rsidP="00247F64">
      <w:pPr>
        <w:spacing w:after="120"/>
        <w:jc w:val="both"/>
        <w:rPr>
          <w:b/>
        </w:rPr>
      </w:pPr>
      <w:r>
        <w:rPr>
          <w:b/>
        </w:rPr>
        <w:t>Receiving:</w:t>
      </w:r>
    </w:p>
    <w:p w14:paraId="401CB211"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7294F129" w14:textId="77777777" w:rsidTr="00242991">
        <w:trPr>
          <w:jc w:val="center"/>
        </w:trPr>
        <w:tc>
          <w:tcPr>
            <w:tcW w:w="5508" w:type="dxa"/>
          </w:tcPr>
          <w:p w14:paraId="27E7FEC8"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0A2618E0" w14:textId="0467A560" w:rsidR="00EF4DC9" w:rsidRPr="0003679C" w:rsidRDefault="0037597E" w:rsidP="00242991">
            <w:pPr>
              <w:spacing w:after="40" w:line="360" w:lineRule="exact"/>
              <w:jc w:val="center"/>
              <w:rPr>
                <w:szCs w:val="24"/>
              </w:rPr>
            </w:pPr>
            <w:r>
              <w:rPr>
                <w:szCs w:val="24"/>
              </w:rPr>
              <w:t>SDA</w:t>
            </w:r>
          </w:p>
        </w:tc>
      </w:tr>
      <w:tr w:rsidR="00EF4DC9" w:rsidRPr="0003679C" w14:paraId="15D35BF8" w14:textId="77777777" w:rsidTr="00242991">
        <w:trPr>
          <w:jc w:val="center"/>
        </w:trPr>
        <w:tc>
          <w:tcPr>
            <w:tcW w:w="5508" w:type="dxa"/>
          </w:tcPr>
          <w:p w14:paraId="56F49D0A"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14:paraId="01397F40" w14:textId="71007524" w:rsidR="00EF4DC9" w:rsidRPr="0003679C" w:rsidRDefault="00CF45C2" w:rsidP="0037597E">
            <w:pPr>
              <w:spacing w:after="40" w:line="360" w:lineRule="exact"/>
              <w:jc w:val="center"/>
              <w:rPr>
                <w:szCs w:val="24"/>
              </w:rPr>
            </w:pPr>
            <w:r>
              <w:rPr>
                <w:szCs w:val="24"/>
              </w:rPr>
              <w:t>10/7</w:t>
            </w:r>
            <w:r w:rsidR="007130AC">
              <w:rPr>
                <w:szCs w:val="24"/>
              </w:rPr>
              <w:t>/2019</w:t>
            </w:r>
          </w:p>
        </w:tc>
      </w:tr>
      <w:tr w:rsidR="00EF4DC9" w:rsidRPr="0003679C" w14:paraId="0D68AC4B" w14:textId="77777777" w:rsidTr="00242991">
        <w:trPr>
          <w:jc w:val="center"/>
        </w:trPr>
        <w:tc>
          <w:tcPr>
            <w:tcW w:w="5508" w:type="dxa"/>
          </w:tcPr>
          <w:p w14:paraId="687C08E4"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796E0953" w14:textId="6337D087" w:rsidR="00EF4DC9" w:rsidRPr="0003679C" w:rsidRDefault="00CF45C2" w:rsidP="00242991">
            <w:pPr>
              <w:spacing w:after="40" w:line="360" w:lineRule="exact"/>
              <w:jc w:val="center"/>
              <w:rPr>
                <w:szCs w:val="24"/>
              </w:rPr>
            </w:pPr>
            <w:r>
              <w:rPr>
                <w:szCs w:val="24"/>
              </w:rPr>
              <w:t>4582</w:t>
            </w:r>
          </w:p>
        </w:tc>
      </w:tr>
      <w:tr w:rsidR="00EF4DC9" w:rsidRPr="0003679C" w14:paraId="7263C99F" w14:textId="77777777" w:rsidTr="00242991">
        <w:trPr>
          <w:jc w:val="center"/>
        </w:trPr>
        <w:tc>
          <w:tcPr>
            <w:tcW w:w="5508" w:type="dxa"/>
          </w:tcPr>
          <w:p w14:paraId="03A66588"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2191D34C" w14:textId="1F5293D7" w:rsidR="00EF4DC9" w:rsidRPr="0003679C" w:rsidRDefault="00CF45C2" w:rsidP="00242991">
            <w:pPr>
              <w:spacing w:after="40" w:line="360" w:lineRule="exact"/>
              <w:jc w:val="center"/>
              <w:rPr>
                <w:szCs w:val="24"/>
              </w:rPr>
            </w:pPr>
            <w:r>
              <w:rPr>
                <w:szCs w:val="24"/>
              </w:rPr>
              <w:t>14</w:t>
            </w:r>
          </w:p>
        </w:tc>
      </w:tr>
      <w:tr w:rsidR="00EF4DC9" w:rsidRPr="0003679C" w14:paraId="2EAB6155" w14:textId="77777777" w:rsidTr="00242991">
        <w:trPr>
          <w:jc w:val="center"/>
        </w:trPr>
        <w:tc>
          <w:tcPr>
            <w:tcW w:w="5508" w:type="dxa"/>
          </w:tcPr>
          <w:p w14:paraId="793ACFB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040BD4F" w14:textId="5C5B7C5C" w:rsidR="00EF4DC9" w:rsidRPr="0003679C" w:rsidRDefault="0037597E" w:rsidP="0037597E">
            <w:pPr>
              <w:spacing w:after="40" w:line="360" w:lineRule="exact"/>
              <w:jc w:val="center"/>
              <w:rPr>
                <w:szCs w:val="24"/>
              </w:rPr>
            </w:pPr>
            <w:r>
              <w:rPr>
                <w:szCs w:val="24"/>
              </w:rPr>
              <w:t>N</w:t>
            </w:r>
          </w:p>
        </w:tc>
      </w:tr>
      <w:tr w:rsidR="00EF4DC9" w:rsidRPr="0003679C" w14:paraId="39386075" w14:textId="77777777" w:rsidTr="00242991">
        <w:trPr>
          <w:jc w:val="center"/>
        </w:trPr>
        <w:tc>
          <w:tcPr>
            <w:tcW w:w="5508" w:type="dxa"/>
          </w:tcPr>
          <w:p w14:paraId="7FC1C75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4809C0DB" w14:textId="6334443F" w:rsidR="00EF4DC9" w:rsidRPr="00DA3C31" w:rsidRDefault="0037597E" w:rsidP="004E55A9">
            <w:pPr>
              <w:spacing w:after="40" w:line="360" w:lineRule="exact"/>
              <w:jc w:val="center"/>
              <w:rPr>
                <w:szCs w:val="24"/>
              </w:rPr>
            </w:pPr>
            <w:r w:rsidRPr="0037597E">
              <w:rPr>
                <w:szCs w:val="24"/>
              </w:rPr>
              <w:t>LCL0350-008597</w:t>
            </w:r>
          </w:p>
        </w:tc>
      </w:tr>
    </w:tbl>
    <w:p w14:paraId="42D94C9C" w14:textId="77777777" w:rsidR="00247F64" w:rsidRDefault="00247F64" w:rsidP="00247F64">
      <w:pPr>
        <w:jc w:val="both"/>
      </w:pPr>
    </w:p>
    <w:p w14:paraId="255CC9ED" w14:textId="77777777" w:rsidR="00247F64" w:rsidRDefault="00247F64" w:rsidP="00247F64">
      <w:pPr>
        <w:jc w:val="both"/>
      </w:pPr>
    </w:p>
    <w:p w14:paraId="73BB46FC" w14:textId="77777777" w:rsidR="00247F64" w:rsidRDefault="00247F64" w:rsidP="00247F64">
      <w:pPr>
        <w:spacing w:after="120"/>
        <w:jc w:val="both"/>
      </w:pPr>
      <w:r>
        <w:rPr>
          <w:b/>
        </w:rPr>
        <w:t>Preparation:</w:t>
      </w:r>
    </w:p>
    <w:p w14:paraId="729F3318"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D0E21C4" w14:textId="77777777" w:rsidTr="00742364">
        <w:trPr>
          <w:jc w:val="center"/>
        </w:trPr>
        <w:tc>
          <w:tcPr>
            <w:tcW w:w="5508" w:type="dxa"/>
          </w:tcPr>
          <w:p w14:paraId="6078222B"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7BC3AE99" w14:textId="77D4133B" w:rsidR="00247F64" w:rsidRPr="0003679C" w:rsidRDefault="0037597E" w:rsidP="00742364">
            <w:pPr>
              <w:spacing w:after="40" w:line="360" w:lineRule="exact"/>
              <w:jc w:val="both"/>
              <w:rPr>
                <w:szCs w:val="24"/>
              </w:rPr>
            </w:pPr>
            <w:r>
              <w:rPr>
                <w:szCs w:val="24"/>
              </w:rPr>
              <w:t>SDA</w:t>
            </w:r>
          </w:p>
        </w:tc>
      </w:tr>
    </w:tbl>
    <w:p w14:paraId="42320B2F" w14:textId="77777777" w:rsidR="000A3FF6" w:rsidRDefault="000A3FF6" w:rsidP="00247F64">
      <w:pPr>
        <w:spacing w:after="120"/>
        <w:jc w:val="both"/>
        <w:rPr>
          <w:b/>
        </w:rPr>
      </w:pPr>
      <w:bookmarkStart w:id="0" w:name="OLE_LINK20"/>
    </w:p>
    <w:p w14:paraId="14E3DFA5" w14:textId="77777777" w:rsidR="00247F64" w:rsidRDefault="00247F64" w:rsidP="00247F64">
      <w:pPr>
        <w:spacing w:after="120"/>
        <w:jc w:val="both"/>
      </w:pPr>
      <w:r>
        <w:rPr>
          <w:b/>
        </w:rPr>
        <w:t>Fiducialization:</w:t>
      </w:r>
    </w:p>
    <w:p w14:paraId="0507810E" w14:textId="77777777"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14:paraId="0BEEADD6"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43FCE6F8" w14:textId="77777777" w:rsidTr="00742364">
        <w:trPr>
          <w:jc w:val="center"/>
        </w:trPr>
        <w:tc>
          <w:tcPr>
            <w:tcW w:w="5508" w:type="dxa"/>
          </w:tcPr>
          <w:p w14:paraId="5E8FA39C"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478492B4" w14:textId="40D76A42" w:rsidR="00247F64" w:rsidRPr="0003679C" w:rsidRDefault="00301692" w:rsidP="007130AC">
            <w:pPr>
              <w:spacing w:after="40" w:line="360" w:lineRule="exact"/>
              <w:jc w:val="both"/>
              <w:rPr>
                <w:szCs w:val="24"/>
              </w:rPr>
            </w:pPr>
            <w:r>
              <w:rPr>
                <w:szCs w:val="24"/>
              </w:rPr>
              <w:t>BR, CM</w:t>
            </w:r>
          </w:p>
        </w:tc>
      </w:tr>
    </w:tbl>
    <w:p w14:paraId="5835A14B" w14:textId="6AA1A997" w:rsidR="0007727D" w:rsidRDefault="0007727D" w:rsidP="00247F64">
      <w:pPr>
        <w:jc w:val="both"/>
        <w:rPr>
          <w:szCs w:val="24"/>
        </w:rPr>
      </w:pPr>
    </w:p>
    <w:p w14:paraId="05FA33CB" w14:textId="28AC1FA4" w:rsidR="00247F64" w:rsidRPr="0003679C" w:rsidRDefault="0007727D" w:rsidP="0007727D">
      <w:pPr>
        <w:spacing w:after="200" w:line="276" w:lineRule="auto"/>
        <w:rPr>
          <w:szCs w:val="24"/>
        </w:rPr>
      </w:pPr>
      <w:r>
        <w:rPr>
          <w:szCs w:val="24"/>
        </w:rPr>
        <w:br w:type="page"/>
      </w:r>
    </w:p>
    <w:p w14:paraId="1C7994FD" w14:textId="77777777" w:rsidR="00247F64" w:rsidRPr="0003679C" w:rsidRDefault="00247F64" w:rsidP="00247F64">
      <w:pPr>
        <w:autoSpaceDE w:val="0"/>
        <w:autoSpaceDN w:val="0"/>
        <w:spacing w:after="120" w:line="300" w:lineRule="exact"/>
        <w:ind w:left="360"/>
        <w:jc w:val="both"/>
        <w:rPr>
          <w:szCs w:val="24"/>
        </w:rPr>
      </w:pPr>
      <w:r w:rsidRPr="0003679C">
        <w:rPr>
          <w:szCs w:val="24"/>
        </w:rPr>
        <w:lastRenderedPageBreak/>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95506D7" w14:textId="77777777" w:rsidTr="00742364">
        <w:trPr>
          <w:jc w:val="center"/>
        </w:trPr>
        <w:tc>
          <w:tcPr>
            <w:tcW w:w="9018" w:type="dxa"/>
          </w:tcPr>
          <w:p w14:paraId="7F55601C" w14:textId="2B100DEE" w:rsidR="00247F64" w:rsidRPr="00490B0F" w:rsidRDefault="007C6976" w:rsidP="004428B2">
            <w:pPr>
              <w:spacing w:after="40" w:line="360" w:lineRule="exact"/>
              <w:jc w:val="both"/>
              <w:rPr>
                <w:sz w:val="18"/>
                <w:szCs w:val="18"/>
              </w:rPr>
            </w:pPr>
            <w:hyperlink r:id="rId13" w:history="1">
              <w:r w:rsidR="00712C5E" w:rsidRPr="00712C5E">
                <w:rPr>
                  <w:rStyle w:val="Hyperlink"/>
                  <w:sz w:val="18"/>
                  <w:szCs w:val="18"/>
                </w:rPr>
                <w:t>https://www-group.slac.stanford.edu/met/MagMeas/MAGDATA/LCLS-II/Dipole/</w:t>
              </w:r>
              <w:r w:rsidR="00CF45C2">
                <w:rPr>
                  <w:rStyle w:val="Hyperlink"/>
                  <w:sz w:val="18"/>
                  <w:szCs w:val="18"/>
                </w:rPr>
                <w:t>4582</w:t>
              </w:r>
              <w:r w:rsidR="00712C5E" w:rsidRPr="00712C5E">
                <w:rPr>
                  <w:rStyle w:val="Hyperlink"/>
                  <w:sz w:val="18"/>
                  <w:szCs w:val="18"/>
                </w:rPr>
                <w:t>/</w:t>
              </w:r>
            </w:hyperlink>
          </w:p>
        </w:tc>
      </w:tr>
    </w:tbl>
    <w:p w14:paraId="377806F5" w14:textId="3147AFAF" w:rsidR="00247F64" w:rsidRDefault="00247F64" w:rsidP="00247F64">
      <w:pPr>
        <w:jc w:val="both"/>
        <w:rPr>
          <w:b/>
        </w:rPr>
      </w:pPr>
    </w:p>
    <w:p w14:paraId="12AFC225" w14:textId="77777777" w:rsidR="00247F64" w:rsidRDefault="00247F64" w:rsidP="00247F64">
      <w:pPr>
        <w:spacing w:after="120"/>
        <w:jc w:val="both"/>
        <w:rPr>
          <w:b/>
        </w:rPr>
      </w:pPr>
      <w:r>
        <w:rPr>
          <w:b/>
        </w:rPr>
        <w:t>Magnetic Measurements:</w:t>
      </w:r>
    </w:p>
    <w:p w14:paraId="7BB7B072"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423FE926" w14:textId="77777777" w:rsidTr="00742364">
        <w:trPr>
          <w:jc w:val="center"/>
        </w:trPr>
        <w:tc>
          <w:tcPr>
            <w:tcW w:w="5508" w:type="dxa"/>
          </w:tcPr>
          <w:p w14:paraId="50F90FA8"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7DDA7ED0" w14:textId="18A52EFE" w:rsidR="00247F64" w:rsidRDefault="0037597E" w:rsidP="00742364">
            <w:pPr>
              <w:spacing w:after="40" w:line="360" w:lineRule="exact"/>
              <w:jc w:val="both"/>
            </w:pPr>
            <w:r>
              <w:t>SDA</w:t>
            </w:r>
          </w:p>
        </w:tc>
      </w:tr>
      <w:tr w:rsidR="00247F64" w14:paraId="0F920D1D" w14:textId="77777777" w:rsidTr="00742364">
        <w:trPr>
          <w:jc w:val="center"/>
        </w:trPr>
        <w:tc>
          <w:tcPr>
            <w:tcW w:w="5508" w:type="dxa"/>
          </w:tcPr>
          <w:p w14:paraId="28E02CC0" w14:textId="77777777"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14:paraId="3B218257" w14:textId="1F1C1B57" w:rsidR="00247F64" w:rsidRDefault="00301692" w:rsidP="00565D98">
            <w:pPr>
              <w:spacing w:after="40" w:line="360" w:lineRule="exact"/>
              <w:jc w:val="both"/>
            </w:pPr>
            <w:r>
              <w:t>10/7</w:t>
            </w:r>
            <w:r w:rsidR="007130AC">
              <w:t>/2019</w:t>
            </w:r>
          </w:p>
        </w:tc>
      </w:tr>
    </w:tbl>
    <w:p w14:paraId="710DCC47"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3962A938"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12C2B033" w14:textId="77777777" w:rsidTr="00742364">
        <w:trPr>
          <w:jc w:val="center"/>
        </w:trPr>
        <w:tc>
          <w:tcPr>
            <w:tcW w:w="9018" w:type="dxa"/>
          </w:tcPr>
          <w:p w14:paraId="190292B4" w14:textId="06E339EE"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sidR="00487CAD">
              <w:rPr>
                <w:sz w:val="18"/>
                <w:szCs w:val="18"/>
              </w:rPr>
              <w:t>Meas/MAGDATA/LCLS-II/Dipole/</w:t>
            </w:r>
            <w:r w:rsidR="00CF45C2">
              <w:rPr>
                <w:sz w:val="18"/>
                <w:szCs w:val="18"/>
              </w:rPr>
              <w:t>4582</w:t>
            </w:r>
          </w:p>
        </w:tc>
      </w:tr>
    </w:tbl>
    <w:p w14:paraId="51EE5FD4" w14:textId="77777777" w:rsidR="00247F64" w:rsidRDefault="00247F64" w:rsidP="00247F64">
      <w:pPr>
        <w:pStyle w:val="BodyText"/>
        <w:spacing w:before="144" w:after="144"/>
      </w:pPr>
    </w:p>
    <w:p w14:paraId="40DF36E9" w14:textId="12DBB326" w:rsidR="00247F64" w:rsidRDefault="00247F64" w:rsidP="006410B4">
      <w:pPr>
        <w:pStyle w:val="BodyText"/>
        <w:numPr>
          <w:ilvl w:val="0"/>
          <w:numId w:val="22"/>
        </w:numPr>
        <w:autoSpaceDE w:val="0"/>
        <w:autoSpaceDN w:val="0"/>
        <w:spacing w:before="144" w:after="144" w:line="300" w:lineRule="exact"/>
        <w:jc w:val="both"/>
      </w:pPr>
      <w:r>
        <w:t xml:space="preserve">Mark each magnet as </w:t>
      </w:r>
      <w:r w:rsidR="006410B4" w:rsidRPr="006410B4">
        <w:t xml:space="preserve">BX31, BX32, BX35, </w:t>
      </w:r>
      <w:r w:rsidR="006410B4">
        <w:t>or</w:t>
      </w:r>
      <w:r w:rsidR="006410B4" w:rsidRPr="006410B4">
        <w:t xml:space="preserve"> BX36</w:t>
      </w:r>
      <w:r w:rsidRPr="001B04B3">
        <w:t>.</w:t>
      </w:r>
      <w:r>
        <w:t xml:space="preserve">  </w:t>
      </w:r>
      <w:r w:rsidR="005A6CFD">
        <w:t xml:space="preserve">BX35 and </w:t>
      </w:r>
      <w:r w:rsidR="005A6CFD" w:rsidRPr="005A6CFD">
        <w:t>BX36</w:t>
      </w:r>
      <w:r w:rsidR="005A6CFD">
        <w:t xml:space="preserve"> </w:t>
      </w:r>
      <w:r w:rsidR="001B04B3">
        <w:t>are</w:t>
      </w:r>
      <w:r w:rsidR="0028336B">
        <w:t xml:space="preserve"> </w:t>
      </w:r>
      <w:r w:rsidR="00EF4DC9" w:rsidRPr="00EF4DC9">
        <w:t xml:space="preserve">“positive” polarity (bending electrons </w:t>
      </w:r>
      <w:r w:rsidR="00556136">
        <w:t>to the left</w:t>
      </w:r>
      <w:r w:rsidR="00EF4DC9" w:rsidRPr="00EF4DC9">
        <w:t>)</w:t>
      </w:r>
      <w:r w:rsidR="00EF4DC9">
        <w:t xml:space="preserve"> and </w:t>
      </w:r>
      <w:r w:rsidR="005A6CFD" w:rsidRPr="005A6CFD">
        <w:t>BX31, BX32</w:t>
      </w:r>
      <w:r w:rsidR="005A6CFD">
        <w:t xml:space="preserve"> </w:t>
      </w:r>
      <w:r w:rsidR="001B04B3">
        <w:t>are</w:t>
      </w:r>
      <w:r w:rsidR="00EF4DC9">
        <w:t xml:space="preserve"> “negative” polarity (bending electrons </w:t>
      </w:r>
      <w:r w:rsidR="00556136">
        <w:t>to the right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374105DB" w14:textId="77777777" w:rsidTr="00742364">
        <w:trPr>
          <w:jc w:val="center"/>
        </w:trPr>
        <w:tc>
          <w:tcPr>
            <w:tcW w:w="5499" w:type="dxa"/>
          </w:tcPr>
          <w:p w14:paraId="4E4A5BE4" w14:textId="77777777" w:rsidR="00247F64" w:rsidRDefault="00247F64" w:rsidP="00742364">
            <w:pPr>
              <w:spacing w:after="40" w:line="360" w:lineRule="exact"/>
              <w:jc w:val="both"/>
            </w:pPr>
            <w:r>
              <w:t>Magnet marked as (</w:t>
            </w:r>
            <w:r w:rsidR="005A6CFD" w:rsidRPr="005A6CFD">
              <w:t>BX31, BX32, BX35, or BX36</w:t>
            </w:r>
            <w:r w:rsidR="00EF4DC9">
              <w:t>)</w:t>
            </w:r>
            <w:r>
              <w:t>:</w:t>
            </w:r>
          </w:p>
        </w:tc>
        <w:tc>
          <w:tcPr>
            <w:tcW w:w="3519" w:type="dxa"/>
          </w:tcPr>
          <w:p w14:paraId="15B40C1A" w14:textId="1A547782" w:rsidR="00247F64" w:rsidRPr="004E55A9" w:rsidRDefault="00CF45C2" w:rsidP="00742364">
            <w:pPr>
              <w:spacing w:after="40" w:line="360" w:lineRule="exact"/>
              <w:jc w:val="both"/>
              <w:rPr>
                <w:b/>
                <w:sz w:val="24"/>
                <w:szCs w:val="24"/>
              </w:rPr>
            </w:pPr>
            <w:r>
              <w:rPr>
                <w:b/>
                <w:sz w:val="24"/>
                <w:szCs w:val="24"/>
              </w:rPr>
              <w:t>BX36</w:t>
            </w:r>
          </w:p>
        </w:tc>
      </w:tr>
    </w:tbl>
    <w:p w14:paraId="548A762D" w14:textId="77777777" w:rsidR="00247F64" w:rsidRDefault="00247F64" w:rsidP="00247F64">
      <w:pPr>
        <w:pStyle w:val="BodyText"/>
        <w:spacing w:before="144" w:after="144"/>
      </w:pPr>
    </w:p>
    <w:p w14:paraId="5EE49176" w14:textId="57EC7D7D" w:rsidR="00247F64" w:rsidRDefault="00247F64" w:rsidP="003D781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4015F9">
        <w:t>BX35 and</w:t>
      </w:r>
      <w:r w:rsidR="003D781C">
        <w:t xml:space="preserve"> </w:t>
      </w:r>
      <w:r w:rsidR="003D781C" w:rsidRPr="003D781C">
        <w:t xml:space="preserve">BX36 </w:t>
      </w:r>
      <w:r w:rsidR="004015F9">
        <w:t xml:space="preserve">(below left) </w:t>
      </w:r>
      <w:r w:rsidR="003D781C">
        <w:t>and</w:t>
      </w:r>
      <w:r w:rsidR="00EF4DC9">
        <w:t xml:space="preserve"> “negative” field polarity for </w:t>
      </w:r>
      <w:r w:rsidR="004015F9">
        <w:t>BX31 and</w:t>
      </w:r>
      <w:r w:rsidR="003D781C" w:rsidRPr="003D781C">
        <w:t xml:space="preserve"> BX32</w:t>
      </w:r>
      <w:r w:rsidR="004015F9">
        <w:t xml:space="preserve"> (</w:t>
      </w:r>
      <w:r w:rsidR="003D781C">
        <w:t>below</w:t>
      </w:r>
      <w:r w:rsidR="004015F9">
        <w:t xml:space="preserve"> right):</w:t>
      </w:r>
    </w:p>
    <w:p w14:paraId="646E33FF" w14:textId="77777777" w:rsidR="00BC5041" w:rsidRDefault="00BC5041" w:rsidP="00BC5041">
      <w:pPr>
        <w:pStyle w:val="BodyText"/>
        <w:spacing w:beforeLines="150" w:before="360" w:after="144"/>
        <w:jc w:val="center"/>
      </w:pPr>
      <w:r>
        <w:rPr>
          <w:noProof/>
        </w:rPr>
        <w:drawing>
          <wp:inline distT="0" distB="0" distL="0" distR="0" wp14:anchorId="72CDA842" wp14:editId="56BCD806">
            <wp:extent cx="2695575" cy="152654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25B83553" wp14:editId="26E26E2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649D02D" w14:textId="77777777" w:rsidR="00BC5041" w:rsidRDefault="00BC5041" w:rsidP="00BC5041">
      <w:pPr>
        <w:pStyle w:val="BodyText"/>
        <w:autoSpaceDE w:val="0"/>
        <w:autoSpaceDN w:val="0"/>
        <w:spacing w:beforeLines="0" w:afterLines="0" w:line="300" w:lineRule="exact"/>
        <w:jc w:val="both"/>
      </w:pPr>
    </w:p>
    <w:p w14:paraId="070B145A" w14:textId="2AF10908" w:rsidR="00247F64" w:rsidRDefault="00250E30" w:rsidP="00250E30">
      <w:pPr>
        <w:pStyle w:val="BodyText"/>
        <w:spacing w:before="144" w:after="144"/>
        <w:jc w:val="center"/>
        <w:rPr>
          <w:b/>
        </w:rPr>
      </w:pPr>
      <w:r w:rsidRPr="00250E30">
        <w:rPr>
          <w:b/>
        </w:rPr>
        <w:t xml:space="preserve">Figure 1.  </w:t>
      </w:r>
      <w:r w:rsidR="003D781C" w:rsidRPr="003D781C">
        <w:rPr>
          <w:b/>
        </w:rPr>
        <w:t xml:space="preserve">BX35, BX36 </w:t>
      </w:r>
      <w:r w:rsidR="00593ACA">
        <w:rPr>
          <w:b/>
        </w:rPr>
        <w:t>are</w:t>
      </w:r>
      <w:r w:rsidR="00554CA8">
        <w:rPr>
          <w:b/>
        </w:rPr>
        <w:t xml:space="preserve"> </w:t>
      </w:r>
      <w:r w:rsidR="00EF4DC9" w:rsidRPr="00EF4DC9">
        <w:rPr>
          <w:b/>
        </w:rPr>
        <w:t>“positive” polari</w:t>
      </w:r>
      <w:r w:rsidR="00554CA8">
        <w:rPr>
          <w:b/>
        </w:rPr>
        <w:t xml:space="preserve">ty (bending electrons </w:t>
      </w:r>
      <w:r w:rsidR="004015F9">
        <w:rPr>
          <w:b/>
        </w:rPr>
        <w:t xml:space="preserve">to the </w:t>
      </w:r>
      <w:r w:rsidR="003D781C">
        <w:rPr>
          <w:b/>
        </w:rPr>
        <w:t>left</w:t>
      </w:r>
      <w:r w:rsidR="00554CA8">
        <w:rPr>
          <w:b/>
        </w:rPr>
        <w:t>) and</w:t>
      </w:r>
      <w:r w:rsidR="003D781C">
        <w:rPr>
          <w:b/>
        </w:rPr>
        <w:t xml:space="preserve"> </w:t>
      </w:r>
      <w:r w:rsidR="003D781C" w:rsidRPr="003D781C">
        <w:rPr>
          <w:b/>
        </w:rPr>
        <w:t xml:space="preserve">BX31, BX32 </w:t>
      </w:r>
      <w:r w:rsidR="00593ACA">
        <w:rPr>
          <w:b/>
        </w:rPr>
        <w:t>are</w:t>
      </w:r>
      <w:r w:rsidR="00EF4DC9" w:rsidRPr="00EF4DC9">
        <w:rPr>
          <w:b/>
        </w:rPr>
        <w:t xml:space="preserve"> “negative” polarity (bending electrons</w:t>
      </w:r>
      <w:r w:rsidR="003D781C">
        <w:rPr>
          <w:b/>
        </w:rPr>
        <w:t xml:space="preserve"> </w:t>
      </w:r>
      <w:r w:rsidR="004015F9">
        <w:rPr>
          <w:b/>
        </w:rPr>
        <w:t xml:space="preserve">to the </w:t>
      </w:r>
      <w:r w:rsidR="003D781C">
        <w:rPr>
          <w:b/>
        </w:rPr>
        <w:t>right</w:t>
      </w:r>
      <w:r w:rsidR="00EF4DC9" w:rsidRPr="00EF4DC9">
        <w:rPr>
          <w:b/>
        </w:rPr>
        <w:t>).</w:t>
      </w:r>
    </w:p>
    <w:p w14:paraId="7BF446E1" w14:textId="77777777" w:rsidR="0007727D" w:rsidRPr="00250E30" w:rsidRDefault="0007727D" w:rsidP="0007727D">
      <w:pPr>
        <w:pStyle w:val="BodyText"/>
        <w:spacing w:before="144" w:after="144"/>
        <w:rPr>
          <w:b/>
        </w:rPr>
      </w:pPr>
    </w:p>
    <w:p w14:paraId="4F186D47" w14:textId="1CC8A1C7" w:rsidR="00247F64" w:rsidRDefault="00247F64" w:rsidP="00247F64">
      <w:pPr>
        <w:pStyle w:val="BodyText"/>
        <w:numPr>
          <w:ilvl w:val="0"/>
          <w:numId w:val="22"/>
        </w:numPr>
        <w:autoSpaceDE w:val="0"/>
        <w:autoSpaceDN w:val="0"/>
        <w:spacing w:beforeLines="0" w:afterLines="0" w:after="120" w:line="300" w:lineRule="exact"/>
        <w:jc w:val="both"/>
      </w:pPr>
      <w:r>
        <w:t xml:space="preserve">Mark the polarity near the </w:t>
      </w:r>
      <w:r w:rsidR="00BC5041" w:rsidRPr="00BC5041">
        <w:rPr>
          <w:b/>
        </w:rPr>
        <w:t>main</w:t>
      </w:r>
      <w:r w:rsidR="00BC5041">
        <w:t xml:space="preserve"> </w:t>
      </w:r>
      <w:r>
        <w:t>magnet leads with clear “+” and “</w:t>
      </w:r>
      <w:r>
        <w:rPr>
          <w:rFonts w:ascii="Symbol" w:hAnsi="Symbol"/>
        </w:rPr>
        <w:t></w:t>
      </w:r>
      <w:r>
        <w:t>”</w:t>
      </w:r>
      <w:r w:rsidR="00BC5041">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D410DE2" w14:textId="77777777" w:rsidTr="00742364">
        <w:trPr>
          <w:jc w:val="center"/>
        </w:trPr>
        <w:tc>
          <w:tcPr>
            <w:tcW w:w="5409" w:type="dxa"/>
          </w:tcPr>
          <w:p w14:paraId="7725198D" w14:textId="77777777" w:rsidR="00247F64" w:rsidRDefault="00247F64" w:rsidP="00742364">
            <w:pPr>
              <w:spacing w:after="40" w:line="360" w:lineRule="exact"/>
              <w:jc w:val="both"/>
            </w:pPr>
            <w:r>
              <w:t>Polarity is marked according to Fig. 1 (initials):</w:t>
            </w:r>
          </w:p>
        </w:tc>
        <w:tc>
          <w:tcPr>
            <w:tcW w:w="3609" w:type="dxa"/>
          </w:tcPr>
          <w:p w14:paraId="6552317A" w14:textId="0BFAF876" w:rsidR="00247F64" w:rsidRDefault="00301692" w:rsidP="00301692">
            <w:pPr>
              <w:spacing w:after="40" w:line="360" w:lineRule="exact"/>
              <w:jc w:val="both"/>
            </w:pPr>
            <w:r>
              <w:t>Positive (</w:t>
            </w:r>
            <w:r w:rsidR="0037597E">
              <w:t>SDA</w:t>
            </w:r>
            <w:r>
              <w:t>)</w:t>
            </w:r>
          </w:p>
        </w:tc>
      </w:tr>
    </w:tbl>
    <w:p w14:paraId="17BE303D" w14:textId="79942D4B"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lastRenderedPageBreak/>
        <w:t xml:space="preserve">Also 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w:t>
      </w:r>
      <w:r w:rsidR="00BC5041">
        <w:t>This will set the trim polarity as “positive” for BX35 and BX36, and “negative” for BX31 and BX32, as described in LCLS-II-2.4-PR-0064 (</w:t>
      </w:r>
      <w:r w:rsidR="00BC5041" w:rsidRPr="0061316D">
        <w:t>https://docs.slac.stanford.edu/sites/pub/Publications/Polarity.pdf</w:t>
      </w:r>
      <w:r w:rsidR="00BC5041">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14:paraId="0CC0A1AE" w14:textId="77777777" w:rsidTr="002F55F6">
        <w:trPr>
          <w:jc w:val="center"/>
        </w:trPr>
        <w:tc>
          <w:tcPr>
            <w:tcW w:w="5409" w:type="dxa"/>
          </w:tcPr>
          <w:p w14:paraId="764D6288" w14:textId="77777777"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14:paraId="11C9FB76" w14:textId="0B6E973B" w:rsidR="00A44016" w:rsidRPr="00A44016" w:rsidRDefault="00301692" w:rsidP="00A44016">
            <w:pPr>
              <w:spacing w:after="40" w:line="360" w:lineRule="exact"/>
              <w:jc w:val="both"/>
            </w:pPr>
            <w:r>
              <w:t>Positive (SDA)</w:t>
            </w:r>
          </w:p>
        </w:tc>
      </w:tr>
    </w:tbl>
    <w:p w14:paraId="55075272" w14:textId="77777777" w:rsidR="00247F64" w:rsidRDefault="00247F64" w:rsidP="00247F64">
      <w:pPr>
        <w:pStyle w:val="BodyText"/>
        <w:spacing w:before="144" w:after="144"/>
      </w:pPr>
    </w:p>
    <w:p w14:paraId="14F2CF23" w14:textId="7FDF07D1" w:rsidR="00247F64" w:rsidRDefault="00247F64" w:rsidP="00247F64">
      <w:pPr>
        <w:pStyle w:val="BodyText"/>
        <w:numPr>
          <w:ilvl w:val="0"/>
          <w:numId w:val="22"/>
        </w:numPr>
        <w:autoSpaceDE w:val="0"/>
        <w:autoSpaceDN w:val="0"/>
        <w:spacing w:beforeLines="0" w:afterLines="0" w:line="300" w:lineRule="exact"/>
        <w:jc w:val="both"/>
      </w:pPr>
      <w:r>
        <w:t xml:space="preserve">Connect the </w:t>
      </w:r>
      <w:r w:rsidR="00BC5041" w:rsidRPr="00B92034">
        <w:rPr>
          <w:b/>
        </w:rPr>
        <w:t>main</w:t>
      </w:r>
      <w:r w:rsidR="00BC5041">
        <w:t xml:space="preserve"> </w:t>
      </w:r>
      <w:r>
        <w:t>magnet terminals</w:t>
      </w:r>
      <w:r w:rsidR="00BC5041">
        <w:t xml:space="preserve"> (not the trims)</w:t>
      </w:r>
      <w:r>
        <w:t xml:space="preserve">, in the correct polarity as established above, to a unipolar (or bipolar) power supply with maximum current </w:t>
      </w:r>
      <w:r>
        <w:rPr>
          <w:i/>
        </w:rPr>
        <w:t>I</w:t>
      </w:r>
      <w:r>
        <w:t xml:space="preserve"> </w:t>
      </w:r>
      <w:r>
        <w:sym w:font="Symbol" w:char="F0B3"/>
      </w:r>
      <w:r w:rsidR="00EF6E3F">
        <w:t xml:space="preserve"> </w:t>
      </w:r>
      <w:r w:rsidR="00CE680C">
        <w:t>300</w:t>
      </w:r>
      <w:r w:rsidR="007B236E">
        <w:t xml:space="preserve"> A (assuming this current produces at least 4.95 </w:t>
      </w:r>
      <w:proofErr w:type="spellStart"/>
      <w:r w:rsidR="007B236E">
        <w:t>kG</w:t>
      </w:r>
      <w:proofErr w:type="spellEnd"/>
      <w:r w:rsidR="007B236E">
        <w:t>-m as the maximum required integrated field).  Leave the trim coil disconnected for now.</w:t>
      </w:r>
    </w:p>
    <w:p w14:paraId="42011E86" w14:textId="77777777" w:rsidR="00B8012F" w:rsidRDefault="00B8012F" w:rsidP="00B8012F">
      <w:pPr>
        <w:pStyle w:val="BodyText"/>
        <w:autoSpaceDE w:val="0"/>
        <w:autoSpaceDN w:val="0"/>
        <w:spacing w:beforeLines="0" w:afterLines="0" w:line="300" w:lineRule="exact"/>
        <w:ind w:left="360"/>
        <w:jc w:val="both"/>
      </w:pPr>
    </w:p>
    <w:p w14:paraId="3FFCC5FC" w14:textId="77777777" w:rsidR="00543AB3" w:rsidRDefault="00543AB3" w:rsidP="00BD425B">
      <w:pPr>
        <w:pStyle w:val="BodyText"/>
        <w:numPr>
          <w:ilvl w:val="0"/>
          <w:numId w:val="22"/>
        </w:numPr>
        <w:autoSpaceDE w:val="0"/>
        <w:autoSpaceDN w:val="0"/>
        <w:spacing w:beforeLines="0" w:afterLines="0" w:after="120" w:line="300" w:lineRule="exact"/>
        <w:jc w:val="both"/>
      </w:pPr>
      <w:r>
        <w:t xml:space="preserve">Connect magnet to LCW supply.  </w:t>
      </w:r>
      <w:r w:rsidR="00BD425B">
        <w:t>At</w:t>
      </w:r>
      <w:r>
        <w:t xml:space="preserve"> </w:t>
      </w:r>
      <w:r w:rsidR="00BD425B">
        <w:t xml:space="preserve">a </w:t>
      </w:r>
      <w:r>
        <w:t>sup</w:t>
      </w:r>
      <w:r w:rsidR="00BD425B">
        <w:t xml:space="preserve">ply pressure delta P of ~115 psi the </w:t>
      </w:r>
      <w:r w:rsidR="00155C0F">
        <w:t xml:space="preserve">flow rate </w:t>
      </w:r>
      <w:r w:rsidR="00BD425B">
        <w:t xml:space="preserve">should </w:t>
      </w:r>
      <w:proofErr w:type="gramStart"/>
      <w:r w:rsidR="00BD425B">
        <w:t xml:space="preserve">be </w:t>
      </w:r>
      <w:r w:rsidR="00155C0F">
        <w:t xml:space="preserve"> </w:t>
      </w:r>
      <w:r w:rsidR="00BD425B">
        <w:t>~</w:t>
      </w:r>
      <w:proofErr w:type="gramEnd"/>
      <w:r w:rsidR="00BD425B">
        <w:t>1.6</w:t>
      </w:r>
      <w:r>
        <w:t xml:space="preserve"> </w:t>
      </w:r>
      <w:proofErr w:type="spellStart"/>
      <w:r>
        <w:t>gpm</w:t>
      </w:r>
      <w:proofErr w:type="spellEnd"/>
      <w:r>
        <w:t xml:space="preserve">.  Run the magnet up to </w:t>
      </w:r>
      <w:r w:rsidR="00BD425B">
        <w:t>300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01EF82DD" w14:textId="77777777" w:rsidTr="00242991">
        <w:trPr>
          <w:jc w:val="center"/>
        </w:trPr>
        <w:tc>
          <w:tcPr>
            <w:tcW w:w="5409" w:type="dxa"/>
          </w:tcPr>
          <w:p w14:paraId="5F441D13" w14:textId="77777777" w:rsidR="00543AB3" w:rsidRDefault="00543AB3" w:rsidP="00242991">
            <w:pPr>
              <w:spacing w:after="40" w:line="360" w:lineRule="exact"/>
              <w:jc w:val="both"/>
            </w:pPr>
            <w:r>
              <w:t>LCW delta P (psi)</w:t>
            </w:r>
          </w:p>
        </w:tc>
        <w:tc>
          <w:tcPr>
            <w:tcW w:w="3609" w:type="dxa"/>
          </w:tcPr>
          <w:p w14:paraId="531C5B83" w14:textId="0DC0A064" w:rsidR="00543AB3" w:rsidRDefault="00D742FA" w:rsidP="00242991">
            <w:pPr>
              <w:spacing w:after="40" w:line="360" w:lineRule="exact"/>
              <w:jc w:val="right"/>
            </w:pPr>
            <w:r>
              <w:t xml:space="preserve">117 </w:t>
            </w:r>
            <w:r w:rsidR="00543AB3">
              <w:t>psi</w:t>
            </w:r>
          </w:p>
        </w:tc>
      </w:tr>
      <w:tr w:rsidR="00543AB3" w14:paraId="778F5245" w14:textId="77777777" w:rsidTr="00242991">
        <w:trPr>
          <w:jc w:val="center"/>
        </w:trPr>
        <w:tc>
          <w:tcPr>
            <w:tcW w:w="5409" w:type="dxa"/>
          </w:tcPr>
          <w:p w14:paraId="5C7C1CB1"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2065AC4A" w14:textId="31D5CED5" w:rsidR="00543AB3" w:rsidRDefault="00D742FA" w:rsidP="00CF45C2">
            <w:pPr>
              <w:spacing w:after="40" w:line="360" w:lineRule="exact"/>
              <w:jc w:val="right"/>
            </w:pPr>
            <w:r>
              <w:t xml:space="preserve">1.55 </w:t>
            </w:r>
            <w:proofErr w:type="spellStart"/>
            <w:r w:rsidR="00543AB3">
              <w:t>gpm</w:t>
            </w:r>
            <w:proofErr w:type="spellEnd"/>
          </w:p>
        </w:tc>
      </w:tr>
      <w:tr w:rsidR="00543AB3" w14:paraId="752E2B81" w14:textId="77777777" w:rsidTr="00242991">
        <w:trPr>
          <w:jc w:val="center"/>
        </w:trPr>
        <w:tc>
          <w:tcPr>
            <w:tcW w:w="5409" w:type="dxa"/>
          </w:tcPr>
          <w:p w14:paraId="50541488" w14:textId="77777777" w:rsidR="00543AB3" w:rsidRDefault="00543AB3" w:rsidP="00242991">
            <w:pPr>
              <w:spacing w:after="40" w:line="360" w:lineRule="exact"/>
              <w:jc w:val="both"/>
            </w:pPr>
            <w:r>
              <w:t>LCW delta T (°C)</w:t>
            </w:r>
          </w:p>
        </w:tc>
        <w:tc>
          <w:tcPr>
            <w:tcW w:w="3609" w:type="dxa"/>
          </w:tcPr>
          <w:p w14:paraId="44A47BCC" w14:textId="726C8530" w:rsidR="00543AB3" w:rsidRDefault="00D742FA" w:rsidP="00242991">
            <w:pPr>
              <w:spacing w:after="40" w:line="360" w:lineRule="exact"/>
              <w:jc w:val="right"/>
            </w:pPr>
            <w:r>
              <w:t xml:space="preserve">4.7 </w:t>
            </w:r>
            <w:r w:rsidR="00543AB3">
              <w:t>°C</w:t>
            </w:r>
          </w:p>
        </w:tc>
      </w:tr>
      <w:tr w:rsidR="00543AB3" w14:paraId="184EB708" w14:textId="77777777" w:rsidTr="00242991">
        <w:trPr>
          <w:jc w:val="center"/>
        </w:trPr>
        <w:tc>
          <w:tcPr>
            <w:tcW w:w="5409" w:type="dxa"/>
          </w:tcPr>
          <w:p w14:paraId="0747F15F" w14:textId="77777777" w:rsidR="00543AB3" w:rsidRDefault="00543AB3" w:rsidP="00242991">
            <w:pPr>
              <w:spacing w:after="40" w:line="360" w:lineRule="exact"/>
              <w:jc w:val="both"/>
            </w:pPr>
            <w:r>
              <w:t>Ambient temperature (°C):</w:t>
            </w:r>
          </w:p>
        </w:tc>
        <w:tc>
          <w:tcPr>
            <w:tcW w:w="3609" w:type="dxa"/>
          </w:tcPr>
          <w:p w14:paraId="6E038693" w14:textId="483E6B0A" w:rsidR="00543AB3" w:rsidRDefault="00D742FA" w:rsidP="00242991">
            <w:pPr>
              <w:spacing w:after="40" w:line="360" w:lineRule="exact"/>
              <w:jc w:val="right"/>
            </w:pPr>
            <w:r>
              <w:t xml:space="preserve">26.8 </w:t>
            </w:r>
            <w:r w:rsidR="00543AB3">
              <w:t>°C</w:t>
            </w:r>
          </w:p>
        </w:tc>
      </w:tr>
      <w:tr w:rsidR="00543AB3" w14:paraId="5B8FA743" w14:textId="77777777" w:rsidTr="00242991">
        <w:trPr>
          <w:jc w:val="center"/>
        </w:trPr>
        <w:tc>
          <w:tcPr>
            <w:tcW w:w="5409" w:type="dxa"/>
          </w:tcPr>
          <w:p w14:paraId="1ED06AAD" w14:textId="77777777" w:rsidR="00543AB3" w:rsidRDefault="00543AB3" w:rsidP="00242991">
            <w:pPr>
              <w:spacing w:after="40" w:line="360" w:lineRule="exact"/>
              <w:jc w:val="both"/>
            </w:pPr>
            <w:r>
              <w:t>Final magnet steel temperature (°C):</w:t>
            </w:r>
          </w:p>
        </w:tc>
        <w:tc>
          <w:tcPr>
            <w:tcW w:w="3609" w:type="dxa"/>
          </w:tcPr>
          <w:p w14:paraId="3C992E3D" w14:textId="1D9D27FD" w:rsidR="00543AB3" w:rsidRDefault="00D742FA" w:rsidP="00242991">
            <w:pPr>
              <w:spacing w:after="40" w:line="360" w:lineRule="exact"/>
              <w:jc w:val="right"/>
            </w:pPr>
            <w:r>
              <w:t xml:space="preserve">27.1 </w:t>
            </w:r>
            <w:r w:rsidR="00543AB3">
              <w:t>°C</w:t>
            </w:r>
          </w:p>
        </w:tc>
      </w:tr>
    </w:tbl>
    <w:p w14:paraId="31108BA9" w14:textId="77777777" w:rsidR="00247F64" w:rsidRDefault="00247F64" w:rsidP="00247F64">
      <w:pPr>
        <w:pStyle w:val="BodyText"/>
        <w:spacing w:before="144" w:after="144"/>
      </w:pPr>
    </w:p>
    <w:p w14:paraId="62CA8F76"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550B3D">
        <w:t>300</w:t>
      </w:r>
      <w:r>
        <w:t xml:space="preserve"> A and back to zero, through three full cycles, finally ending at zero, with a flat-</w:t>
      </w:r>
      <w:r w:rsidR="00CF240A">
        <w:t>t</w:t>
      </w:r>
      <w:r w:rsidR="00822409">
        <w:t xml:space="preserve">op pause time (at both 0 and </w:t>
      </w:r>
      <w:r w:rsidR="00550B3D">
        <w:t>300</w:t>
      </w:r>
      <w:r w:rsidR="00CF240A">
        <w:t xml:space="preserve"> </w:t>
      </w:r>
      <w:r w:rsidR="00550B3D">
        <w:t xml:space="preserve">A) of 10 seconds.  Use a </w:t>
      </w:r>
      <w:r w:rsidR="00590D8B">
        <w:t xml:space="preserv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DAD2AE8" w14:textId="77777777" w:rsidTr="00742364">
        <w:trPr>
          <w:jc w:val="center"/>
        </w:trPr>
        <w:tc>
          <w:tcPr>
            <w:tcW w:w="5409" w:type="dxa"/>
          </w:tcPr>
          <w:p w14:paraId="0FEE7D22" w14:textId="77777777" w:rsidR="00247F64" w:rsidRDefault="00247F64" w:rsidP="00742364">
            <w:pPr>
              <w:spacing w:after="40" w:line="360" w:lineRule="exact"/>
              <w:jc w:val="both"/>
            </w:pPr>
            <w:r>
              <w:t>Standardization complete (initials):</w:t>
            </w:r>
          </w:p>
        </w:tc>
        <w:tc>
          <w:tcPr>
            <w:tcW w:w="3609" w:type="dxa"/>
          </w:tcPr>
          <w:p w14:paraId="4B433DF8" w14:textId="77777777" w:rsidR="00247F64" w:rsidRDefault="00344E73" w:rsidP="00742364">
            <w:pPr>
              <w:spacing w:after="40" w:line="360" w:lineRule="exact"/>
              <w:jc w:val="center"/>
            </w:pPr>
            <w:r>
              <w:t>SDA</w:t>
            </w:r>
          </w:p>
        </w:tc>
      </w:tr>
      <w:tr w:rsidR="00247F64" w14:paraId="299D3EAA" w14:textId="77777777" w:rsidTr="00742364">
        <w:trPr>
          <w:jc w:val="center"/>
        </w:trPr>
        <w:tc>
          <w:tcPr>
            <w:tcW w:w="5409" w:type="dxa"/>
          </w:tcPr>
          <w:p w14:paraId="275401FD" w14:textId="77777777" w:rsidR="00247F64" w:rsidRDefault="00247F64" w:rsidP="00742364">
            <w:pPr>
              <w:spacing w:after="40" w:line="360" w:lineRule="exact"/>
              <w:jc w:val="both"/>
            </w:pPr>
            <w:r>
              <w:t>Ramp rate used (A/sec):</w:t>
            </w:r>
          </w:p>
        </w:tc>
        <w:tc>
          <w:tcPr>
            <w:tcW w:w="3609" w:type="dxa"/>
          </w:tcPr>
          <w:p w14:paraId="5CDD1C8D" w14:textId="77777777" w:rsidR="00247F64" w:rsidRDefault="00344E73" w:rsidP="00742364">
            <w:pPr>
              <w:spacing w:after="40" w:line="360" w:lineRule="exact"/>
              <w:jc w:val="right"/>
            </w:pPr>
            <w:r>
              <w:t xml:space="preserve">10 </w:t>
            </w:r>
            <w:r w:rsidR="00247F64">
              <w:t>A/sec</w:t>
            </w:r>
          </w:p>
        </w:tc>
      </w:tr>
    </w:tbl>
    <w:p w14:paraId="1079D9C0" w14:textId="77777777" w:rsidR="00247F64" w:rsidRDefault="00247F64" w:rsidP="00247F64">
      <w:pPr>
        <w:pStyle w:val="BodyText"/>
        <w:spacing w:before="144" w:after="144"/>
      </w:pPr>
    </w:p>
    <w:p w14:paraId="2DA353FF" w14:textId="4EAB56E2"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550B3D">
        <w:t>300</w:t>
      </w:r>
      <w:r w:rsidR="00A670AF">
        <w:t xml:space="preserve"> A in 10-A steps. Also include 216.88 A,</w:t>
      </w:r>
      <w:r w:rsidR="007E175C">
        <w:t xml:space="preserve"> which is the nominal current </w:t>
      </w:r>
      <w:r w:rsidR="00416E4F">
        <w:t xml:space="preserve">at the maximum beam energy of 17 GeV </w:t>
      </w:r>
      <w:r w:rsidR="007E175C">
        <w:t>for these magnets bec</w:t>
      </w:r>
      <w:r w:rsidR="00A670AF">
        <w:t>ause they are on the BYD string</w:t>
      </w:r>
      <w:r w:rsidR="007E175C">
        <w:t xml:space="preserve"> </w:t>
      </w:r>
      <w:r w:rsidR="001F2BB1">
        <w:t>(</w:t>
      </w:r>
      <w:r w:rsidR="007E175C">
        <w:t>32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550B3D">
        <w:t>300</w:t>
      </w:r>
      <w:r w:rsidR="001F2BB1">
        <w:t xml:space="preserve"> A to 0 in </w:t>
      </w:r>
      <w:r w:rsidR="00550B3D">
        <w:t>20</w:t>
      </w:r>
      <w:r w:rsidR="001F2BB1">
        <w:t>-A steps, including zero (</w:t>
      </w:r>
      <w:r w:rsidR="00550B3D">
        <w:t>14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7F3D327E" w14:textId="77777777" w:rsidTr="00742364">
        <w:trPr>
          <w:jc w:val="center"/>
        </w:trPr>
        <w:tc>
          <w:tcPr>
            <w:tcW w:w="5420" w:type="dxa"/>
          </w:tcPr>
          <w:p w14:paraId="6DDA2EC8"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14:paraId="6641A3FE" w14:textId="3B80B6FA" w:rsidR="00247F64" w:rsidRDefault="001F075C" w:rsidP="00742364">
            <w:pPr>
              <w:spacing w:after="40" w:line="360" w:lineRule="exact"/>
              <w:jc w:val="both"/>
            </w:pPr>
            <w:r>
              <w:t>Wiredat.ru1, wireplt.ru1</w:t>
            </w:r>
          </w:p>
        </w:tc>
      </w:tr>
    </w:tbl>
    <w:p w14:paraId="69C70934" w14:textId="77777777" w:rsidR="006E77D9" w:rsidRDefault="006E77D9" w:rsidP="006E77D9">
      <w:pPr>
        <w:pStyle w:val="BodyText"/>
        <w:autoSpaceDE w:val="0"/>
        <w:autoSpaceDN w:val="0"/>
        <w:spacing w:beforeLines="0" w:afterLines="0" w:after="120" w:line="300" w:lineRule="exact"/>
        <w:jc w:val="both"/>
      </w:pPr>
    </w:p>
    <w:p w14:paraId="3852F7F3" w14:textId="431B7F51" w:rsidR="003514C9" w:rsidRPr="00FC3F18" w:rsidRDefault="003514C9" w:rsidP="00FC3F18">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6343F">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p>
    <w:p w14:paraId="61FF03C3" w14:textId="4F1C9B19"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lastRenderedPageBreak/>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7E175C">
        <w:rPr>
          <w:rFonts w:asciiTheme="minorHAnsi" w:hAnsiTheme="minorHAnsi"/>
        </w:rPr>
        <w:t>216.88</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00E525E7">
        <w:rPr>
          <w:rFonts w:asciiTheme="minorHAnsi" w:hAnsiTheme="minorHAnsi"/>
        </w:rPr>
        <w:t xml:space="preserve"> coil current from 0 to -</w:t>
      </w:r>
      <w:r>
        <w:rPr>
          <w:rFonts w:asciiTheme="minorHAnsi" w:hAnsiTheme="minorHAnsi"/>
        </w:rPr>
        <w:t>6</w:t>
      </w:r>
      <w:r w:rsidRPr="003514C9">
        <w:rPr>
          <w:rFonts w:asciiTheme="minorHAnsi" w:hAnsiTheme="minorHAnsi"/>
        </w:rPr>
        <w:t xml:space="preserve"> A </w:t>
      </w:r>
      <w:r>
        <w:rPr>
          <w:rFonts w:asciiTheme="minorHAnsi" w:hAnsiTheme="minorHAnsi"/>
        </w:rPr>
        <w:t>in 0.5</w:t>
      </w:r>
      <w:r w:rsidR="0026343F">
        <w:rPr>
          <w:rFonts w:asciiTheme="minorHAnsi" w:hAnsiTheme="minorHAnsi"/>
        </w:rPr>
        <w:t xml:space="preserve"> </w:t>
      </w:r>
      <w:r w:rsidRPr="003514C9">
        <w:rPr>
          <w:rFonts w:asciiTheme="minorHAnsi" w:hAnsiTheme="minorHAnsi"/>
        </w:rPr>
        <w:t>A steps, including zero (13 ‘</w:t>
      </w:r>
      <w:r w:rsidR="0026343F">
        <w:rPr>
          <w:rFonts w:asciiTheme="minorHAnsi" w:hAnsiTheme="minorHAnsi"/>
        </w:rPr>
        <w:t>down</w:t>
      </w:r>
      <w:r w:rsidRPr="003514C9">
        <w:rPr>
          <w:rFonts w:asciiTheme="minorHAnsi" w:hAnsiTheme="minorHAnsi"/>
        </w:rPr>
        <w:t>’ m</w:t>
      </w:r>
      <w:r w:rsidR="00E525E7">
        <w:rPr>
          <w:rFonts w:asciiTheme="minorHAnsi" w:hAnsiTheme="minorHAnsi"/>
        </w:rPr>
        <w:t>easurements), and again from -</w:t>
      </w:r>
      <w:r>
        <w:rPr>
          <w:rFonts w:asciiTheme="minorHAnsi" w:hAnsiTheme="minorHAnsi"/>
        </w:rPr>
        <w:t>6</w:t>
      </w:r>
      <w:r w:rsidRPr="003514C9">
        <w:rPr>
          <w:rFonts w:asciiTheme="minorHAnsi" w:hAnsiTheme="minorHAnsi"/>
        </w:rPr>
        <w:t xml:space="preserve"> to </w:t>
      </w:r>
      <w:r w:rsidR="00E525E7">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-A steps (25 ‘</w:t>
      </w:r>
      <w:r w:rsidR="0026343F">
        <w:rPr>
          <w:rFonts w:asciiTheme="minorHAnsi" w:hAnsiTheme="minorHAnsi"/>
        </w:rPr>
        <w:t>up</w:t>
      </w:r>
      <w:r w:rsidRPr="003514C9">
        <w:rPr>
          <w:rFonts w:asciiTheme="minorHAnsi" w:hAnsiTheme="minorHAnsi"/>
        </w:rPr>
        <w:t xml:space="preserve">’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14:paraId="71AD13C1" w14:textId="77777777" w:rsidTr="002F55F6">
        <w:trPr>
          <w:jc w:val="center"/>
        </w:trPr>
        <w:tc>
          <w:tcPr>
            <w:tcW w:w="5409" w:type="dxa"/>
          </w:tcPr>
          <w:p w14:paraId="0F402B8E" w14:textId="77777777" w:rsidR="003514C9" w:rsidRPr="003514C9" w:rsidRDefault="003514C9" w:rsidP="009463B7">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w:t>
            </w:r>
            <w:r w:rsidR="009463B7">
              <w:t>216.88</w:t>
            </w:r>
            <w:r w:rsidRPr="003514C9">
              <w:t xml:space="preserve"> A:</w:t>
            </w:r>
          </w:p>
        </w:tc>
        <w:tc>
          <w:tcPr>
            <w:tcW w:w="3609" w:type="dxa"/>
          </w:tcPr>
          <w:p w14:paraId="2BD3A6A7" w14:textId="41B38DE9" w:rsidR="003514C9" w:rsidRPr="003514C9" w:rsidRDefault="001F075C" w:rsidP="003514C9">
            <w:pPr>
              <w:spacing w:after="40" w:line="360" w:lineRule="exact"/>
              <w:jc w:val="both"/>
            </w:pPr>
            <w:r>
              <w:t>Wiredat.ru2, wireplt.ru2</w:t>
            </w:r>
          </w:p>
        </w:tc>
      </w:tr>
    </w:tbl>
    <w:p w14:paraId="17DBD112" w14:textId="77777777" w:rsidR="003514C9" w:rsidRPr="003514C9" w:rsidRDefault="003514C9" w:rsidP="003514C9">
      <w:pPr>
        <w:spacing w:beforeLines="60" w:before="144" w:afterLines="60" w:after="144"/>
        <w:rPr>
          <w:rFonts w:asciiTheme="minorHAnsi" w:hAnsiTheme="minorHAnsi"/>
        </w:rPr>
      </w:pPr>
    </w:p>
    <w:p w14:paraId="66F0600D" w14:textId="77777777"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9463B7">
        <w:rPr>
          <w:rFonts w:asciiTheme="minorHAnsi" w:hAnsiTheme="minorHAnsi"/>
        </w:rPr>
        <w:t>300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14:paraId="73E47DF5" w14:textId="77777777" w:rsidTr="002F55F6">
        <w:trPr>
          <w:jc w:val="center"/>
        </w:trPr>
        <w:tc>
          <w:tcPr>
            <w:tcW w:w="5415" w:type="dxa"/>
          </w:tcPr>
          <w:p w14:paraId="2EA1BBA0" w14:textId="77777777"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14:paraId="0DA7A7FE" w14:textId="37CA04A7" w:rsidR="003514C9" w:rsidRPr="003514C9" w:rsidRDefault="001F075C" w:rsidP="003514C9">
            <w:pPr>
              <w:spacing w:after="40" w:line="360" w:lineRule="exact"/>
              <w:jc w:val="both"/>
            </w:pPr>
            <w:r>
              <w:t>Wiredat.ru3, wireplt.ru3</w:t>
            </w:r>
          </w:p>
        </w:tc>
      </w:tr>
    </w:tbl>
    <w:p w14:paraId="1FC1132C" w14:textId="77777777" w:rsidR="003514C9" w:rsidRDefault="003514C9" w:rsidP="006E77D9">
      <w:pPr>
        <w:pStyle w:val="BodyText"/>
        <w:autoSpaceDE w:val="0"/>
        <w:autoSpaceDN w:val="0"/>
        <w:spacing w:beforeLines="0" w:afterLines="0" w:after="120" w:line="300" w:lineRule="exact"/>
        <w:jc w:val="both"/>
      </w:pPr>
    </w:p>
    <w:p w14:paraId="4D093981" w14:textId="2E14C4B8"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416E4F">
        <w:t>216.88</w:t>
      </w:r>
      <w:r w:rsidR="002C0B90">
        <w:t xml:space="preserve"> </w:t>
      </w:r>
      <w:proofErr w:type="gramStart"/>
      <w:r w:rsidR="002C0B90">
        <w:t>A</w:t>
      </w:r>
      <w:proofErr w:type="gramEnd"/>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8E342B">
        <w:t>36 mm to +36</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5C0EDB0A" w14:textId="77777777" w:rsidTr="00742364">
        <w:trPr>
          <w:jc w:val="center"/>
        </w:trPr>
        <w:tc>
          <w:tcPr>
            <w:tcW w:w="5428" w:type="dxa"/>
          </w:tcPr>
          <w:p w14:paraId="75EFDE61" w14:textId="77777777" w:rsidR="00247F64" w:rsidRDefault="00C9670A" w:rsidP="00742364">
            <w:pPr>
              <w:spacing w:after="40" w:line="360" w:lineRule="exact"/>
              <w:jc w:val="both"/>
            </w:pPr>
            <w:r>
              <w:t>F</w:t>
            </w:r>
            <w:r w:rsidR="00247F64">
              <w:t>ilename:</w:t>
            </w:r>
          </w:p>
        </w:tc>
        <w:tc>
          <w:tcPr>
            <w:tcW w:w="3627" w:type="dxa"/>
          </w:tcPr>
          <w:p w14:paraId="0E332B3F" w14:textId="0E1F32A8" w:rsidR="00247F64" w:rsidRDefault="001F075C" w:rsidP="00742364">
            <w:pPr>
              <w:spacing w:after="40" w:line="360" w:lineRule="exact"/>
              <w:jc w:val="right"/>
            </w:pPr>
            <w:r>
              <w:t>Wirevsx.ru1, wirepltvsx.ru1</w:t>
            </w:r>
          </w:p>
        </w:tc>
      </w:tr>
    </w:tbl>
    <w:p w14:paraId="35F54F58" w14:textId="42112751" w:rsidR="00247F64" w:rsidRDefault="00247F64" w:rsidP="00247F64">
      <w:pPr>
        <w:pStyle w:val="BodyText"/>
        <w:spacing w:before="144" w:after="144"/>
      </w:pPr>
    </w:p>
    <w:p w14:paraId="1EF1B47E" w14:textId="2939E9FD"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FC3F18">
        <w:t>216.88</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009166C7">
        <w:rPr>
          <w:i/>
        </w:rPr>
        <w:t>upstream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14:paraId="30EDDD23" w14:textId="77777777" w:rsidTr="002F55F6">
        <w:trPr>
          <w:jc w:val="center"/>
        </w:trPr>
        <w:tc>
          <w:tcPr>
            <w:tcW w:w="5409" w:type="dxa"/>
          </w:tcPr>
          <w:p w14:paraId="39A6113A" w14:textId="77777777"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14:paraId="32EFB48A" w14:textId="3F945FCA" w:rsidR="00611EA9" w:rsidRDefault="006A4BF9" w:rsidP="00C53C2B">
            <w:pPr>
              <w:spacing w:after="40" w:line="360" w:lineRule="exact"/>
              <w:jc w:val="right"/>
            </w:pPr>
            <w:r w:rsidRPr="006A4BF9">
              <w:t>bhvszdat.ru4</w:t>
            </w:r>
            <w:r>
              <w:t>, bhvszpl</w:t>
            </w:r>
            <w:r w:rsidRPr="006A4BF9">
              <w:t>t.ru4</w:t>
            </w:r>
          </w:p>
        </w:tc>
      </w:tr>
      <w:tr w:rsidR="00611EA9" w14:paraId="48625751" w14:textId="77777777" w:rsidTr="002F55F6">
        <w:trPr>
          <w:jc w:val="center"/>
        </w:trPr>
        <w:tc>
          <w:tcPr>
            <w:tcW w:w="5409" w:type="dxa"/>
          </w:tcPr>
          <w:p w14:paraId="30495ABD" w14:textId="77777777"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14:paraId="092AC208" w14:textId="103D6A77" w:rsidR="00611EA9" w:rsidRDefault="006A4BF9" w:rsidP="00301692">
            <w:pPr>
              <w:spacing w:after="40" w:line="360" w:lineRule="exact"/>
              <w:jc w:val="right"/>
            </w:pPr>
            <w:r>
              <w:t>bhvszdat.ru5, bhvszplt.ru5</w:t>
            </w:r>
          </w:p>
        </w:tc>
      </w:tr>
    </w:tbl>
    <w:p w14:paraId="0010870E" w14:textId="34ED7715" w:rsidR="00161D46" w:rsidRDefault="00161D46" w:rsidP="00EC1DEB">
      <w:pPr>
        <w:autoSpaceDE w:val="0"/>
        <w:autoSpaceDN w:val="0"/>
        <w:spacing w:after="120" w:line="300" w:lineRule="exact"/>
        <w:jc w:val="both"/>
        <w:rPr>
          <w:rFonts w:asciiTheme="minorHAnsi" w:eastAsia="Times New Roman" w:hAnsiTheme="minorHAnsi"/>
          <w:szCs w:val="24"/>
        </w:rPr>
      </w:pPr>
    </w:p>
    <w:p w14:paraId="1519C4FB" w14:textId="77777777"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14:paraId="2BE51F8F" w14:textId="77777777" w:rsidTr="002F55F6">
        <w:trPr>
          <w:jc w:val="center"/>
        </w:trPr>
        <w:tc>
          <w:tcPr>
            <w:tcW w:w="5490" w:type="dxa"/>
          </w:tcPr>
          <w:p w14:paraId="18A6A11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B7D95B5" w14:textId="63015AB0" w:rsidR="002A265B" w:rsidRPr="0003679C" w:rsidRDefault="00523CEF" w:rsidP="002F55F6">
            <w:pPr>
              <w:spacing w:after="40" w:line="360" w:lineRule="exact"/>
              <w:jc w:val="right"/>
              <w:rPr>
                <w:szCs w:val="24"/>
              </w:rPr>
            </w:pPr>
            <w:r>
              <w:rPr>
                <w:szCs w:val="24"/>
              </w:rPr>
              <w:t>0.190</w:t>
            </w:r>
            <w:r w:rsidR="007D5CE1">
              <w:rPr>
                <w:szCs w:val="24"/>
              </w:rPr>
              <w:t xml:space="preserve"> </w:t>
            </w:r>
            <w:proofErr w:type="spellStart"/>
            <w:r w:rsidR="002A265B" w:rsidRPr="0003679C">
              <w:rPr>
                <w:szCs w:val="24"/>
              </w:rPr>
              <w:t>mH</w:t>
            </w:r>
            <w:proofErr w:type="spellEnd"/>
          </w:p>
        </w:tc>
      </w:tr>
      <w:tr w:rsidR="002A265B" w:rsidRPr="0003679C" w14:paraId="18A3A788" w14:textId="77777777" w:rsidTr="002F55F6">
        <w:trPr>
          <w:jc w:val="center"/>
        </w:trPr>
        <w:tc>
          <w:tcPr>
            <w:tcW w:w="5490" w:type="dxa"/>
          </w:tcPr>
          <w:p w14:paraId="0FF87A4F"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4A78D582" w14:textId="458FA782" w:rsidR="002A265B" w:rsidRPr="0003679C" w:rsidRDefault="000300CA" w:rsidP="002F55F6">
            <w:pPr>
              <w:spacing w:after="40" w:line="360" w:lineRule="exact"/>
              <w:jc w:val="right"/>
              <w:rPr>
                <w:rFonts w:ascii="Symbol" w:hAnsi="Symbol"/>
                <w:szCs w:val="24"/>
              </w:rPr>
            </w:pPr>
            <w:r>
              <w:rPr>
                <w:szCs w:val="24"/>
              </w:rPr>
              <w:t>0.0214</w:t>
            </w:r>
            <w:r w:rsidR="00F466AC">
              <w:rPr>
                <w:szCs w:val="24"/>
              </w:rPr>
              <w:t xml:space="preserve"> </w:t>
            </w:r>
            <w:r w:rsidR="002A265B" w:rsidRPr="0003679C">
              <w:rPr>
                <w:szCs w:val="24"/>
              </w:rPr>
              <w:t>Ohm</w:t>
            </w:r>
          </w:p>
        </w:tc>
      </w:tr>
      <w:tr w:rsidR="002A265B" w:rsidRPr="0003679C" w14:paraId="13CB4A99" w14:textId="77777777" w:rsidTr="002F55F6">
        <w:trPr>
          <w:jc w:val="center"/>
        </w:trPr>
        <w:tc>
          <w:tcPr>
            <w:tcW w:w="5490" w:type="dxa"/>
          </w:tcPr>
          <w:p w14:paraId="595ED4F0" w14:textId="77777777"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261BCE6F" w14:textId="30BA70EB" w:rsidR="002A265B" w:rsidRPr="0003679C" w:rsidRDefault="00523CEF" w:rsidP="00B943FE">
            <w:pPr>
              <w:spacing w:after="40" w:line="360" w:lineRule="exact"/>
              <w:jc w:val="right"/>
              <w:rPr>
                <w:szCs w:val="24"/>
              </w:rPr>
            </w:pPr>
            <w:r>
              <w:rPr>
                <w:szCs w:val="24"/>
              </w:rPr>
              <w:t>0.692</w:t>
            </w:r>
            <w:r w:rsidR="007D5CE1">
              <w:rPr>
                <w:szCs w:val="24"/>
              </w:rPr>
              <w:t xml:space="preserve"> </w:t>
            </w:r>
            <w:proofErr w:type="spellStart"/>
            <w:r w:rsidR="002C0B90" w:rsidRPr="002C0B90">
              <w:rPr>
                <w:szCs w:val="24"/>
              </w:rPr>
              <w:t>mH</w:t>
            </w:r>
            <w:proofErr w:type="spellEnd"/>
          </w:p>
        </w:tc>
      </w:tr>
      <w:tr w:rsidR="002A265B" w:rsidRPr="0003679C" w14:paraId="74D901F0" w14:textId="77777777" w:rsidTr="002F55F6">
        <w:trPr>
          <w:jc w:val="center"/>
        </w:trPr>
        <w:tc>
          <w:tcPr>
            <w:tcW w:w="5490" w:type="dxa"/>
          </w:tcPr>
          <w:p w14:paraId="78F993FD" w14:textId="77777777"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19AF4AE5" w14:textId="3E2B4D30" w:rsidR="002A265B" w:rsidRPr="0003679C" w:rsidRDefault="00523CEF" w:rsidP="002F55F6">
            <w:pPr>
              <w:spacing w:after="40" w:line="360" w:lineRule="exact"/>
              <w:jc w:val="right"/>
              <w:rPr>
                <w:rFonts w:ascii="Symbol" w:hAnsi="Symbol"/>
                <w:szCs w:val="24"/>
              </w:rPr>
            </w:pPr>
            <w:r>
              <w:rPr>
                <w:szCs w:val="24"/>
              </w:rPr>
              <w:t>1.0952</w:t>
            </w:r>
            <w:r w:rsidR="00F466AC">
              <w:rPr>
                <w:szCs w:val="24"/>
              </w:rPr>
              <w:t xml:space="preserve"> </w:t>
            </w:r>
            <w:r w:rsidR="002C0B90" w:rsidRPr="002C0B90">
              <w:rPr>
                <w:szCs w:val="24"/>
              </w:rPr>
              <w:t>Ohm</w:t>
            </w:r>
          </w:p>
        </w:tc>
      </w:tr>
    </w:tbl>
    <w:p w14:paraId="371F3DE6" w14:textId="7FBD6AAD" w:rsidR="0007727D" w:rsidRDefault="0007727D">
      <w:pPr>
        <w:spacing w:after="200" w:line="276" w:lineRule="auto"/>
        <w:rPr>
          <w:rFonts w:asciiTheme="minorHAnsi" w:eastAsia="Times New Roman" w:hAnsiTheme="minorHAnsi"/>
          <w:szCs w:val="24"/>
        </w:rPr>
      </w:pPr>
      <w:r>
        <w:rPr>
          <w:rFonts w:asciiTheme="minorHAnsi" w:eastAsia="Times New Roman" w:hAnsiTheme="minorHAnsi"/>
          <w:szCs w:val="24"/>
        </w:rPr>
        <w:br w:type="page"/>
      </w:r>
    </w:p>
    <w:p w14:paraId="7321787C" w14:textId="7C3AF123" w:rsidR="00B11BFF" w:rsidRDefault="00B11BFF" w:rsidP="00B11BFF">
      <w:pPr>
        <w:pStyle w:val="BodyText"/>
        <w:numPr>
          <w:ilvl w:val="0"/>
          <w:numId w:val="22"/>
        </w:numPr>
        <w:autoSpaceDE w:val="0"/>
        <w:autoSpaceDN w:val="0"/>
        <w:spacing w:beforeLines="0" w:afterLines="0" w:after="120" w:line="300" w:lineRule="exact"/>
        <w:jc w:val="both"/>
      </w:pPr>
      <w:r>
        <w:lastRenderedPageBreak/>
        <w:t xml:space="preserve">Measure pole tip field of the main </w:t>
      </w:r>
      <w:r w:rsidR="00FB02B6">
        <w:t xml:space="preserve">at </w:t>
      </w:r>
      <w:r w:rsidR="002C0B90">
        <w:t>300</w:t>
      </w:r>
      <w:r>
        <w:t xml:space="preserve"> A</w:t>
      </w:r>
      <w:r w:rsidR="0067215D">
        <w:t>, then trim at 6 A with main at 0 A.</w:t>
      </w:r>
    </w:p>
    <w:tbl>
      <w:tblPr>
        <w:tblStyle w:val="TableGrid"/>
        <w:tblW w:w="0" w:type="auto"/>
        <w:tblInd w:w="360" w:type="dxa"/>
        <w:tblLook w:val="04A0" w:firstRow="1" w:lastRow="0" w:firstColumn="1" w:lastColumn="0" w:noHBand="0" w:noVBand="1"/>
      </w:tblPr>
      <w:tblGrid>
        <w:gridCol w:w="4962"/>
        <w:gridCol w:w="4974"/>
      </w:tblGrid>
      <w:tr w:rsidR="00B11BFF" w14:paraId="7ECE9767" w14:textId="77777777" w:rsidTr="00E81647">
        <w:trPr>
          <w:trHeight w:val="503"/>
        </w:trPr>
        <w:tc>
          <w:tcPr>
            <w:tcW w:w="4962" w:type="dxa"/>
          </w:tcPr>
          <w:p w14:paraId="66181E7C" w14:textId="38C1E855" w:rsidR="00B11BFF" w:rsidRDefault="0067215D" w:rsidP="00242991">
            <w:pPr>
              <w:pStyle w:val="BodyText"/>
              <w:autoSpaceDE w:val="0"/>
              <w:autoSpaceDN w:val="0"/>
              <w:spacing w:beforeLines="0" w:afterLines="0" w:after="120" w:line="300" w:lineRule="exact"/>
              <w:jc w:val="both"/>
            </w:pPr>
            <w:r>
              <w:t xml:space="preserve">Main </w:t>
            </w:r>
            <w:r w:rsidR="00B11BFF">
              <w:t>Pole Tip Field and Current</w:t>
            </w:r>
          </w:p>
        </w:tc>
        <w:tc>
          <w:tcPr>
            <w:tcW w:w="4974" w:type="dxa"/>
          </w:tcPr>
          <w:p w14:paraId="46567B8D" w14:textId="18C63B78" w:rsidR="00B11BFF" w:rsidRDefault="00E81647" w:rsidP="00CF45C2">
            <w:pPr>
              <w:pStyle w:val="BodyText"/>
              <w:autoSpaceDE w:val="0"/>
              <w:autoSpaceDN w:val="0"/>
              <w:spacing w:beforeLines="0" w:afterLines="0" w:after="120" w:line="300" w:lineRule="exact"/>
              <w:jc w:val="both"/>
            </w:pPr>
            <w:r>
              <w:t>0.253</w:t>
            </w:r>
            <w:r w:rsidR="002C0B90">
              <w:t>T @</w:t>
            </w:r>
            <w:r w:rsidR="00B943FE">
              <w:t xml:space="preserve"> </w:t>
            </w:r>
            <w:r w:rsidRPr="00E81647">
              <w:t>300.03710</w:t>
            </w:r>
            <w:r>
              <w:t xml:space="preserve"> </w:t>
            </w:r>
            <w:r w:rsidR="00B943FE">
              <w:t>Amps</w:t>
            </w:r>
          </w:p>
        </w:tc>
      </w:tr>
      <w:tr w:rsidR="0067215D" w14:paraId="50D55957" w14:textId="77777777" w:rsidTr="0067215D">
        <w:tc>
          <w:tcPr>
            <w:tcW w:w="4962" w:type="dxa"/>
          </w:tcPr>
          <w:p w14:paraId="71A031F1" w14:textId="00BAA4D5" w:rsidR="0067215D" w:rsidRDefault="0067215D" w:rsidP="00242991">
            <w:pPr>
              <w:pStyle w:val="BodyText"/>
              <w:autoSpaceDE w:val="0"/>
              <w:autoSpaceDN w:val="0"/>
              <w:spacing w:beforeLines="0" w:afterLines="0" w:after="120" w:line="300" w:lineRule="exact"/>
              <w:jc w:val="both"/>
            </w:pPr>
            <w:r>
              <w:t>Trim Pole Tip Field and Current</w:t>
            </w:r>
          </w:p>
        </w:tc>
        <w:tc>
          <w:tcPr>
            <w:tcW w:w="4974" w:type="dxa"/>
          </w:tcPr>
          <w:p w14:paraId="29A8EE93" w14:textId="00919B87" w:rsidR="0067215D" w:rsidRDefault="00E4371B" w:rsidP="00CF45C2">
            <w:pPr>
              <w:pStyle w:val="BodyText"/>
              <w:autoSpaceDE w:val="0"/>
              <w:autoSpaceDN w:val="0"/>
              <w:spacing w:beforeLines="0" w:afterLines="0" w:after="120" w:line="300" w:lineRule="exact"/>
              <w:jc w:val="both"/>
            </w:pPr>
            <w:r>
              <w:t xml:space="preserve">0.00894 </w:t>
            </w:r>
            <w:r w:rsidR="0067215D">
              <w:t xml:space="preserve">T @ </w:t>
            </w:r>
            <w:r w:rsidRPr="00E4371B">
              <w:t>6.00385</w:t>
            </w:r>
            <w:r>
              <w:t xml:space="preserve"> </w:t>
            </w:r>
            <w:r w:rsidR="0067215D">
              <w:t>Amps</w:t>
            </w:r>
          </w:p>
        </w:tc>
      </w:tr>
    </w:tbl>
    <w:p w14:paraId="569339AF" w14:textId="77777777" w:rsidR="00B11BFF" w:rsidRDefault="00B11BFF" w:rsidP="00B11BFF">
      <w:pPr>
        <w:pStyle w:val="BodyText"/>
        <w:autoSpaceDE w:val="0"/>
        <w:autoSpaceDN w:val="0"/>
        <w:spacing w:beforeLines="0" w:afterLines="0" w:after="120" w:line="300" w:lineRule="exact"/>
        <w:ind w:left="360"/>
        <w:jc w:val="both"/>
      </w:pPr>
    </w:p>
    <w:p w14:paraId="6918E4BC"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46486264" w14:textId="77777777" w:rsidTr="00242991">
        <w:trPr>
          <w:trHeight w:val="425"/>
          <w:jc w:val="center"/>
        </w:trPr>
        <w:tc>
          <w:tcPr>
            <w:tcW w:w="5057" w:type="dxa"/>
          </w:tcPr>
          <w:p w14:paraId="7B0BEB4B" w14:textId="77777777" w:rsidR="00B11BFF" w:rsidRDefault="00B11BFF" w:rsidP="00242991">
            <w:pPr>
              <w:spacing w:after="40" w:line="360" w:lineRule="exact"/>
              <w:jc w:val="both"/>
            </w:pPr>
            <w:r>
              <w:t>Magnet data accepted and data analysis file produced</w:t>
            </w:r>
          </w:p>
        </w:tc>
        <w:tc>
          <w:tcPr>
            <w:tcW w:w="4336" w:type="dxa"/>
          </w:tcPr>
          <w:p w14:paraId="134E84C6" w14:textId="5EF46ADC" w:rsidR="00B11BFF" w:rsidRDefault="007C787C" w:rsidP="00047B1B">
            <w:pPr>
              <w:spacing w:after="40" w:line="360" w:lineRule="exact"/>
              <w:jc w:val="center"/>
            </w:pPr>
            <w:r>
              <w:t>SDA</w:t>
            </w:r>
            <w:bookmarkStart w:id="1" w:name="_GoBack"/>
            <w:bookmarkEnd w:id="1"/>
          </w:p>
        </w:tc>
      </w:tr>
    </w:tbl>
    <w:p w14:paraId="61F37496" w14:textId="77777777" w:rsidR="00B11BFF" w:rsidRDefault="00B11BFF" w:rsidP="00B11BFF"/>
    <w:p w14:paraId="53CC8BA9" w14:textId="77777777"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14:paraId="29978068" w14:textId="77777777" w:rsidTr="00242991">
        <w:tc>
          <w:tcPr>
            <w:tcW w:w="10296" w:type="dxa"/>
          </w:tcPr>
          <w:p w14:paraId="6916C52F" w14:textId="276867A4" w:rsidR="00B11BFF" w:rsidRDefault="00027220" w:rsidP="00242991">
            <w:r w:rsidRPr="004E55A9">
              <w:rPr>
                <w:sz w:val="18"/>
                <w:szCs w:val="18"/>
              </w:rPr>
              <w:t>http://www-group.slac.stanford.edu/met/Mag</w:t>
            </w:r>
            <w:r w:rsidR="002C0B90">
              <w:rPr>
                <w:sz w:val="18"/>
                <w:szCs w:val="18"/>
              </w:rPr>
              <w:t>Meas/MAGDATA/LCLS-II/Dipole/</w:t>
            </w:r>
            <w:r w:rsidR="00CF45C2">
              <w:rPr>
                <w:sz w:val="18"/>
                <w:szCs w:val="18"/>
              </w:rPr>
              <w:t>4582</w:t>
            </w:r>
            <w:r w:rsidR="001477B3">
              <w:rPr>
                <w:sz w:val="18"/>
                <w:szCs w:val="18"/>
              </w:rPr>
              <w:t>/</w:t>
            </w:r>
            <w:r w:rsidR="00CF45C2">
              <w:rPr>
                <w:sz w:val="18"/>
                <w:szCs w:val="18"/>
              </w:rPr>
              <w:t>BX36</w:t>
            </w:r>
          </w:p>
        </w:tc>
      </w:tr>
    </w:tbl>
    <w:p w14:paraId="3425D193" w14:textId="77777777"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766E" w14:textId="77777777" w:rsidR="00895F36" w:rsidRDefault="00895F36" w:rsidP="00AF3BFD">
      <w:r>
        <w:separator/>
      </w:r>
    </w:p>
  </w:endnote>
  <w:endnote w:type="continuationSeparator" w:id="0">
    <w:p w14:paraId="2AE7A552" w14:textId="77777777" w:rsidR="00895F36" w:rsidRDefault="00895F3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BA0F" w14:textId="45C9AEF5"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C6976">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7C6976">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5B8C" w14:textId="21108B08"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7C6976">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7C6976">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175E4" w14:textId="77777777" w:rsidR="00895F36" w:rsidRDefault="00895F36" w:rsidP="00AF3BFD">
      <w:r>
        <w:separator/>
      </w:r>
    </w:p>
  </w:footnote>
  <w:footnote w:type="continuationSeparator" w:id="0">
    <w:p w14:paraId="1714BEA8" w14:textId="77777777" w:rsidR="00895F36" w:rsidRDefault="00895F3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7C17E4A9" w14:textId="77777777" w:rsidTr="003A6F88">
      <w:trPr>
        <w:trHeight w:val="452"/>
      </w:trPr>
      <w:tc>
        <w:tcPr>
          <w:tcW w:w="1786" w:type="dxa"/>
          <w:vAlign w:val="center"/>
        </w:tcPr>
        <w:p w14:paraId="2179FF7A" w14:textId="77777777" w:rsidR="001F52A4" w:rsidRDefault="001F52A4" w:rsidP="003A6F88">
          <w:pPr>
            <w:pStyle w:val="Header"/>
            <w:spacing w:before="144" w:after="144"/>
          </w:pPr>
          <w:r w:rsidRPr="00286662">
            <w:rPr>
              <w:noProof/>
            </w:rPr>
            <w:drawing>
              <wp:inline distT="0" distB="0" distL="0" distR="0" wp14:anchorId="4C15C377" wp14:editId="79F8779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04ABC04" w14:textId="77777777" w:rsidR="001F52A4" w:rsidRDefault="001F52A4" w:rsidP="003A6F88">
          <w:pPr>
            <w:pStyle w:val="Header"/>
            <w:spacing w:before="144" w:after="144"/>
          </w:pPr>
        </w:p>
      </w:tc>
      <w:tc>
        <w:tcPr>
          <w:tcW w:w="3240" w:type="dxa"/>
          <w:vAlign w:val="center"/>
        </w:tcPr>
        <w:p w14:paraId="2E1BD758" w14:textId="77777777" w:rsidR="001F52A4" w:rsidRPr="00823447" w:rsidRDefault="00E20D87" w:rsidP="003A6F88">
          <w:pPr>
            <w:pStyle w:val="Header"/>
            <w:spacing w:before="144" w:after="144"/>
            <w:jc w:val="center"/>
          </w:pPr>
          <w:r>
            <w:rPr>
              <w:rFonts w:cs="Arial"/>
              <w:b/>
              <w:noProof/>
            </w:rPr>
            <w:drawing>
              <wp:inline distT="0" distB="0" distL="0" distR="0" wp14:anchorId="4C116B2C" wp14:editId="5349462F">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7D212867" w14:textId="77777777" w:rsidR="001F52A4" w:rsidRPr="00EC68C0" w:rsidRDefault="001F52A4" w:rsidP="00235CD6">
          <w:pPr>
            <w:pStyle w:val="CDMOHeadingTitle2"/>
            <w:rPr>
              <w:b/>
              <w:sz w:val="20"/>
              <w:szCs w:val="20"/>
            </w:rPr>
          </w:pPr>
        </w:p>
      </w:tc>
    </w:tr>
  </w:tbl>
  <w:p w14:paraId="3BAC214E"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6B7A693" w14:textId="77777777" w:rsidTr="003A6F88">
      <w:trPr>
        <w:trHeight w:val="1780"/>
      </w:trPr>
      <w:tc>
        <w:tcPr>
          <w:tcW w:w="3066" w:type="dxa"/>
          <w:vAlign w:val="center"/>
        </w:tcPr>
        <w:p w14:paraId="09F4D6D2" w14:textId="77777777" w:rsidR="001F52A4" w:rsidRPr="00BC6213" w:rsidRDefault="001F52A4" w:rsidP="003A6F88">
          <w:pPr>
            <w:rPr>
              <w:rFonts w:cs="Arial"/>
            </w:rPr>
          </w:pPr>
          <w:r w:rsidRPr="00BC6213">
            <w:rPr>
              <w:rFonts w:cs="Arial"/>
              <w:noProof/>
            </w:rPr>
            <w:drawing>
              <wp:inline distT="0" distB="0" distL="0" distR="0" wp14:anchorId="3D1652B0" wp14:editId="1C6F0D12">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10E1DCE1" w14:textId="77777777" w:rsidR="001F52A4" w:rsidRPr="00BC6213" w:rsidRDefault="001F52A4" w:rsidP="003A6F88">
          <w:pPr>
            <w:rPr>
              <w:rFonts w:cs="Arial"/>
            </w:rPr>
          </w:pPr>
        </w:p>
      </w:tc>
      <w:tc>
        <w:tcPr>
          <w:tcW w:w="3780" w:type="dxa"/>
          <w:vAlign w:val="center"/>
        </w:tcPr>
        <w:p w14:paraId="43E36C1E" w14:textId="77777777" w:rsidR="001F52A4" w:rsidRPr="00BC6213" w:rsidRDefault="00E20D87" w:rsidP="003A6F88">
          <w:pPr>
            <w:ind w:right="-2232"/>
            <w:rPr>
              <w:rFonts w:cs="Arial"/>
            </w:rPr>
          </w:pPr>
          <w:r>
            <w:rPr>
              <w:rFonts w:cs="Arial"/>
              <w:b/>
              <w:noProof/>
            </w:rPr>
            <w:drawing>
              <wp:inline distT="0" distB="0" distL="0" distR="0" wp14:anchorId="6B552AED" wp14:editId="3D5CB990">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4E7E098D"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10FD"/>
    <w:rsid w:val="00002EB2"/>
    <w:rsid w:val="0000331E"/>
    <w:rsid w:val="00012381"/>
    <w:rsid w:val="0001684E"/>
    <w:rsid w:val="0002610B"/>
    <w:rsid w:val="00027220"/>
    <w:rsid w:val="000300CA"/>
    <w:rsid w:val="00047B1B"/>
    <w:rsid w:val="00051E45"/>
    <w:rsid w:val="000533BC"/>
    <w:rsid w:val="00063545"/>
    <w:rsid w:val="00065216"/>
    <w:rsid w:val="000664D0"/>
    <w:rsid w:val="00071DFF"/>
    <w:rsid w:val="0007275D"/>
    <w:rsid w:val="000735B7"/>
    <w:rsid w:val="0007727D"/>
    <w:rsid w:val="00084336"/>
    <w:rsid w:val="0008693C"/>
    <w:rsid w:val="000A3FF6"/>
    <w:rsid w:val="000A49FB"/>
    <w:rsid w:val="000B5F59"/>
    <w:rsid w:val="000C3F10"/>
    <w:rsid w:val="000C62B7"/>
    <w:rsid w:val="000C7C06"/>
    <w:rsid w:val="000D76F6"/>
    <w:rsid w:val="000E12D7"/>
    <w:rsid w:val="000E61B4"/>
    <w:rsid w:val="000E70F7"/>
    <w:rsid w:val="000E7269"/>
    <w:rsid w:val="00111DC8"/>
    <w:rsid w:val="00113FF2"/>
    <w:rsid w:val="00114C90"/>
    <w:rsid w:val="00115871"/>
    <w:rsid w:val="001249B2"/>
    <w:rsid w:val="00131DCD"/>
    <w:rsid w:val="0013330C"/>
    <w:rsid w:val="001366B7"/>
    <w:rsid w:val="001440C1"/>
    <w:rsid w:val="00144DD0"/>
    <w:rsid w:val="001477B3"/>
    <w:rsid w:val="001523DF"/>
    <w:rsid w:val="001537A6"/>
    <w:rsid w:val="001550B6"/>
    <w:rsid w:val="00155C0F"/>
    <w:rsid w:val="00161D46"/>
    <w:rsid w:val="00164BE4"/>
    <w:rsid w:val="001658E3"/>
    <w:rsid w:val="00165A91"/>
    <w:rsid w:val="001812D0"/>
    <w:rsid w:val="001873A0"/>
    <w:rsid w:val="001906CA"/>
    <w:rsid w:val="00193898"/>
    <w:rsid w:val="001A6A74"/>
    <w:rsid w:val="001B04B3"/>
    <w:rsid w:val="001B3272"/>
    <w:rsid w:val="001C5455"/>
    <w:rsid w:val="001C734B"/>
    <w:rsid w:val="001C7391"/>
    <w:rsid w:val="001D47E6"/>
    <w:rsid w:val="001E1401"/>
    <w:rsid w:val="001E3F1F"/>
    <w:rsid w:val="001F075C"/>
    <w:rsid w:val="001F1393"/>
    <w:rsid w:val="001F2BB1"/>
    <w:rsid w:val="001F52A4"/>
    <w:rsid w:val="00202AB4"/>
    <w:rsid w:val="00205B99"/>
    <w:rsid w:val="002112D7"/>
    <w:rsid w:val="002128A5"/>
    <w:rsid w:val="00213849"/>
    <w:rsid w:val="00214CBB"/>
    <w:rsid w:val="00231109"/>
    <w:rsid w:val="00231264"/>
    <w:rsid w:val="00235CD6"/>
    <w:rsid w:val="002461F7"/>
    <w:rsid w:val="00247F64"/>
    <w:rsid w:val="002504F1"/>
    <w:rsid w:val="00250E30"/>
    <w:rsid w:val="00252C9D"/>
    <w:rsid w:val="00260807"/>
    <w:rsid w:val="0026343F"/>
    <w:rsid w:val="00266F38"/>
    <w:rsid w:val="00276684"/>
    <w:rsid w:val="0028336B"/>
    <w:rsid w:val="002906D4"/>
    <w:rsid w:val="00292CCB"/>
    <w:rsid w:val="00293550"/>
    <w:rsid w:val="00295A17"/>
    <w:rsid w:val="002A0559"/>
    <w:rsid w:val="002A265B"/>
    <w:rsid w:val="002A63AC"/>
    <w:rsid w:val="002A7416"/>
    <w:rsid w:val="002B3EAE"/>
    <w:rsid w:val="002B6540"/>
    <w:rsid w:val="002C0B90"/>
    <w:rsid w:val="002D07A2"/>
    <w:rsid w:val="002D0983"/>
    <w:rsid w:val="002D21A8"/>
    <w:rsid w:val="002E3501"/>
    <w:rsid w:val="002F2FF5"/>
    <w:rsid w:val="00301692"/>
    <w:rsid w:val="00305368"/>
    <w:rsid w:val="00305D99"/>
    <w:rsid w:val="003130F2"/>
    <w:rsid w:val="00314E26"/>
    <w:rsid w:val="00317B13"/>
    <w:rsid w:val="003244DF"/>
    <w:rsid w:val="00332694"/>
    <w:rsid w:val="003418FD"/>
    <w:rsid w:val="00342EB9"/>
    <w:rsid w:val="003433C4"/>
    <w:rsid w:val="00343999"/>
    <w:rsid w:val="00344E73"/>
    <w:rsid w:val="003478F1"/>
    <w:rsid w:val="003512DB"/>
    <w:rsid w:val="003514C9"/>
    <w:rsid w:val="00353E0A"/>
    <w:rsid w:val="003541C1"/>
    <w:rsid w:val="0035515D"/>
    <w:rsid w:val="00370B18"/>
    <w:rsid w:val="0037307B"/>
    <w:rsid w:val="003731BF"/>
    <w:rsid w:val="0037597E"/>
    <w:rsid w:val="00381B92"/>
    <w:rsid w:val="00383028"/>
    <w:rsid w:val="003858AE"/>
    <w:rsid w:val="00386D83"/>
    <w:rsid w:val="003933A7"/>
    <w:rsid w:val="00393A2D"/>
    <w:rsid w:val="003A5821"/>
    <w:rsid w:val="003A6F88"/>
    <w:rsid w:val="003D44E3"/>
    <w:rsid w:val="003D781C"/>
    <w:rsid w:val="003E0EAD"/>
    <w:rsid w:val="003E2CEC"/>
    <w:rsid w:val="003E2FC2"/>
    <w:rsid w:val="003E56BF"/>
    <w:rsid w:val="003E60A6"/>
    <w:rsid w:val="00400813"/>
    <w:rsid w:val="004015F9"/>
    <w:rsid w:val="00402640"/>
    <w:rsid w:val="00406CC5"/>
    <w:rsid w:val="00416E4F"/>
    <w:rsid w:val="00422AC8"/>
    <w:rsid w:val="0043034E"/>
    <w:rsid w:val="004428B2"/>
    <w:rsid w:val="00456274"/>
    <w:rsid w:val="00456989"/>
    <w:rsid w:val="00457FB1"/>
    <w:rsid w:val="00460AA5"/>
    <w:rsid w:val="00462AAC"/>
    <w:rsid w:val="00466E49"/>
    <w:rsid w:val="00480291"/>
    <w:rsid w:val="004809CC"/>
    <w:rsid w:val="00487CAD"/>
    <w:rsid w:val="00492742"/>
    <w:rsid w:val="004A0288"/>
    <w:rsid w:val="004D06FF"/>
    <w:rsid w:val="004D4D6C"/>
    <w:rsid w:val="004D4EC1"/>
    <w:rsid w:val="004D6594"/>
    <w:rsid w:val="004D6674"/>
    <w:rsid w:val="004D6832"/>
    <w:rsid w:val="004D6DAB"/>
    <w:rsid w:val="004E3EAF"/>
    <w:rsid w:val="004E55A9"/>
    <w:rsid w:val="004F28F3"/>
    <w:rsid w:val="004F4E93"/>
    <w:rsid w:val="004F53C5"/>
    <w:rsid w:val="00523CEF"/>
    <w:rsid w:val="0052671B"/>
    <w:rsid w:val="00531DF3"/>
    <w:rsid w:val="00543AB3"/>
    <w:rsid w:val="00550B3D"/>
    <w:rsid w:val="00554CA8"/>
    <w:rsid w:val="00556136"/>
    <w:rsid w:val="00565D98"/>
    <w:rsid w:val="005733B9"/>
    <w:rsid w:val="005752F1"/>
    <w:rsid w:val="005824A7"/>
    <w:rsid w:val="00590D8B"/>
    <w:rsid w:val="005931BF"/>
    <w:rsid w:val="00593ACA"/>
    <w:rsid w:val="005955BC"/>
    <w:rsid w:val="00596E79"/>
    <w:rsid w:val="005A25C9"/>
    <w:rsid w:val="005A29C4"/>
    <w:rsid w:val="005A6CFD"/>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410B4"/>
    <w:rsid w:val="00653283"/>
    <w:rsid w:val="00655B72"/>
    <w:rsid w:val="006566C3"/>
    <w:rsid w:val="00656AFF"/>
    <w:rsid w:val="00656C5D"/>
    <w:rsid w:val="0066082F"/>
    <w:rsid w:val="00661F4B"/>
    <w:rsid w:val="00662698"/>
    <w:rsid w:val="006633DB"/>
    <w:rsid w:val="00663F48"/>
    <w:rsid w:val="0067215D"/>
    <w:rsid w:val="00673432"/>
    <w:rsid w:val="00673A85"/>
    <w:rsid w:val="0068583B"/>
    <w:rsid w:val="00697F61"/>
    <w:rsid w:val="006A0BD4"/>
    <w:rsid w:val="006A4BF9"/>
    <w:rsid w:val="006B183E"/>
    <w:rsid w:val="006B1A2B"/>
    <w:rsid w:val="006B5062"/>
    <w:rsid w:val="006C1B3A"/>
    <w:rsid w:val="006C4604"/>
    <w:rsid w:val="006D0EFE"/>
    <w:rsid w:val="006D67A7"/>
    <w:rsid w:val="006E4CA1"/>
    <w:rsid w:val="006E77D9"/>
    <w:rsid w:val="006F5606"/>
    <w:rsid w:val="0071155F"/>
    <w:rsid w:val="00712C5E"/>
    <w:rsid w:val="007130AC"/>
    <w:rsid w:val="007165F3"/>
    <w:rsid w:val="0072033C"/>
    <w:rsid w:val="00720DB8"/>
    <w:rsid w:val="00736F24"/>
    <w:rsid w:val="007427AE"/>
    <w:rsid w:val="007436BF"/>
    <w:rsid w:val="00746962"/>
    <w:rsid w:val="00757270"/>
    <w:rsid w:val="00767AC1"/>
    <w:rsid w:val="0077077E"/>
    <w:rsid w:val="007726A7"/>
    <w:rsid w:val="007726D3"/>
    <w:rsid w:val="00772894"/>
    <w:rsid w:val="00773C77"/>
    <w:rsid w:val="00776FEF"/>
    <w:rsid w:val="0078459A"/>
    <w:rsid w:val="0079308B"/>
    <w:rsid w:val="007935FA"/>
    <w:rsid w:val="00794AA1"/>
    <w:rsid w:val="007A0CFF"/>
    <w:rsid w:val="007A232E"/>
    <w:rsid w:val="007A5387"/>
    <w:rsid w:val="007A615F"/>
    <w:rsid w:val="007A7515"/>
    <w:rsid w:val="007B236E"/>
    <w:rsid w:val="007B4218"/>
    <w:rsid w:val="007B460F"/>
    <w:rsid w:val="007B7430"/>
    <w:rsid w:val="007C6976"/>
    <w:rsid w:val="007C787C"/>
    <w:rsid w:val="007D30BF"/>
    <w:rsid w:val="007D5CE1"/>
    <w:rsid w:val="007E175C"/>
    <w:rsid w:val="007E36EA"/>
    <w:rsid w:val="007E39AC"/>
    <w:rsid w:val="007E5695"/>
    <w:rsid w:val="00804DC2"/>
    <w:rsid w:val="00804E43"/>
    <w:rsid w:val="00805AAE"/>
    <w:rsid w:val="0081258E"/>
    <w:rsid w:val="00821F44"/>
    <w:rsid w:val="00822409"/>
    <w:rsid w:val="00830950"/>
    <w:rsid w:val="00830B7B"/>
    <w:rsid w:val="008336AC"/>
    <w:rsid w:val="0084666B"/>
    <w:rsid w:val="00847512"/>
    <w:rsid w:val="00852D56"/>
    <w:rsid w:val="00862E6A"/>
    <w:rsid w:val="0086419F"/>
    <w:rsid w:val="00864412"/>
    <w:rsid w:val="008666AF"/>
    <w:rsid w:val="00867C34"/>
    <w:rsid w:val="00870C5B"/>
    <w:rsid w:val="0087142E"/>
    <w:rsid w:val="00873464"/>
    <w:rsid w:val="00880DC2"/>
    <w:rsid w:val="00883D19"/>
    <w:rsid w:val="00895F36"/>
    <w:rsid w:val="00897011"/>
    <w:rsid w:val="008A7538"/>
    <w:rsid w:val="008B30B4"/>
    <w:rsid w:val="008B7A09"/>
    <w:rsid w:val="008C2781"/>
    <w:rsid w:val="008C6496"/>
    <w:rsid w:val="008D05F1"/>
    <w:rsid w:val="008D24B7"/>
    <w:rsid w:val="008D25D8"/>
    <w:rsid w:val="008E00B2"/>
    <w:rsid w:val="008E342B"/>
    <w:rsid w:val="008F1955"/>
    <w:rsid w:val="008F2A33"/>
    <w:rsid w:val="008F5340"/>
    <w:rsid w:val="009056B5"/>
    <w:rsid w:val="00910297"/>
    <w:rsid w:val="009126A4"/>
    <w:rsid w:val="009138C2"/>
    <w:rsid w:val="00914026"/>
    <w:rsid w:val="009158AF"/>
    <w:rsid w:val="009166C7"/>
    <w:rsid w:val="009209E5"/>
    <w:rsid w:val="00921837"/>
    <w:rsid w:val="00930073"/>
    <w:rsid w:val="009336B0"/>
    <w:rsid w:val="00935247"/>
    <w:rsid w:val="009355CD"/>
    <w:rsid w:val="0094437D"/>
    <w:rsid w:val="009453EE"/>
    <w:rsid w:val="00945B20"/>
    <w:rsid w:val="009463B7"/>
    <w:rsid w:val="009536FC"/>
    <w:rsid w:val="0095403E"/>
    <w:rsid w:val="00955CD7"/>
    <w:rsid w:val="00956CA5"/>
    <w:rsid w:val="00965419"/>
    <w:rsid w:val="0096601B"/>
    <w:rsid w:val="00971F16"/>
    <w:rsid w:val="009758F6"/>
    <w:rsid w:val="009843BC"/>
    <w:rsid w:val="0099068C"/>
    <w:rsid w:val="00991320"/>
    <w:rsid w:val="009945AF"/>
    <w:rsid w:val="0099770C"/>
    <w:rsid w:val="009A35B5"/>
    <w:rsid w:val="009B650D"/>
    <w:rsid w:val="009B75AD"/>
    <w:rsid w:val="009B7FE2"/>
    <w:rsid w:val="009C5B4C"/>
    <w:rsid w:val="009C6716"/>
    <w:rsid w:val="009D2821"/>
    <w:rsid w:val="009D47B3"/>
    <w:rsid w:val="009E2806"/>
    <w:rsid w:val="009F7942"/>
    <w:rsid w:val="00A03254"/>
    <w:rsid w:val="00A07F8E"/>
    <w:rsid w:val="00A21753"/>
    <w:rsid w:val="00A26A01"/>
    <w:rsid w:val="00A3397E"/>
    <w:rsid w:val="00A34DF1"/>
    <w:rsid w:val="00A35494"/>
    <w:rsid w:val="00A35A0D"/>
    <w:rsid w:val="00A366B8"/>
    <w:rsid w:val="00A42CD8"/>
    <w:rsid w:val="00A44016"/>
    <w:rsid w:val="00A52118"/>
    <w:rsid w:val="00A5349D"/>
    <w:rsid w:val="00A5435A"/>
    <w:rsid w:val="00A54DBC"/>
    <w:rsid w:val="00A602CC"/>
    <w:rsid w:val="00A6055D"/>
    <w:rsid w:val="00A634C5"/>
    <w:rsid w:val="00A66F0D"/>
    <w:rsid w:val="00A670AF"/>
    <w:rsid w:val="00A67F82"/>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1729F"/>
    <w:rsid w:val="00B20A51"/>
    <w:rsid w:val="00B34EF2"/>
    <w:rsid w:val="00B43931"/>
    <w:rsid w:val="00B52E3B"/>
    <w:rsid w:val="00B67FB8"/>
    <w:rsid w:val="00B709B9"/>
    <w:rsid w:val="00B8012F"/>
    <w:rsid w:val="00B8404B"/>
    <w:rsid w:val="00B901C3"/>
    <w:rsid w:val="00B9359F"/>
    <w:rsid w:val="00B943FE"/>
    <w:rsid w:val="00BA2805"/>
    <w:rsid w:val="00BA56E4"/>
    <w:rsid w:val="00BB05F9"/>
    <w:rsid w:val="00BB1B40"/>
    <w:rsid w:val="00BB78D2"/>
    <w:rsid w:val="00BC0FE4"/>
    <w:rsid w:val="00BC422F"/>
    <w:rsid w:val="00BC5041"/>
    <w:rsid w:val="00BC5FE5"/>
    <w:rsid w:val="00BD425B"/>
    <w:rsid w:val="00BD557F"/>
    <w:rsid w:val="00BE1EAF"/>
    <w:rsid w:val="00BE4B17"/>
    <w:rsid w:val="00C03B8F"/>
    <w:rsid w:val="00C0451E"/>
    <w:rsid w:val="00C05020"/>
    <w:rsid w:val="00C05BA7"/>
    <w:rsid w:val="00C06DE7"/>
    <w:rsid w:val="00C10241"/>
    <w:rsid w:val="00C1665A"/>
    <w:rsid w:val="00C179BB"/>
    <w:rsid w:val="00C21B2F"/>
    <w:rsid w:val="00C220E9"/>
    <w:rsid w:val="00C27592"/>
    <w:rsid w:val="00C44FC5"/>
    <w:rsid w:val="00C46351"/>
    <w:rsid w:val="00C46EA3"/>
    <w:rsid w:val="00C53C2B"/>
    <w:rsid w:val="00C627BF"/>
    <w:rsid w:val="00C65634"/>
    <w:rsid w:val="00C65DF9"/>
    <w:rsid w:val="00C66DC7"/>
    <w:rsid w:val="00C7724F"/>
    <w:rsid w:val="00C9670A"/>
    <w:rsid w:val="00CB1788"/>
    <w:rsid w:val="00CB639D"/>
    <w:rsid w:val="00CB6F41"/>
    <w:rsid w:val="00CC132B"/>
    <w:rsid w:val="00CD25BE"/>
    <w:rsid w:val="00CE5813"/>
    <w:rsid w:val="00CE680C"/>
    <w:rsid w:val="00CE68EF"/>
    <w:rsid w:val="00CE79AD"/>
    <w:rsid w:val="00CF240A"/>
    <w:rsid w:val="00CF2AF6"/>
    <w:rsid w:val="00CF45C2"/>
    <w:rsid w:val="00D05331"/>
    <w:rsid w:val="00D0698C"/>
    <w:rsid w:val="00D449C2"/>
    <w:rsid w:val="00D46EAE"/>
    <w:rsid w:val="00D50E59"/>
    <w:rsid w:val="00D54C32"/>
    <w:rsid w:val="00D55F55"/>
    <w:rsid w:val="00D63FB2"/>
    <w:rsid w:val="00D64411"/>
    <w:rsid w:val="00D646B8"/>
    <w:rsid w:val="00D742FA"/>
    <w:rsid w:val="00D80305"/>
    <w:rsid w:val="00D85AA0"/>
    <w:rsid w:val="00D91ED2"/>
    <w:rsid w:val="00DB2298"/>
    <w:rsid w:val="00DB36FF"/>
    <w:rsid w:val="00DB3784"/>
    <w:rsid w:val="00DC0C63"/>
    <w:rsid w:val="00DC26DC"/>
    <w:rsid w:val="00DC3F65"/>
    <w:rsid w:val="00DC6EA4"/>
    <w:rsid w:val="00DE6354"/>
    <w:rsid w:val="00DF2229"/>
    <w:rsid w:val="00DF335F"/>
    <w:rsid w:val="00E01447"/>
    <w:rsid w:val="00E0581E"/>
    <w:rsid w:val="00E13EDC"/>
    <w:rsid w:val="00E17C22"/>
    <w:rsid w:val="00E20D87"/>
    <w:rsid w:val="00E40A85"/>
    <w:rsid w:val="00E4371B"/>
    <w:rsid w:val="00E44711"/>
    <w:rsid w:val="00E4525B"/>
    <w:rsid w:val="00E47C5B"/>
    <w:rsid w:val="00E5247B"/>
    <w:rsid w:val="00E525E7"/>
    <w:rsid w:val="00E56116"/>
    <w:rsid w:val="00E60FD6"/>
    <w:rsid w:val="00E66FC6"/>
    <w:rsid w:val="00E70015"/>
    <w:rsid w:val="00E81647"/>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3215"/>
    <w:rsid w:val="00F151FF"/>
    <w:rsid w:val="00F17125"/>
    <w:rsid w:val="00F21125"/>
    <w:rsid w:val="00F23D48"/>
    <w:rsid w:val="00F27ADA"/>
    <w:rsid w:val="00F3506F"/>
    <w:rsid w:val="00F403A8"/>
    <w:rsid w:val="00F40484"/>
    <w:rsid w:val="00F42656"/>
    <w:rsid w:val="00F45382"/>
    <w:rsid w:val="00F466AC"/>
    <w:rsid w:val="00F5622D"/>
    <w:rsid w:val="00F5780B"/>
    <w:rsid w:val="00F66692"/>
    <w:rsid w:val="00F76FBF"/>
    <w:rsid w:val="00F81356"/>
    <w:rsid w:val="00F83A3A"/>
    <w:rsid w:val="00F92898"/>
    <w:rsid w:val="00FA574C"/>
    <w:rsid w:val="00FA57BF"/>
    <w:rsid w:val="00FA7FA2"/>
    <w:rsid w:val="00FB02B6"/>
    <w:rsid w:val="00FC116A"/>
    <w:rsid w:val="00FC3ADD"/>
    <w:rsid w:val="00FC3F18"/>
    <w:rsid w:val="00FD3DF6"/>
    <w:rsid w:val="00FE04B0"/>
    <w:rsid w:val="00FE3DD4"/>
    <w:rsid w:val="00FE4949"/>
    <w:rsid w:val="00FE4D2E"/>
    <w:rsid w:val="00FE75F6"/>
    <w:rsid w:val="00FF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6A6CA"/>
  <w15:docId w15:val="{21C72782-5B01-4859-A3C1-64429A8D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BD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810630256">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roup.slac.stanford.edu/met/MagMeas/MAGDATA/LCLS-II/Dipole/458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fields"/>
    <ds:schemaRef ds:uri="http://purl.org/dc/elements/1.1/"/>
    <ds:schemaRef ds:uri="1bcfbb0d-57da-4fff-968f-f82913bae0e8"/>
    <ds:schemaRef ds:uri="http://www.w3.org/XML/1998/namespace"/>
    <ds:schemaRef ds:uri="http://purl.org/dc/dcmitype/"/>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4C7B4A6-6184-49DF-AE73-69B6F960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161</TotalTime>
  <Pages>5</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39</cp:revision>
  <cp:lastPrinted>2019-10-11T17:16:00Z</cp:lastPrinted>
  <dcterms:created xsi:type="dcterms:W3CDTF">2019-08-30T17:14:00Z</dcterms:created>
  <dcterms:modified xsi:type="dcterms:W3CDTF">2019-10-11T17:16:00Z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