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AC" w:rsidRDefault="006F7F18">
      <w:r>
        <w:t>Note</w:t>
      </w:r>
    </w:p>
    <w:p w:rsidR="006F7F18" w:rsidRDefault="006F7F18" w:rsidP="006F7F18">
      <w:r>
        <w:t xml:space="preserve">Due to the very tight schedule, the HGVPU measurement system has been used for the </w:t>
      </w:r>
      <w:proofErr w:type="spellStart"/>
      <w:r>
        <w:t>xLEAP</w:t>
      </w:r>
      <w:proofErr w:type="spellEnd"/>
      <w:r>
        <w:t xml:space="preserve">-II wigglers. Therefore, the folder structures </w:t>
      </w:r>
      <w:proofErr w:type="gramStart"/>
      <w:r>
        <w:t>and  file</w:t>
      </w:r>
      <w:proofErr w:type="gramEnd"/>
      <w:r>
        <w:t xml:space="preserve"> format are the same as that of the LCLS-II HXU (HGVPU). The coordinates of </w:t>
      </w:r>
      <w:proofErr w:type="spellStart"/>
      <w:r>
        <w:t>Bx</w:t>
      </w:r>
      <w:proofErr w:type="spellEnd"/>
      <w:r>
        <w:t xml:space="preserve"> and </w:t>
      </w:r>
      <w:proofErr w:type="gramStart"/>
      <w:r>
        <w:t>By</w:t>
      </w:r>
      <w:proofErr w:type="gramEnd"/>
      <w:r>
        <w:t xml:space="preserve">, as well as X and Y have to be transformed to </w:t>
      </w:r>
      <w:proofErr w:type="spellStart"/>
      <w:r>
        <w:t>Bx</w:t>
      </w:r>
      <w:proofErr w:type="spellEnd"/>
      <w:r>
        <w:t>’ and By’, X’ and Y’ according to the diagrams below.</w:t>
      </w:r>
    </w:p>
    <w:p w:rsidR="006F7F18" w:rsidRDefault="006F7F18" w:rsidP="006F7F18">
      <w:pPr>
        <w:rPr>
          <w:rFonts w:ascii="Calibri" w:hAnsi="Calibri" w:cs="Calibri"/>
        </w:rPr>
      </w:pPr>
      <w:r>
        <w:t>Attached please find the raw measurement data. Each zip file contains a folder that has 11 sub folders named 00#gap+000.000x-0</w:t>
      </w:r>
      <w:proofErr w:type="gramStart"/>
      <w:r>
        <w:t>?.?</w:t>
      </w:r>
      <w:proofErr w:type="gramEnd"/>
      <w:r>
        <w:t xml:space="preserve">0y+00.00, where the numbers between x and y are the X coordinates. (The numbers between gap and x are the gap setting. Because they are fixed gap device, hence the measurement system sets them to default of zero). The numbers after y are Y coordinates. Each sub folder contains the measurement data file Zscan.dat. It contains the basic information in the header. The </w:t>
      </w:r>
      <w:r>
        <w:rPr>
          <w:rFonts w:ascii="Calibri" w:hAnsi="Calibri" w:cs="Calibri"/>
        </w:rPr>
        <w:t>first column is the Z position in meters. The 2</w:t>
      </w:r>
      <w:r>
        <w:rPr>
          <w:rFonts w:ascii="Calibri" w:hAnsi="Calibri" w:cs="Calibri"/>
          <w:vertAlign w:val="superscript"/>
        </w:rPr>
        <w:t>nd</w:t>
      </w:r>
      <w:r>
        <w:rPr>
          <w:rFonts w:ascii="Calibri" w:hAnsi="Calibri" w:cs="Calibri"/>
        </w:rPr>
        <w:t xml:space="preserve"> through 5</w:t>
      </w:r>
      <w:r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columns are the raw voltage measurements of the Hall sensors in X and Y in volts. Since we used the most recent </w:t>
      </w:r>
      <w:proofErr w:type="spellStart"/>
      <w:r>
        <w:rPr>
          <w:rFonts w:ascii="Calibri" w:hAnsi="Calibri" w:cs="Calibri"/>
        </w:rPr>
        <w:t>Senis</w:t>
      </w:r>
      <w:proofErr w:type="spellEnd"/>
      <w:r>
        <w:rPr>
          <w:rFonts w:ascii="Calibri" w:hAnsi="Calibri" w:cs="Calibri"/>
        </w:rPr>
        <w:t xml:space="preserve"> Hall sensor and no corrections are required for the voltages. Column 6 </w:t>
      </w:r>
      <w:proofErr w:type="gramStart"/>
      <w:r>
        <w:rPr>
          <w:rFonts w:ascii="Calibri" w:hAnsi="Calibri" w:cs="Calibri"/>
        </w:rPr>
        <w:t>By</w:t>
      </w:r>
      <w:proofErr w:type="gramEnd"/>
      <w:r>
        <w:rPr>
          <w:rFonts w:ascii="Calibri" w:hAnsi="Calibri" w:cs="Calibri"/>
        </w:rPr>
        <w:t xml:space="preserve"> (for HGVPU) shall be –</w:t>
      </w:r>
      <w:proofErr w:type="spellStart"/>
      <w:r>
        <w:rPr>
          <w:rFonts w:ascii="Calibri" w:hAnsi="Calibri" w:cs="Calibri"/>
        </w:rPr>
        <w:t>Bx</w:t>
      </w:r>
      <w:proofErr w:type="spellEnd"/>
      <w:r>
        <w:rPr>
          <w:rFonts w:ascii="Calibri" w:hAnsi="Calibri" w:cs="Calibri"/>
        </w:rPr>
        <w:t xml:space="preserve">’ (magnetic field in negative X direction for </w:t>
      </w:r>
      <w:proofErr w:type="spellStart"/>
      <w:r>
        <w:rPr>
          <w:rFonts w:ascii="Calibri" w:hAnsi="Calibri" w:cs="Calibri"/>
        </w:rPr>
        <w:t>xLEAP</w:t>
      </w:r>
      <w:proofErr w:type="spellEnd"/>
      <w:r>
        <w:rPr>
          <w:rFonts w:ascii="Calibri" w:hAnsi="Calibri" w:cs="Calibri"/>
        </w:rPr>
        <w:t xml:space="preserve">-II wigglers). Column 7 </w:t>
      </w:r>
      <w:proofErr w:type="spellStart"/>
      <w:r>
        <w:rPr>
          <w:rFonts w:ascii="Calibri" w:hAnsi="Calibri" w:cs="Calibri"/>
        </w:rPr>
        <w:t>Bx</w:t>
      </w:r>
      <w:proofErr w:type="spellEnd"/>
      <w:r>
        <w:rPr>
          <w:rFonts w:ascii="Calibri" w:hAnsi="Calibri" w:cs="Calibri"/>
        </w:rPr>
        <w:t xml:space="preserve"> (for HGVPU) shall be </w:t>
      </w:r>
      <w:proofErr w:type="gramStart"/>
      <w:r>
        <w:rPr>
          <w:rFonts w:ascii="Calibri" w:hAnsi="Calibri" w:cs="Calibri"/>
        </w:rPr>
        <w:t>By</w:t>
      </w:r>
      <w:proofErr w:type="gramEnd"/>
      <w:r>
        <w:rPr>
          <w:rFonts w:ascii="Calibri" w:hAnsi="Calibri" w:cs="Calibri"/>
        </w:rPr>
        <w:t xml:space="preserve">’ (for </w:t>
      </w:r>
      <w:proofErr w:type="spellStart"/>
      <w:r>
        <w:rPr>
          <w:rFonts w:ascii="Calibri" w:hAnsi="Calibri" w:cs="Calibri"/>
        </w:rPr>
        <w:t>xLEAP</w:t>
      </w:r>
      <w:proofErr w:type="spellEnd"/>
      <w:r>
        <w:rPr>
          <w:rFonts w:ascii="Calibri" w:hAnsi="Calibri" w:cs="Calibri"/>
        </w:rPr>
        <w:t xml:space="preserve">-II wigglers, the magnetic field in Y direction). Field unit is in Tesla. </w:t>
      </w:r>
    </w:p>
    <w:p w:rsidR="006F7F18" w:rsidRDefault="006F7F18" w:rsidP="006F7F18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noProof/>
          <w:szCs w:val="24"/>
        </w:rPr>
        <w:drawing>
          <wp:inline distT="0" distB="0" distL="0" distR="0" wp14:anchorId="29E83A6F">
            <wp:extent cx="5108575" cy="24815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575" cy="248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F7F18" w:rsidRDefault="006F7F18"/>
    <w:sectPr w:rsidR="006F7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F18"/>
    <w:rsid w:val="00095EAC"/>
    <w:rsid w:val="006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B1385"/>
  <w15:chartTrackingRefBased/>
  <w15:docId w15:val="{FB34754D-EBFE-4104-8F5D-E43F3C41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0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Argonne National Laboratory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Xu, Joseph Z</dc:creator>
  <cp:keywords/>
  <dc:description/>
  <cp:lastModifiedBy>Xu, Joseph Z</cp:lastModifiedBy>
  <cp:revision>1</cp:revision>
  <dcterms:created xsi:type="dcterms:W3CDTF">2020-08-05T10:36:00Z</dcterms:created>
  <dcterms:modified xsi:type="dcterms:W3CDTF">2020-08-05T10:39:00Z</dcterms:modified>
</cp:coreProperties>
</file>