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193383" w:rsidP="007C65DB">
            <w:pPr>
              <w:spacing w:after="40" w:line="360" w:lineRule="exact"/>
              <w:jc w:val="center"/>
              <w:rPr>
                <w:szCs w:val="24"/>
              </w:rPr>
            </w:pPr>
            <w:r>
              <w:rPr>
                <w:szCs w:val="24"/>
              </w:rPr>
              <w:t>4/18/2017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193383" w:rsidP="007C65DB">
            <w:pPr>
              <w:spacing w:after="40" w:line="360" w:lineRule="exact"/>
              <w:jc w:val="center"/>
              <w:rPr>
                <w:szCs w:val="24"/>
              </w:rPr>
            </w:pPr>
            <w:r>
              <w:rPr>
                <w:szCs w:val="24"/>
              </w:rPr>
              <w:t>4096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915B0" w:rsidP="007C65DB">
            <w:pPr>
              <w:spacing w:after="40" w:line="360" w:lineRule="exact"/>
              <w:jc w:val="center"/>
              <w:rPr>
                <w:szCs w:val="24"/>
              </w:rPr>
            </w:pPr>
            <w:r>
              <w:rPr>
                <w:szCs w:val="24"/>
              </w:rPr>
              <w:t>011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193383">
              <w:rPr>
                <w:sz w:val="18"/>
                <w:szCs w:val="18"/>
              </w:rPr>
              <w:t>4096</w:t>
            </w:r>
            <w:r w:rsidR="00A138FD">
              <w:rPr>
                <w:sz w:val="18"/>
                <w:szCs w:val="18"/>
              </w:rPr>
              <w:t>/</w:t>
            </w:r>
            <w:r w:rsidR="00193383">
              <w:rPr>
                <w:sz w:val="18"/>
                <w:szCs w:val="18"/>
              </w:rPr>
              <w:t>4096</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193383">
              <w:rPr>
                <w:sz w:val="18"/>
                <w:szCs w:val="18"/>
              </w:rPr>
              <w:t>4096</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2D1F04" w:rsidP="00E16E07">
            <w:pPr>
              <w:spacing w:after="40" w:line="360" w:lineRule="exact"/>
              <w:jc w:val="right"/>
              <w:rPr>
                <w:szCs w:val="24"/>
              </w:rPr>
            </w:pPr>
            <w:r>
              <w:rPr>
                <w:szCs w:val="24"/>
              </w:rPr>
              <w:t>57</w:t>
            </w:r>
            <w:r w:rsidR="00D91CC7">
              <w:rPr>
                <w:szCs w:val="24"/>
              </w:rPr>
              <w:t>.7</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193383"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2D1F04" w:rsidP="00D91CC7">
            <w:pPr>
              <w:spacing w:after="40" w:line="360" w:lineRule="exact"/>
              <w:jc w:val="right"/>
              <w:rPr>
                <w:szCs w:val="24"/>
              </w:rPr>
            </w:pPr>
            <w:r>
              <w:rPr>
                <w:szCs w:val="24"/>
              </w:rPr>
              <w:t xml:space="preserve"> 2.46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193383"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2D1F04" w:rsidP="007C65DB">
            <w:pPr>
              <w:spacing w:after="40" w:line="360" w:lineRule="exact"/>
              <w:jc w:val="right"/>
              <w:rPr>
                <w:szCs w:val="24"/>
              </w:rPr>
            </w:pPr>
            <w:r>
              <w:rPr>
                <w:szCs w:val="24"/>
              </w:rPr>
              <w:t>2.43</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193383"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7D0A84" w:rsidP="003E2900">
            <w:pPr>
              <w:spacing w:after="40" w:line="360" w:lineRule="exact"/>
              <w:jc w:val="right"/>
            </w:pPr>
            <w:r>
              <w:t xml:space="preserve">20.4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7D0A84" w:rsidP="007C65DB">
            <w:pPr>
              <w:spacing w:after="40" w:line="360" w:lineRule="exact"/>
              <w:jc w:val="right"/>
            </w:pPr>
            <w:r>
              <w:t>25.1</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7D0A84" w:rsidP="007C65DB">
            <w:pPr>
              <w:spacing w:after="40" w:line="360" w:lineRule="exact"/>
              <w:jc w:val="right"/>
            </w:pPr>
            <w:r>
              <w:t xml:space="preserve">26.4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6C266E" w:rsidP="007C65DB">
            <w:pPr>
              <w:spacing w:after="40" w:line="360" w:lineRule="exact"/>
              <w:jc w:val="right"/>
            </w:pPr>
            <w:r>
              <w:t xml:space="preserve">21.6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6C266E" w:rsidP="007C65DB">
            <w:pPr>
              <w:spacing w:after="40" w:line="360" w:lineRule="exact"/>
              <w:jc w:val="right"/>
            </w:pPr>
            <w:r>
              <w:t xml:space="preserve">23.2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6C266E" w:rsidP="00605972">
            <w:pPr>
              <w:spacing w:after="40" w:line="360" w:lineRule="exact"/>
              <w:jc w:val="right"/>
            </w:pPr>
            <w:r>
              <w:t>-</w:t>
            </w:r>
            <w:r w:rsidR="00605972">
              <w:t>14.7</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605972">
              <w:t>47.0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6C266E">
            <w:pPr>
              <w:spacing w:after="40" w:line="360" w:lineRule="exact"/>
              <w:jc w:val="right"/>
            </w:pPr>
            <w:r>
              <w:t xml:space="preserve"> </w:t>
            </w:r>
            <w:r w:rsidR="006C266E">
              <w:t>-</w:t>
            </w:r>
            <w:r w:rsidR="00605972">
              <w:t>217.9</w:t>
            </w:r>
            <w:r>
              <w:t xml:space="preserve"> </w:t>
            </w:r>
            <w:r w:rsidR="003A3DE9" w:rsidRPr="00B67DD8">
              <w:t>µ</w:t>
            </w:r>
            <w:r w:rsidR="003A3DE9">
              <w:t>m</w:t>
            </w:r>
          </w:p>
        </w:tc>
        <w:tc>
          <w:tcPr>
            <w:tcW w:w="1238" w:type="dxa"/>
          </w:tcPr>
          <w:p w:rsidR="003A3DE9" w:rsidRDefault="006C266E" w:rsidP="007C65DB">
            <w:pPr>
              <w:spacing w:after="40" w:line="360" w:lineRule="exact"/>
              <w:jc w:val="right"/>
            </w:pPr>
            <w:r>
              <w:t>-</w:t>
            </w:r>
            <w:r w:rsidR="00605972">
              <w:t>124.7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6C266E" w:rsidP="005200AE">
            <w:pPr>
              <w:spacing w:after="40" w:line="360" w:lineRule="exact"/>
              <w:jc w:val="right"/>
            </w:pPr>
            <w:r>
              <w:t>-</w:t>
            </w:r>
            <w:r w:rsidR="00605972">
              <w:t>192.4</w:t>
            </w:r>
            <w:r w:rsidR="003A3DE9" w:rsidRPr="00B67DD8">
              <w:t>µ</w:t>
            </w:r>
            <w:r w:rsidR="003A3DE9">
              <w:t>m</w:t>
            </w:r>
          </w:p>
        </w:tc>
        <w:tc>
          <w:tcPr>
            <w:tcW w:w="1238" w:type="dxa"/>
          </w:tcPr>
          <w:p w:rsidR="003A3DE9" w:rsidRDefault="00605972" w:rsidP="007C65DB">
            <w:pPr>
              <w:spacing w:after="40" w:line="360" w:lineRule="exact"/>
              <w:jc w:val="right"/>
            </w:pPr>
            <w:r>
              <w:t>244.3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605972" w:rsidP="007C65DB">
            <w:pPr>
              <w:spacing w:after="40" w:line="360" w:lineRule="exact"/>
              <w:jc w:val="right"/>
            </w:pPr>
            <w:r>
              <w:t>180.8</w:t>
            </w:r>
            <w:r w:rsidR="003A3DE9" w:rsidRPr="00B67DD8">
              <w:t>µ</w:t>
            </w:r>
            <w:r w:rsidR="003A3DE9">
              <w:t>m</w:t>
            </w:r>
          </w:p>
        </w:tc>
        <w:tc>
          <w:tcPr>
            <w:tcW w:w="1238" w:type="dxa"/>
          </w:tcPr>
          <w:p w:rsidR="003A3DE9" w:rsidRDefault="00605972" w:rsidP="007C65DB">
            <w:pPr>
              <w:spacing w:after="40" w:line="360" w:lineRule="exact"/>
              <w:jc w:val="right"/>
            </w:pPr>
            <w:r>
              <w:t>220.5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605972" w:rsidP="007C65DB">
            <w:pPr>
              <w:spacing w:after="40" w:line="360" w:lineRule="exact"/>
              <w:jc w:val="right"/>
            </w:pPr>
            <w:r>
              <w:t>157.7</w:t>
            </w:r>
            <w:r w:rsidR="003A3DE9" w:rsidRPr="00B67DD8">
              <w:t>µ</w:t>
            </w:r>
            <w:r w:rsidR="003A3DE9">
              <w:t>m</w:t>
            </w:r>
          </w:p>
        </w:tc>
        <w:tc>
          <w:tcPr>
            <w:tcW w:w="1238" w:type="dxa"/>
          </w:tcPr>
          <w:p w:rsidR="003A3DE9" w:rsidRDefault="006C266E" w:rsidP="007C65DB">
            <w:pPr>
              <w:spacing w:after="40" w:line="360" w:lineRule="exact"/>
              <w:jc w:val="right"/>
            </w:pPr>
            <w:r>
              <w:t>-</w:t>
            </w:r>
            <w:r w:rsidR="00605972">
              <w:t>147.9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6C266E" w:rsidP="007C65DB">
            <w:pPr>
              <w:spacing w:after="40" w:line="360" w:lineRule="exact"/>
              <w:jc w:val="right"/>
            </w:pPr>
            <w:r>
              <w:t>-</w:t>
            </w:r>
            <w:r w:rsidR="00605972">
              <w:t>13.9</w:t>
            </w:r>
            <w:r w:rsidR="003A3DE9" w:rsidRPr="00B67DD8">
              <w:t>µ</w:t>
            </w:r>
            <w:r w:rsidR="003A3DE9">
              <w:t>m</w:t>
            </w:r>
          </w:p>
        </w:tc>
        <w:tc>
          <w:tcPr>
            <w:tcW w:w="1238" w:type="dxa"/>
          </w:tcPr>
          <w:p w:rsidR="003A3DE9" w:rsidRDefault="00605972" w:rsidP="005200AE">
            <w:pPr>
              <w:spacing w:after="40" w:line="360" w:lineRule="exact"/>
              <w:jc w:val="right"/>
            </w:pPr>
            <w:r>
              <w:t>46.0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74527E" w:rsidP="00270692">
            <w:pPr>
              <w:spacing w:after="40" w:line="360" w:lineRule="exact"/>
              <w:jc w:val="right"/>
            </w:pPr>
            <w:r>
              <w:t>-15.8</w:t>
            </w:r>
            <w:r w:rsidR="008558AD" w:rsidRPr="00B67DD8">
              <w:t>µ</w:t>
            </w:r>
            <w:r w:rsidR="008558AD">
              <w:t>m</w:t>
            </w:r>
          </w:p>
        </w:tc>
        <w:tc>
          <w:tcPr>
            <w:tcW w:w="1238" w:type="dxa"/>
          </w:tcPr>
          <w:p w:rsidR="008558AD" w:rsidRDefault="0074527E" w:rsidP="00270692">
            <w:pPr>
              <w:spacing w:after="40" w:line="360" w:lineRule="exact"/>
              <w:jc w:val="right"/>
            </w:pPr>
            <w:r>
              <w:t>46.0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74527E" w:rsidP="00270692">
            <w:pPr>
              <w:spacing w:after="40" w:line="360" w:lineRule="exact"/>
              <w:jc w:val="right"/>
            </w:pPr>
            <w:r>
              <w:t>-117.8</w:t>
            </w:r>
            <w:r w:rsidR="008558AD" w:rsidRPr="00B67DD8">
              <w:t>µ</w:t>
            </w:r>
            <w:r w:rsidR="008558AD">
              <w:t>m</w:t>
            </w:r>
          </w:p>
        </w:tc>
        <w:tc>
          <w:tcPr>
            <w:tcW w:w="1238" w:type="dxa"/>
          </w:tcPr>
          <w:p w:rsidR="008558AD" w:rsidRDefault="0074527E" w:rsidP="00270692">
            <w:pPr>
              <w:spacing w:after="40" w:line="360" w:lineRule="exact"/>
              <w:jc w:val="right"/>
            </w:pPr>
            <w:r>
              <w:t>-40.0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74527E">
              <w:t>-105.2</w:t>
            </w:r>
            <w:r w:rsidR="008558AD" w:rsidRPr="00B67DD8">
              <w:t>µ</w:t>
            </w:r>
            <w:r w:rsidR="008558AD">
              <w:t>m</w:t>
            </w:r>
          </w:p>
        </w:tc>
        <w:tc>
          <w:tcPr>
            <w:tcW w:w="1238" w:type="dxa"/>
          </w:tcPr>
          <w:p w:rsidR="008558AD" w:rsidRDefault="0074527E" w:rsidP="00270692">
            <w:pPr>
              <w:spacing w:after="40" w:line="360" w:lineRule="exact"/>
              <w:jc w:val="right"/>
            </w:pPr>
            <w:r>
              <w:t>143.3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74527E">
              <w:t>80.8</w:t>
            </w:r>
            <w:r w:rsidR="008558AD" w:rsidRPr="00B67DD8">
              <w:t>µ</w:t>
            </w:r>
            <w:r w:rsidR="008558AD">
              <w:t>m</w:t>
            </w:r>
          </w:p>
        </w:tc>
        <w:tc>
          <w:tcPr>
            <w:tcW w:w="1238" w:type="dxa"/>
          </w:tcPr>
          <w:p w:rsidR="008558AD" w:rsidRDefault="0074527E" w:rsidP="00270692">
            <w:pPr>
              <w:spacing w:after="40" w:line="360" w:lineRule="exact"/>
              <w:jc w:val="right"/>
            </w:pPr>
            <w:r>
              <w:t>131.0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74527E" w:rsidP="00270692">
            <w:pPr>
              <w:spacing w:after="40" w:line="360" w:lineRule="exact"/>
              <w:jc w:val="right"/>
            </w:pPr>
            <w:r>
              <w:t>69.1</w:t>
            </w:r>
            <w:r w:rsidR="008558AD" w:rsidRPr="00B67DD8">
              <w:t>µ</w:t>
            </w:r>
            <w:r w:rsidR="008558AD">
              <w:t>m</w:t>
            </w:r>
          </w:p>
        </w:tc>
        <w:tc>
          <w:tcPr>
            <w:tcW w:w="1238" w:type="dxa"/>
          </w:tcPr>
          <w:p w:rsidR="008558AD" w:rsidRDefault="0074527E" w:rsidP="003A33B2">
            <w:pPr>
              <w:spacing w:after="40" w:line="360" w:lineRule="exact"/>
              <w:jc w:val="right"/>
            </w:pPr>
            <w:r>
              <w:t>-53.0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74527E" w:rsidP="00270692">
            <w:pPr>
              <w:spacing w:after="40" w:line="360" w:lineRule="exact"/>
              <w:jc w:val="right"/>
            </w:pPr>
            <w:r>
              <w:t>-16.5</w:t>
            </w:r>
            <w:r w:rsidR="008558AD" w:rsidRPr="00B67DD8">
              <w:t>µ</w:t>
            </w:r>
            <w:r w:rsidR="008558AD">
              <w:t>m</w:t>
            </w:r>
          </w:p>
        </w:tc>
        <w:tc>
          <w:tcPr>
            <w:tcW w:w="1238" w:type="dxa"/>
          </w:tcPr>
          <w:p w:rsidR="008558AD" w:rsidRDefault="0074527E" w:rsidP="003A33B2">
            <w:pPr>
              <w:spacing w:after="40" w:line="360" w:lineRule="exact"/>
              <w:jc w:val="right"/>
            </w:pPr>
            <w:r>
              <w:t>44.1</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2D1BDD" w:rsidP="00202C93">
            <w:pPr>
              <w:spacing w:after="40" w:line="360" w:lineRule="exact"/>
              <w:jc w:val="right"/>
            </w:pPr>
            <w:r>
              <w:t>-120.6</w:t>
            </w:r>
            <w:r w:rsidR="00202C93">
              <w:t xml:space="preserve"> </w:t>
            </w:r>
            <w:r w:rsidR="003A3DE9" w:rsidRPr="00B67DD8">
              <w:t>µ</w:t>
            </w:r>
            <w:r w:rsidR="003A3DE9">
              <w:t>m</w:t>
            </w:r>
          </w:p>
        </w:tc>
        <w:tc>
          <w:tcPr>
            <w:tcW w:w="1238" w:type="dxa"/>
          </w:tcPr>
          <w:p w:rsidR="003A3DE9" w:rsidRDefault="002D1BDD" w:rsidP="007C65DB">
            <w:pPr>
              <w:spacing w:after="40" w:line="360" w:lineRule="exact"/>
              <w:jc w:val="right"/>
            </w:pPr>
            <w:r>
              <w:t>-43.9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2D1BDD" w:rsidP="00652D62">
            <w:pPr>
              <w:spacing w:after="40" w:line="360" w:lineRule="exact"/>
              <w:jc w:val="right"/>
            </w:pPr>
            <w:r>
              <w:t>-140.2</w:t>
            </w:r>
            <w:r w:rsidR="00652D62">
              <w:t xml:space="preserve"> </w:t>
            </w:r>
            <w:r w:rsidR="003A3DE9" w:rsidRPr="00B67DD8">
              <w:t>µ</w:t>
            </w:r>
            <w:r w:rsidR="003A3DE9">
              <w:t>m</w:t>
            </w:r>
          </w:p>
        </w:tc>
        <w:tc>
          <w:tcPr>
            <w:tcW w:w="1238" w:type="dxa"/>
          </w:tcPr>
          <w:p w:rsidR="003A3DE9" w:rsidRDefault="002D1BDD" w:rsidP="007C65DB">
            <w:pPr>
              <w:spacing w:after="40" w:line="360" w:lineRule="exact"/>
              <w:jc w:val="right"/>
            </w:pPr>
            <w:r>
              <w:t>-60.7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2D1BDD" w:rsidP="00652D62">
            <w:pPr>
              <w:spacing w:after="40" w:line="360" w:lineRule="exact"/>
              <w:jc w:val="right"/>
            </w:pPr>
            <w:r>
              <w:t>-137.6</w:t>
            </w:r>
            <w:r w:rsidR="003A3DE9" w:rsidRPr="00B67DD8">
              <w:t>µ</w:t>
            </w:r>
            <w:r w:rsidR="003A3DE9">
              <w:t>m</w:t>
            </w:r>
          </w:p>
        </w:tc>
        <w:tc>
          <w:tcPr>
            <w:tcW w:w="1238" w:type="dxa"/>
          </w:tcPr>
          <w:p w:rsidR="003A3DE9" w:rsidRDefault="002D1BDD" w:rsidP="007C65DB">
            <w:pPr>
              <w:spacing w:after="40" w:line="360" w:lineRule="exact"/>
              <w:jc w:val="right"/>
            </w:pPr>
            <w:r>
              <w:t>-25.4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2D1BDD">
              <w:t>-101.6</w:t>
            </w:r>
            <w:r w:rsidR="003A3DE9" w:rsidRPr="00B67DD8">
              <w:t>µ</w:t>
            </w:r>
            <w:r w:rsidR="003A3DE9">
              <w:t>m</w:t>
            </w:r>
          </w:p>
        </w:tc>
        <w:tc>
          <w:tcPr>
            <w:tcW w:w="1238" w:type="dxa"/>
          </w:tcPr>
          <w:p w:rsidR="003A3DE9" w:rsidRDefault="002D1BDD" w:rsidP="007C65DB">
            <w:pPr>
              <w:spacing w:after="40" w:line="360" w:lineRule="exact"/>
              <w:jc w:val="right"/>
            </w:pPr>
            <w:r>
              <w:t>-27.2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2D1BDD">
              <w:t>-103.7</w:t>
            </w:r>
            <w:r w:rsidR="003A3DE9" w:rsidRPr="00B67DD8">
              <w:t>µ</w:t>
            </w:r>
            <w:r w:rsidR="003A3DE9">
              <w:t>m</w:t>
            </w:r>
          </w:p>
        </w:tc>
        <w:tc>
          <w:tcPr>
            <w:tcW w:w="1238" w:type="dxa"/>
          </w:tcPr>
          <w:p w:rsidR="003A3DE9" w:rsidRDefault="002D1BDD" w:rsidP="00202C93">
            <w:pPr>
              <w:spacing w:after="40" w:line="360" w:lineRule="exact"/>
              <w:jc w:val="right"/>
            </w:pPr>
            <w:r>
              <w:t>-63.8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2D1BDD">
              <w:t>-120.7</w:t>
            </w:r>
            <w:r w:rsidR="003A3DE9" w:rsidRPr="00B67DD8">
              <w:t>µ</w:t>
            </w:r>
            <w:r w:rsidR="003A3DE9">
              <w:t>m</w:t>
            </w:r>
          </w:p>
        </w:tc>
        <w:tc>
          <w:tcPr>
            <w:tcW w:w="1238" w:type="dxa"/>
          </w:tcPr>
          <w:p w:rsidR="003A3DE9" w:rsidRDefault="002D1BDD" w:rsidP="007C65DB">
            <w:pPr>
              <w:spacing w:after="40" w:line="360" w:lineRule="exact"/>
              <w:jc w:val="right"/>
            </w:pPr>
            <w:r>
              <w:t>-44.8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02B5A">
              <w:t>207</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702B5A">
              <w:t>715</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02B5A">
              <w:t>606</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02B5A">
              <w:t>428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02B5A">
              <w:t>817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702B5A">
              <w:t>801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702B5A">
              <w:t>1063</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702B5A" w:rsidP="00252AC3">
            <w:pPr>
              <w:spacing w:after="40" w:line="360" w:lineRule="exact"/>
              <w:jc w:val="right"/>
            </w:pPr>
            <w:r>
              <w:t>0.001000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02B5A">
              <w:t>716</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D24D44">
            <w:pPr>
              <w:spacing w:after="40" w:line="360" w:lineRule="exact"/>
              <w:jc w:val="both"/>
              <w:rPr>
                <w:szCs w:val="24"/>
              </w:rPr>
            </w:pPr>
            <w:bookmarkStart w:id="1" w:name="_GoBack" w:colFirst="1" w:colLast="1"/>
            <w:r>
              <w:rPr>
                <w:szCs w:val="24"/>
              </w:rPr>
              <w:t xml:space="preserve">Fiducialization </w:t>
            </w:r>
            <w:r w:rsidR="00D24D44">
              <w:rPr>
                <w:szCs w:val="24"/>
              </w:rPr>
              <w:t>complete</w:t>
            </w:r>
            <w:r>
              <w:rPr>
                <w:szCs w:val="24"/>
              </w:rPr>
              <w:t>:</w:t>
            </w:r>
          </w:p>
        </w:tc>
        <w:tc>
          <w:tcPr>
            <w:tcW w:w="5049" w:type="dxa"/>
          </w:tcPr>
          <w:p w:rsidR="003A3DE9" w:rsidRPr="0003679C" w:rsidRDefault="00D24D44" w:rsidP="00D47D83">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D24D44" w:rsidP="00D47D83">
            <w:pPr>
              <w:spacing w:after="40" w:line="360" w:lineRule="exact"/>
              <w:jc w:val="center"/>
              <w:rPr>
                <w:szCs w:val="24"/>
              </w:rPr>
            </w:pPr>
            <w:r>
              <w:rPr>
                <w:szCs w:val="24"/>
              </w:rPr>
              <w:t>Quad 4096</w:t>
            </w:r>
            <w:r w:rsidRPr="00D24D44">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9C4" w:rsidRDefault="007A49C4" w:rsidP="00AF3BFD">
      <w:r>
        <w:separator/>
      </w:r>
    </w:p>
  </w:endnote>
  <w:endnote w:type="continuationSeparator" w:id="0">
    <w:p w:rsidR="007A49C4" w:rsidRDefault="007A49C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47D83">
          <w:rPr>
            <w:noProof/>
          </w:rPr>
          <w:t>9</w:t>
        </w:r>
        <w:r w:rsidR="002112D7">
          <w:rPr>
            <w:noProof/>
          </w:rPr>
          <w:fldChar w:fldCharType="end"/>
        </w:r>
        <w:r w:rsidRPr="00006E07">
          <w:t xml:space="preserve"> of </w:t>
        </w:r>
        <w:fldSimple w:instr=" NUMPAGES  ">
          <w:r w:rsidR="00D47D83">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47D83">
          <w:rPr>
            <w:noProof/>
          </w:rPr>
          <w:t>1</w:t>
        </w:r>
        <w:r w:rsidR="002112D7">
          <w:rPr>
            <w:noProof/>
          </w:rPr>
          <w:fldChar w:fldCharType="end"/>
        </w:r>
        <w:r w:rsidRPr="00006E07">
          <w:t xml:space="preserve"> of </w:t>
        </w:r>
        <w:fldSimple w:instr=" NUMPAGES  ">
          <w:r w:rsidR="00D47D83">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9C4" w:rsidRDefault="007A49C4" w:rsidP="00AF3BFD">
      <w:r>
        <w:separator/>
      </w:r>
    </w:p>
  </w:footnote>
  <w:footnote w:type="continuationSeparator" w:id="0">
    <w:p w:rsidR="007A49C4" w:rsidRDefault="007A49C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3383"/>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61B"/>
    <w:rsid w:val="00260807"/>
    <w:rsid w:val="00266F38"/>
    <w:rsid w:val="00276684"/>
    <w:rsid w:val="0028330F"/>
    <w:rsid w:val="00284308"/>
    <w:rsid w:val="002906D4"/>
    <w:rsid w:val="00293550"/>
    <w:rsid w:val="00295A17"/>
    <w:rsid w:val="002A0559"/>
    <w:rsid w:val="002A63AC"/>
    <w:rsid w:val="002A7416"/>
    <w:rsid w:val="002B3EAE"/>
    <w:rsid w:val="002B6540"/>
    <w:rsid w:val="002D07A2"/>
    <w:rsid w:val="002D0983"/>
    <w:rsid w:val="002D1BDD"/>
    <w:rsid w:val="002D1F04"/>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05972"/>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266E"/>
    <w:rsid w:val="006C4604"/>
    <w:rsid w:val="006C46FC"/>
    <w:rsid w:val="006D67A7"/>
    <w:rsid w:val="006E4CA1"/>
    <w:rsid w:val="006F5606"/>
    <w:rsid w:val="00702B5A"/>
    <w:rsid w:val="0071155F"/>
    <w:rsid w:val="007165F3"/>
    <w:rsid w:val="0072033C"/>
    <w:rsid w:val="00722ADF"/>
    <w:rsid w:val="00736F24"/>
    <w:rsid w:val="007427AE"/>
    <w:rsid w:val="0074527E"/>
    <w:rsid w:val="00746962"/>
    <w:rsid w:val="00757270"/>
    <w:rsid w:val="00771E7D"/>
    <w:rsid w:val="007726A7"/>
    <w:rsid w:val="00772894"/>
    <w:rsid w:val="00773C77"/>
    <w:rsid w:val="00776FEF"/>
    <w:rsid w:val="00777C48"/>
    <w:rsid w:val="0078459A"/>
    <w:rsid w:val="007A49C4"/>
    <w:rsid w:val="007A7515"/>
    <w:rsid w:val="007B4218"/>
    <w:rsid w:val="007B460F"/>
    <w:rsid w:val="007B7430"/>
    <w:rsid w:val="007C26AD"/>
    <w:rsid w:val="007D0A84"/>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068C4"/>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24D44"/>
    <w:rsid w:val="00D449C2"/>
    <w:rsid w:val="00D46EAE"/>
    <w:rsid w:val="00D47D83"/>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303A1"/>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DD32"/>
  <w15:docId w15:val="{3127D496-8048-45AE-B98F-D6B711E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8430449-D9A3-4C35-98AD-065ADC62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37</TotalTime>
  <Pages>1</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21</cp:revision>
  <cp:lastPrinted>2013-08-13T00:37:00Z</cp:lastPrinted>
  <dcterms:created xsi:type="dcterms:W3CDTF">2016-12-19T19:25:00Z</dcterms:created>
  <dcterms:modified xsi:type="dcterms:W3CDTF">2020-04-21T00:01:00Z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