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160AA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10/24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160AA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216236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160AA1">
              <w:rPr>
                <w:sz w:val="18"/>
                <w:szCs w:val="18"/>
              </w:rPr>
              <w:t>4638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160AA1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10.46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160AA1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</w:t>
            </w:r>
            <w:r w:rsidR="00876068">
              <w:rPr>
                <w:szCs w:val="24"/>
              </w:rPr>
              <w:t>3</w:t>
            </w:r>
            <w:r>
              <w:rPr>
                <w:szCs w:val="24"/>
              </w:rPr>
              <w:t>45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CA1DBA" w:rsidP="008213A1">
            <w:pPr>
              <w:spacing w:after="40" w:line="360" w:lineRule="exact"/>
              <w:jc w:val="both"/>
            </w:pPr>
            <w:r w:rsidRPr="00CA1DBA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CA1DBA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4638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C6" w:rsidRDefault="003E75C6" w:rsidP="00AF3BFD">
      <w:r>
        <w:separator/>
      </w:r>
    </w:p>
  </w:endnote>
  <w:endnote w:type="continuationSeparator" w:id="0">
    <w:p w:rsidR="003E75C6" w:rsidRDefault="003E75C6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CA1DBA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CA1DBA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CA1DBA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CA1DBA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C6" w:rsidRDefault="003E75C6" w:rsidP="00AF3BFD">
      <w:r>
        <w:separator/>
      </w:r>
    </w:p>
  </w:footnote>
  <w:footnote w:type="continuationSeparator" w:id="0">
    <w:p w:rsidR="003E75C6" w:rsidRDefault="003E75C6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0AA1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16236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E75C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A1DBA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82837"/>
  <w15:docId w15:val="{D30E4FAD-3A42-4AC1-A3F6-A8E9C89B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1136AD2-2A4C-4546-A92D-FFB17A1D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