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40" w:type="dxa"/>
        <w:tblInd w:w="-270" w:type="dxa"/>
        <w:tblLook w:val="04A0" w:firstRow="1" w:lastRow="0" w:firstColumn="1" w:lastColumn="0" w:noHBand="0" w:noVBand="1"/>
      </w:tblPr>
      <w:tblGrid>
        <w:gridCol w:w="10440"/>
      </w:tblGrid>
      <w:tr w:rsidR="00911A18" w:rsidRPr="00174363" w14:paraId="4F678276" w14:textId="77777777" w:rsidTr="00BD50C5">
        <w:trPr>
          <w:trHeight w:val="99"/>
        </w:trPr>
        <w:tc>
          <w:tcPr>
            <w:tcW w:w="10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BDBF7B" w14:textId="77777777" w:rsidR="00911A18" w:rsidRPr="00174363" w:rsidRDefault="00911A18" w:rsidP="00BD50C5">
            <w:pPr>
              <w:rPr>
                <w:b/>
              </w:rPr>
            </w:pPr>
            <w:bookmarkStart w:id="0" w:name="_Hlk105689164"/>
            <w:bookmarkStart w:id="1" w:name="_Hlk110415403"/>
            <w:r w:rsidRPr="00174363">
              <w:rPr>
                <w:b/>
              </w:rPr>
              <w:t>Document Approval:</w:t>
            </w:r>
          </w:p>
        </w:tc>
      </w:tr>
      <w:tr w:rsidR="00911A18" w:rsidRPr="00451DC0" w14:paraId="794A9619" w14:textId="77777777" w:rsidTr="00BD50C5">
        <w:trPr>
          <w:trHeight w:val="602"/>
        </w:trPr>
        <w:tc>
          <w:tcPr>
            <w:tcW w:w="10440" w:type="dxa"/>
            <w:tcBorders>
              <w:top w:val="single" w:sz="4" w:space="0" w:color="auto"/>
            </w:tcBorders>
          </w:tcPr>
          <w:p w14:paraId="401B7B00" w14:textId="7411775B" w:rsidR="00911A18" w:rsidRPr="00462F01" w:rsidRDefault="00911A18" w:rsidP="00462F01">
            <w:pPr>
              <w:spacing w:before="40" w:after="300"/>
              <w:rPr>
                <w:b/>
                <w:sz w:val="18"/>
                <w:szCs w:val="18"/>
              </w:rPr>
            </w:pPr>
            <w:bookmarkStart w:id="2" w:name="_Hlk105676202"/>
            <w:r w:rsidRPr="00451DC0">
              <w:rPr>
                <w:b/>
                <w:sz w:val="18"/>
                <w:szCs w:val="18"/>
              </w:rPr>
              <w:t xml:space="preserve">Originator: </w:t>
            </w:r>
            <w:r w:rsidR="003253D3">
              <w:rPr>
                <w:b/>
                <w:sz w:val="18"/>
              </w:rPr>
              <w:t>Yurii Levashov</w:t>
            </w:r>
            <w:r w:rsidR="00547954">
              <w:rPr>
                <w:b/>
                <w:sz w:val="18"/>
              </w:rPr>
              <w:t xml:space="preserve">, </w:t>
            </w:r>
            <w:r w:rsidR="003253D3">
              <w:rPr>
                <w:b/>
                <w:sz w:val="18"/>
              </w:rPr>
              <w:t xml:space="preserve">MMF </w:t>
            </w:r>
            <w:r w:rsidR="003B1507">
              <w:rPr>
                <w:rStyle w:val="normaltextrun"/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Lead Physicis</w:t>
            </w:r>
            <w:r w:rsidR="007E2AAD">
              <w:rPr>
                <w:rStyle w:val="normaltextrun"/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t</w:t>
            </w:r>
          </w:p>
        </w:tc>
      </w:tr>
      <w:bookmarkEnd w:id="0"/>
    </w:tbl>
    <w:p w14:paraId="3D6D3AE3" w14:textId="77777777" w:rsidR="00911A18" w:rsidRPr="00451DC0" w:rsidRDefault="00911A18" w:rsidP="00911A18">
      <w:pPr>
        <w:rPr>
          <w:b/>
          <w:sz w:val="18"/>
          <w:szCs w:val="18"/>
        </w:rPr>
      </w:pPr>
    </w:p>
    <w:tbl>
      <w:tblPr>
        <w:tblStyle w:val="TableGrid"/>
        <w:tblW w:w="10440" w:type="dxa"/>
        <w:tblInd w:w="-275" w:type="dxa"/>
        <w:tblLook w:val="04A0" w:firstRow="1" w:lastRow="0" w:firstColumn="1" w:lastColumn="0" w:noHBand="0" w:noVBand="1"/>
      </w:tblPr>
      <w:tblGrid>
        <w:gridCol w:w="10440"/>
      </w:tblGrid>
      <w:tr w:rsidR="002D7969" w:rsidRPr="00451DC0" w14:paraId="6D12E4FE" w14:textId="77777777" w:rsidTr="00BD50C5">
        <w:trPr>
          <w:trHeight w:val="557"/>
        </w:trPr>
        <w:tc>
          <w:tcPr>
            <w:tcW w:w="10440" w:type="dxa"/>
            <w:shd w:val="clear" w:color="auto" w:fill="F2F2F2" w:themeFill="background1" w:themeFillShade="F2"/>
          </w:tcPr>
          <w:p w14:paraId="43CEBC19" w14:textId="3DC476F1" w:rsidR="002D7969" w:rsidRPr="003B1507" w:rsidRDefault="002D7969" w:rsidP="003B1507">
            <w:pPr>
              <w:spacing w:before="40" w:after="300"/>
              <w:rPr>
                <w:b/>
                <w:sz w:val="18"/>
                <w:szCs w:val="18"/>
              </w:rPr>
            </w:pPr>
            <w:r w:rsidRPr="003B1507">
              <w:rPr>
                <w:b/>
                <w:sz w:val="18"/>
                <w:szCs w:val="18"/>
              </w:rPr>
              <w:t xml:space="preserve">Reviewer: </w:t>
            </w:r>
            <w:r w:rsidR="003253D3" w:rsidRPr="003B1507">
              <w:rPr>
                <w:b/>
                <w:sz w:val="18"/>
              </w:rPr>
              <w:t>Zack Wolf</w:t>
            </w:r>
            <w:r w:rsidRPr="003B1507">
              <w:rPr>
                <w:b/>
                <w:sz w:val="18"/>
              </w:rPr>
              <w:t xml:space="preserve"> – </w:t>
            </w:r>
            <w:r w:rsidR="003B1507" w:rsidRPr="003B1507">
              <w:rPr>
                <w:rStyle w:val="normaltextrun"/>
                <w:rFonts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Magnetic Measurements Group Leader</w:t>
            </w:r>
            <w:r w:rsidRPr="003B1507">
              <w:rPr>
                <w:b/>
                <w:sz w:val="18"/>
                <w:szCs w:val="18"/>
              </w:rPr>
              <w:tab/>
            </w:r>
            <w:r w:rsidRPr="003B1507">
              <w:rPr>
                <w:b/>
                <w:sz w:val="18"/>
                <w:szCs w:val="18"/>
              </w:rPr>
              <w:tab/>
            </w:r>
            <w:r w:rsidRPr="003B1507">
              <w:rPr>
                <w:b/>
                <w:sz w:val="18"/>
                <w:szCs w:val="18"/>
              </w:rPr>
              <w:tab/>
            </w:r>
            <w:r w:rsidRPr="003B1507">
              <w:rPr>
                <w:b/>
                <w:sz w:val="18"/>
                <w:szCs w:val="18"/>
              </w:rPr>
              <w:tab/>
            </w:r>
          </w:p>
        </w:tc>
      </w:tr>
    </w:tbl>
    <w:p w14:paraId="7C0E50D8" w14:textId="77777777" w:rsidR="00911A18" w:rsidRPr="00451DC0" w:rsidRDefault="00911A18" w:rsidP="00911A18">
      <w:pPr>
        <w:rPr>
          <w:b/>
          <w:sz w:val="18"/>
          <w:szCs w:val="18"/>
        </w:rPr>
      </w:pPr>
    </w:p>
    <w:tbl>
      <w:tblPr>
        <w:tblStyle w:val="TableGrid"/>
        <w:tblW w:w="10440" w:type="dxa"/>
        <w:tblInd w:w="-275" w:type="dxa"/>
        <w:tblLook w:val="04A0" w:firstRow="1" w:lastRow="0" w:firstColumn="1" w:lastColumn="0" w:noHBand="0" w:noVBand="1"/>
      </w:tblPr>
      <w:tblGrid>
        <w:gridCol w:w="10440"/>
      </w:tblGrid>
      <w:tr w:rsidR="00911A18" w:rsidRPr="00451DC0" w14:paraId="0112526D" w14:textId="77777777" w:rsidTr="00BD50C5">
        <w:trPr>
          <w:trHeight w:val="748"/>
        </w:trPr>
        <w:tc>
          <w:tcPr>
            <w:tcW w:w="10440" w:type="dxa"/>
          </w:tcPr>
          <w:p w14:paraId="6333EB3D" w14:textId="77777777" w:rsidR="00911A18" w:rsidRDefault="00911A18" w:rsidP="00462F01">
            <w:pPr>
              <w:spacing w:before="40" w:after="300"/>
              <w:rPr>
                <w:b/>
                <w:sz w:val="18"/>
              </w:rPr>
            </w:pPr>
            <w:r w:rsidRPr="00451DC0">
              <w:rPr>
                <w:b/>
                <w:sz w:val="18"/>
                <w:szCs w:val="18"/>
              </w:rPr>
              <w:t xml:space="preserve">Approver: </w:t>
            </w:r>
            <w:r w:rsidR="003253D3">
              <w:rPr>
                <w:b/>
                <w:sz w:val="18"/>
              </w:rPr>
              <w:t>Georg Gassner</w:t>
            </w:r>
            <w:r w:rsidR="00547954" w:rsidRPr="00174363">
              <w:rPr>
                <w:b/>
                <w:sz w:val="18"/>
              </w:rPr>
              <w:t xml:space="preserve"> – </w:t>
            </w:r>
            <w:r w:rsidR="003253D3">
              <w:rPr>
                <w:b/>
                <w:sz w:val="18"/>
              </w:rPr>
              <w:t>Metrology Department Hea</w:t>
            </w:r>
            <w:r w:rsidR="00462F01">
              <w:rPr>
                <w:b/>
                <w:sz w:val="18"/>
              </w:rPr>
              <w:t>d</w:t>
            </w:r>
          </w:p>
          <w:p w14:paraId="600D80C8" w14:textId="4FD87481" w:rsidR="002F52C8" w:rsidRPr="002F52C8" w:rsidRDefault="002F52C8" w:rsidP="00462F01">
            <w:pPr>
              <w:spacing w:before="40" w:after="300"/>
              <w:rPr>
                <w:b/>
                <w:bCs/>
                <w:sz w:val="18"/>
                <w:szCs w:val="18"/>
              </w:rPr>
            </w:pPr>
            <w:r w:rsidRPr="002F52C8">
              <w:rPr>
                <w:b/>
                <w:bCs/>
                <w:sz w:val="18"/>
                <w:szCs w:val="18"/>
              </w:rPr>
              <w:t>Approver: Richard E Atkinson – METS Division Health and Safety Coordinator</w:t>
            </w:r>
          </w:p>
        </w:tc>
      </w:tr>
    </w:tbl>
    <w:bookmarkEnd w:id="1"/>
    <w:bookmarkEnd w:id="2"/>
    <w:p w14:paraId="1E8D7555" w14:textId="2EFBA4F6" w:rsidR="006060CB" w:rsidRPr="002A3139" w:rsidRDefault="003253D3" w:rsidP="006060CB">
      <w:pPr>
        <w:pStyle w:val="BoldTableHeading"/>
        <w:spacing w:before="600" w:after="60"/>
      </w:pPr>
      <w:r>
        <w:t>R</w:t>
      </w:r>
      <w:r w:rsidR="006060CB" w:rsidRPr="002A3139">
        <w:t>evision History</w:t>
      </w:r>
    </w:p>
    <w:tbl>
      <w:tblPr>
        <w:tblStyle w:val="TableGrid"/>
        <w:tblW w:w="10080" w:type="dxa"/>
        <w:tblInd w:w="108" w:type="dxa"/>
        <w:tblLook w:val="04A0" w:firstRow="1" w:lastRow="0" w:firstColumn="1" w:lastColumn="0" w:noHBand="0" w:noVBand="1"/>
      </w:tblPr>
      <w:tblGrid>
        <w:gridCol w:w="1260"/>
        <w:gridCol w:w="2070"/>
        <w:gridCol w:w="6750"/>
      </w:tblGrid>
      <w:tr w:rsidR="006060CB" w:rsidRPr="00D266BB" w14:paraId="71B0B7D5" w14:textId="77777777" w:rsidTr="003D07D9">
        <w:tc>
          <w:tcPr>
            <w:tcW w:w="1260" w:type="dxa"/>
            <w:vAlign w:val="center"/>
          </w:tcPr>
          <w:p w14:paraId="33DAF64D" w14:textId="77777777" w:rsidR="006060CB" w:rsidRPr="00D266BB" w:rsidRDefault="006060CB" w:rsidP="003D07D9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D266BB">
              <w:rPr>
                <w:sz w:val="18"/>
                <w:szCs w:val="18"/>
              </w:rPr>
              <w:t>Revision</w:t>
            </w:r>
          </w:p>
        </w:tc>
        <w:tc>
          <w:tcPr>
            <w:tcW w:w="2070" w:type="dxa"/>
            <w:vAlign w:val="center"/>
          </w:tcPr>
          <w:p w14:paraId="7227B931" w14:textId="77777777" w:rsidR="006060CB" w:rsidRPr="00D266BB" w:rsidRDefault="006060CB" w:rsidP="003D07D9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D266BB">
              <w:rPr>
                <w:sz w:val="18"/>
                <w:szCs w:val="18"/>
              </w:rPr>
              <w:t>Date Released</w:t>
            </w:r>
          </w:p>
        </w:tc>
        <w:tc>
          <w:tcPr>
            <w:tcW w:w="6750" w:type="dxa"/>
            <w:vAlign w:val="center"/>
          </w:tcPr>
          <w:p w14:paraId="78F8891B" w14:textId="77777777" w:rsidR="006060CB" w:rsidRPr="00D266BB" w:rsidRDefault="006060CB" w:rsidP="003D07D9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D266BB">
              <w:rPr>
                <w:sz w:val="18"/>
                <w:szCs w:val="18"/>
              </w:rPr>
              <w:t>Description of Change</w:t>
            </w:r>
          </w:p>
        </w:tc>
      </w:tr>
      <w:tr w:rsidR="006060CB" w:rsidRPr="00D266BB" w14:paraId="3E1F3542" w14:textId="77777777" w:rsidTr="003D07D9">
        <w:trPr>
          <w:trHeight w:val="267"/>
        </w:trPr>
        <w:tc>
          <w:tcPr>
            <w:tcW w:w="1260" w:type="dxa"/>
          </w:tcPr>
          <w:p w14:paraId="23895D4B" w14:textId="77777777" w:rsidR="006060CB" w:rsidRPr="00D266BB" w:rsidRDefault="006060CB" w:rsidP="003D07D9">
            <w:pPr>
              <w:pStyle w:val="TableText"/>
              <w:spacing w:before="60" w:after="60"/>
              <w:rPr>
                <w:sz w:val="18"/>
                <w:szCs w:val="18"/>
              </w:rPr>
            </w:pPr>
            <w:r w:rsidRPr="00D266BB">
              <w:rPr>
                <w:sz w:val="18"/>
                <w:szCs w:val="18"/>
              </w:rPr>
              <w:t>R0</w:t>
            </w:r>
          </w:p>
        </w:tc>
        <w:tc>
          <w:tcPr>
            <w:tcW w:w="2070" w:type="dxa"/>
          </w:tcPr>
          <w:p w14:paraId="67CCC3E9" w14:textId="77777777" w:rsidR="006060CB" w:rsidRPr="00D266BB" w:rsidRDefault="006060CB" w:rsidP="003D07D9">
            <w:pPr>
              <w:pStyle w:val="TableText"/>
              <w:spacing w:before="60" w:after="60"/>
              <w:jc w:val="center"/>
              <w:rPr>
                <w:color w:val="0000FF"/>
                <w:sz w:val="18"/>
                <w:szCs w:val="18"/>
              </w:rPr>
            </w:pPr>
            <w:r w:rsidRPr="009A08F8">
              <w:rPr>
                <w:rFonts w:eastAsiaTheme="minorHAnsi" w:cstheme="minorBidi"/>
                <w:bCs w:val="0"/>
                <w:noProof w:val="0"/>
                <w:sz w:val="18"/>
                <w:szCs w:val="18"/>
              </w:rPr>
              <w:t>Month Day, Year</w:t>
            </w:r>
          </w:p>
        </w:tc>
        <w:tc>
          <w:tcPr>
            <w:tcW w:w="6750" w:type="dxa"/>
          </w:tcPr>
          <w:p w14:paraId="3584AE4B" w14:textId="77777777" w:rsidR="006060CB" w:rsidRPr="00D266BB" w:rsidRDefault="006060CB" w:rsidP="003D07D9">
            <w:pPr>
              <w:pStyle w:val="TableText"/>
              <w:spacing w:before="60" w:after="60"/>
              <w:rPr>
                <w:sz w:val="18"/>
                <w:szCs w:val="18"/>
              </w:rPr>
            </w:pPr>
            <w:r w:rsidRPr="00D266BB">
              <w:rPr>
                <w:sz w:val="18"/>
                <w:szCs w:val="18"/>
              </w:rPr>
              <w:t>Original Release.</w:t>
            </w:r>
          </w:p>
        </w:tc>
      </w:tr>
    </w:tbl>
    <w:p w14:paraId="4E4AFFCA" w14:textId="77777777" w:rsidR="00727BF1" w:rsidRDefault="00727BF1" w:rsidP="00727BF1"/>
    <w:sdt>
      <w:sdtPr>
        <w:id w:val="-175071877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43C7EB" w14:textId="6B32BED6" w:rsidR="00727BF1" w:rsidRPr="00727BF1" w:rsidRDefault="00727BF1" w:rsidP="00CB33AE">
          <w:pPr>
            <w:spacing w:before="480"/>
            <w:jc w:val="center"/>
            <w:rPr>
              <w:b/>
            </w:rPr>
          </w:pPr>
          <w:r>
            <w:rPr>
              <w:b/>
            </w:rPr>
            <w:t>Table of C</w:t>
          </w:r>
          <w:r w:rsidRPr="00727BF1">
            <w:rPr>
              <w:b/>
            </w:rPr>
            <w:t>ontent</w:t>
          </w:r>
        </w:p>
        <w:p w14:paraId="351280CA" w14:textId="7F46BB74" w:rsidR="00FF002F" w:rsidRDefault="00727BF1" w:rsidP="008150CB">
          <w:pPr>
            <w:pStyle w:val="TOC1"/>
            <w:spacing w:before="0" w:after="120"/>
            <w:rPr>
              <w:rFonts w:asciiTheme="minorHAnsi" w:eastAsiaTheme="minorEastAsia" w:hAnsiTheme="minorHAnsi" w:cstheme="minorBidi"/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159600" w:history="1">
            <w:r w:rsidR="00FF002F" w:rsidRPr="000F2885">
              <w:rPr>
                <w:rStyle w:val="Hyperlink"/>
              </w:rPr>
              <w:t>1</w:t>
            </w:r>
            <w:r w:rsidR="00FF002F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FF002F" w:rsidRPr="000F2885">
              <w:rPr>
                <w:rStyle w:val="Hyperlink"/>
              </w:rPr>
              <w:t>Scope</w:t>
            </w:r>
            <w:r w:rsidR="00A61C2F">
              <w:rPr>
                <w:rStyle w:val="Hyperlink"/>
              </w:rPr>
              <w:t xml:space="preserve"> </w:t>
            </w:r>
            <w:r w:rsidR="00FF002F">
              <w:rPr>
                <w:webHidden/>
              </w:rPr>
              <w:tab/>
            </w:r>
            <w:r w:rsidR="00FF002F">
              <w:rPr>
                <w:webHidden/>
              </w:rPr>
              <w:fldChar w:fldCharType="begin"/>
            </w:r>
            <w:r w:rsidR="00FF002F">
              <w:rPr>
                <w:webHidden/>
              </w:rPr>
              <w:instrText xml:space="preserve"> PAGEREF _Toc100159600 \h </w:instrText>
            </w:r>
            <w:r w:rsidR="00FF002F">
              <w:rPr>
                <w:webHidden/>
              </w:rPr>
            </w:r>
            <w:r w:rsidR="00FF002F">
              <w:rPr>
                <w:webHidden/>
              </w:rPr>
              <w:fldChar w:fldCharType="separate"/>
            </w:r>
            <w:r w:rsidR="00FF002F">
              <w:rPr>
                <w:webHidden/>
              </w:rPr>
              <w:t>2</w:t>
            </w:r>
            <w:r w:rsidR="00FF002F">
              <w:rPr>
                <w:webHidden/>
              </w:rPr>
              <w:fldChar w:fldCharType="end"/>
            </w:r>
          </w:hyperlink>
        </w:p>
        <w:p w14:paraId="21E38393" w14:textId="472205D6" w:rsidR="00FF002F" w:rsidRDefault="00A53D93" w:rsidP="008150CB">
          <w:pPr>
            <w:pStyle w:val="TOC1"/>
            <w:spacing w:before="0" w:after="120"/>
            <w:rPr>
              <w:rFonts w:asciiTheme="minorHAnsi" w:eastAsiaTheme="minorEastAsia" w:hAnsiTheme="minorHAnsi" w:cstheme="minorBidi"/>
              <w:b w:val="0"/>
            </w:rPr>
          </w:pPr>
          <w:hyperlink w:anchor="_Toc100159601" w:history="1">
            <w:r w:rsidR="00FF002F" w:rsidRPr="000F2885">
              <w:rPr>
                <w:rStyle w:val="Hyperlink"/>
              </w:rPr>
              <w:t>2</w:t>
            </w:r>
            <w:r w:rsidR="00FF002F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FF002F" w:rsidRPr="000F2885">
              <w:rPr>
                <w:rStyle w:val="Hyperlink"/>
              </w:rPr>
              <w:t>Roles and Responsibilities</w:t>
            </w:r>
            <w:r w:rsidR="00A61C2F">
              <w:rPr>
                <w:rStyle w:val="Hyperlink"/>
              </w:rPr>
              <w:t xml:space="preserve"> </w:t>
            </w:r>
            <w:r w:rsidR="00FF002F">
              <w:rPr>
                <w:webHidden/>
              </w:rPr>
              <w:tab/>
            </w:r>
            <w:r w:rsidR="00FF002F">
              <w:rPr>
                <w:webHidden/>
              </w:rPr>
              <w:fldChar w:fldCharType="begin"/>
            </w:r>
            <w:r w:rsidR="00FF002F">
              <w:rPr>
                <w:webHidden/>
              </w:rPr>
              <w:instrText xml:space="preserve"> PAGEREF _Toc100159601 \h </w:instrText>
            </w:r>
            <w:r w:rsidR="00FF002F">
              <w:rPr>
                <w:webHidden/>
              </w:rPr>
            </w:r>
            <w:r w:rsidR="00FF002F">
              <w:rPr>
                <w:webHidden/>
              </w:rPr>
              <w:fldChar w:fldCharType="separate"/>
            </w:r>
            <w:r w:rsidR="00FF002F">
              <w:rPr>
                <w:webHidden/>
              </w:rPr>
              <w:t>2</w:t>
            </w:r>
            <w:r w:rsidR="00FF002F">
              <w:rPr>
                <w:webHidden/>
              </w:rPr>
              <w:fldChar w:fldCharType="end"/>
            </w:r>
          </w:hyperlink>
        </w:p>
        <w:p w14:paraId="732203F8" w14:textId="73C991E1" w:rsidR="00FF002F" w:rsidRDefault="00A53D93" w:rsidP="008150CB">
          <w:pPr>
            <w:pStyle w:val="TOC1"/>
            <w:spacing w:before="0" w:after="120"/>
            <w:rPr>
              <w:rFonts w:asciiTheme="minorHAnsi" w:eastAsiaTheme="minorEastAsia" w:hAnsiTheme="minorHAnsi" w:cstheme="minorBidi"/>
              <w:b w:val="0"/>
            </w:rPr>
          </w:pPr>
          <w:hyperlink w:anchor="_Toc100159603" w:history="1">
            <w:r w:rsidR="0046519A">
              <w:rPr>
                <w:rStyle w:val="Hyperlink"/>
              </w:rPr>
              <w:t>3</w:t>
            </w:r>
            <w:r w:rsidR="00FF002F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A61C2F" w:rsidRPr="00FC5129">
              <w:t>Preparation</w:t>
            </w:r>
            <w:r w:rsidR="00A61C2F">
              <w:t>/Prerequisite Actions</w:t>
            </w:r>
          </w:hyperlink>
          <w:r w:rsidR="008150CB" w:rsidRPr="008150CB">
            <w:rPr>
              <w:rStyle w:val="Hyperlink"/>
              <w:u w:val="none"/>
            </w:rPr>
            <w:t xml:space="preserve"> </w:t>
          </w:r>
          <w:r w:rsidR="0046519A">
            <w:t>……………………………</w:t>
          </w:r>
          <w:r w:rsidR="00A61C2F">
            <w:t>…</w:t>
          </w:r>
          <w:r w:rsidR="0046519A">
            <w:t>……………………</w:t>
          </w:r>
          <w:r w:rsidR="00A61C2F">
            <w:t>…..</w:t>
          </w:r>
          <w:r w:rsidR="0046519A">
            <w:t>…………….</w:t>
          </w:r>
          <w:r w:rsidR="00607AA2">
            <w:t>.</w:t>
          </w:r>
          <w:r w:rsidR="00A61C2F">
            <w:t xml:space="preserve"> </w:t>
          </w:r>
          <w:r w:rsidR="00607AA2">
            <w:t>2</w:t>
          </w:r>
        </w:p>
        <w:p w14:paraId="7AFF44E4" w14:textId="528E50EF" w:rsidR="00FF002F" w:rsidRDefault="00A53D93" w:rsidP="008150CB">
          <w:pPr>
            <w:pStyle w:val="TOC1"/>
            <w:spacing w:before="0" w:after="120"/>
          </w:pPr>
          <w:hyperlink w:anchor="_Toc100159604" w:history="1">
            <w:r w:rsidR="0046519A">
              <w:rPr>
                <w:rStyle w:val="Hyperlink"/>
              </w:rPr>
              <w:t>4</w:t>
            </w:r>
            <w:r w:rsidR="00FF002F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46519A">
              <w:rPr>
                <w:rStyle w:val="Hyperlink"/>
              </w:rPr>
              <w:t>Tools</w:t>
            </w:r>
            <w:r w:rsidR="00A61C2F">
              <w:rPr>
                <w:rStyle w:val="Hyperlink"/>
              </w:rPr>
              <w:t xml:space="preserve"> </w:t>
            </w:r>
            <w:r w:rsidR="00FF002F">
              <w:rPr>
                <w:webHidden/>
              </w:rPr>
              <w:tab/>
            </w:r>
            <w:r w:rsidR="00607AA2">
              <w:rPr>
                <w:webHidden/>
              </w:rPr>
              <w:t>2</w:t>
            </w:r>
          </w:hyperlink>
        </w:p>
        <w:p w14:paraId="038CD8AA" w14:textId="3EAA3B31" w:rsidR="00607AA2" w:rsidRPr="00607AA2" w:rsidRDefault="00607AA2" w:rsidP="008150CB">
          <w:pPr>
            <w:spacing w:after="120"/>
            <w:rPr>
              <w:b/>
            </w:rPr>
          </w:pPr>
          <w:r w:rsidRPr="00607AA2">
            <w:rPr>
              <w:b/>
            </w:rPr>
            <w:t>5     Safety</w:t>
          </w:r>
          <w:r>
            <w:rPr>
              <w:b/>
            </w:rPr>
            <w:t xml:space="preserve"> …………………………………………………………………………………………………</w:t>
          </w:r>
          <w:r w:rsidR="00A61C2F">
            <w:rPr>
              <w:b/>
            </w:rPr>
            <w:t>…..</w:t>
          </w:r>
          <w:r>
            <w:rPr>
              <w:b/>
            </w:rPr>
            <w:t>…</w:t>
          </w:r>
          <w:r w:rsidR="00A61C2F">
            <w:rPr>
              <w:b/>
            </w:rPr>
            <w:t xml:space="preserve"> </w:t>
          </w:r>
          <w:r>
            <w:rPr>
              <w:b/>
            </w:rPr>
            <w:t>2</w:t>
          </w:r>
        </w:p>
        <w:p w14:paraId="26556572" w14:textId="53E4E8AF" w:rsidR="00A61C2F" w:rsidRDefault="00727BF1" w:rsidP="008150CB">
          <w:pPr>
            <w:spacing w:after="120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  <w:r w:rsidR="00607AA2">
            <w:rPr>
              <w:b/>
              <w:bCs/>
              <w:noProof/>
            </w:rPr>
            <w:t xml:space="preserve">6     </w:t>
          </w:r>
          <w:r w:rsidR="00A61C2F" w:rsidRPr="00A61C2F">
            <w:rPr>
              <w:b/>
              <w:bCs/>
            </w:rPr>
            <w:t>Probe installation</w:t>
          </w:r>
          <w:r w:rsidR="00A61C2F">
            <w:rPr>
              <w:b/>
              <w:bCs/>
            </w:rPr>
            <w:t xml:space="preserve"> </w:t>
          </w:r>
          <w:r w:rsidR="00A61C2F" w:rsidRPr="00A61C2F">
            <w:rPr>
              <w:b/>
              <w:bCs/>
            </w:rPr>
            <w:t>……………..</w:t>
          </w:r>
          <w:r w:rsidR="0046519A">
            <w:rPr>
              <w:b/>
              <w:bCs/>
              <w:noProof/>
            </w:rPr>
            <w:t>……………………</w:t>
          </w:r>
          <w:r w:rsidR="00A61C2F">
            <w:rPr>
              <w:b/>
              <w:bCs/>
              <w:noProof/>
            </w:rPr>
            <w:t>.</w:t>
          </w:r>
          <w:r w:rsidR="00607AA2">
            <w:rPr>
              <w:b/>
              <w:bCs/>
              <w:noProof/>
            </w:rPr>
            <w:t>...</w:t>
          </w:r>
          <w:r w:rsidR="0046519A">
            <w:rPr>
              <w:b/>
              <w:bCs/>
              <w:noProof/>
            </w:rPr>
            <w:t>………………</w:t>
          </w:r>
          <w:r w:rsidR="00A61C2F">
            <w:rPr>
              <w:b/>
              <w:bCs/>
              <w:noProof/>
            </w:rPr>
            <w:t>…..</w:t>
          </w:r>
          <w:r w:rsidR="0046519A">
            <w:rPr>
              <w:b/>
              <w:bCs/>
              <w:noProof/>
            </w:rPr>
            <w:t>………………………………</w:t>
          </w:r>
          <w:r w:rsidR="00A61C2F">
            <w:rPr>
              <w:b/>
              <w:bCs/>
              <w:noProof/>
            </w:rPr>
            <w:t xml:space="preserve"> 2</w:t>
          </w:r>
        </w:p>
        <w:p w14:paraId="69246D7A" w14:textId="77777777" w:rsidR="00FF059B" w:rsidRDefault="00A61C2F" w:rsidP="008150CB">
          <w:pPr>
            <w:pStyle w:val="BodyText"/>
            <w:spacing w:before="0"/>
            <w:rPr>
              <w:b/>
              <w:bCs/>
            </w:rPr>
          </w:pPr>
          <w:r w:rsidRPr="00601CF8">
            <w:rPr>
              <w:b/>
              <w:bCs/>
            </w:rPr>
            <w:t xml:space="preserve">7. </w:t>
          </w:r>
          <w:r>
            <w:rPr>
              <w:b/>
              <w:bCs/>
            </w:rPr>
            <w:t xml:space="preserve">   </w:t>
          </w:r>
          <w:r w:rsidRPr="00601CF8">
            <w:rPr>
              <w:b/>
              <w:bCs/>
            </w:rPr>
            <w:t xml:space="preserve">Probe </w:t>
          </w:r>
          <w:r>
            <w:rPr>
              <w:b/>
              <w:bCs/>
            </w:rPr>
            <w:t>c</w:t>
          </w:r>
          <w:r w:rsidRPr="00601CF8">
            <w:rPr>
              <w:b/>
              <w:bCs/>
            </w:rPr>
            <w:t>alibration</w:t>
          </w:r>
          <w:r>
            <w:rPr>
              <w:b/>
              <w:bCs/>
            </w:rPr>
            <w:t xml:space="preserve"> ……………………………………..…………………………………………………… 3</w:t>
          </w:r>
        </w:p>
        <w:p w14:paraId="1E8330D0" w14:textId="5B2BE7A5" w:rsidR="00727BF1" w:rsidRPr="00A61C2F" w:rsidRDefault="00FF059B" w:rsidP="008150CB">
          <w:pPr>
            <w:pStyle w:val="BodyText"/>
            <w:spacing w:before="0"/>
            <w:rPr>
              <w:b/>
              <w:bCs/>
            </w:rPr>
          </w:pPr>
          <w:r>
            <w:rPr>
              <w:b/>
              <w:bCs/>
            </w:rPr>
            <w:t>8.    Post-calibration data processing …………………………………………………………………..… 10</w:t>
          </w:r>
        </w:p>
      </w:sdtContent>
    </w:sdt>
    <w:p w14:paraId="29F4552F" w14:textId="77777777" w:rsidR="00727BF1" w:rsidRPr="002914BE" w:rsidRDefault="00727BF1" w:rsidP="00160F79">
      <w:pPr>
        <w:rPr>
          <w:rFonts w:cs="Arial"/>
          <w:b/>
        </w:rPr>
      </w:pPr>
    </w:p>
    <w:p w14:paraId="2204E8C3" w14:textId="52E5EB5D" w:rsidR="00727BF1" w:rsidRDefault="00C83203" w:rsidP="007F0BBA">
      <w:r>
        <w:rPr>
          <w:rFonts w:asciiTheme="minorHAnsi" w:hAnsiTheme="minorHAnsi"/>
        </w:rPr>
        <w:br w:type="page"/>
      </w:r>
    </w:p>
    <w:p w14:paraId="225AD81F" w14:textId="422D7418" w:rsidR="00727BF1" w:rsidRDefault="00727BF1" w:rsidP="00727BF1">
      <w:pPr>
        <w:pStyle w:val="Heading1"/>
      </w:pPr>
      <w:bookmarkStart w:id="3" w:name="_Toc204502272"/>
      <w:bookmarkStart w:id="4" w:name="_Toc242167545"/>
      <w:bookmarkStart w:id="5" w:name="_Toc100159600"/>
      <w:r>
        <w:lastRenderedPageBreak/>
        <w:t>Scope</w:t>
      </w:r>
      <w:bookmarkEnd w:id="3"/>
      <w:bookmarkEnd w:id="4"/>
      <w:bookmarkEnd w:id="5"/>
    </w:p>
    <w:p w14:paraId="234FA4DF" w14:textId="4E4F6FD2" w:rsidR="00B16A3E" w:rsidRDefault="002C57F0" w:rsidP="007F0BBA">
      <w:pPr>
        <w:pStyle w:val="BodyText"/>
      </w:pPr>
      <w:r>
        <w:t xml:space="preserve">The Hall probes </w:t>
      </w:r>
      <w:r w:rsidR="00FC259F">
        <w:t xml:space="preserve">are </w:t>
      </w:r>
      <w:r>
        <w:t>used for high accuracy mapping of magnetic fields</w:t>
      </w:r>
      <w:r w:rsidR="00FC259F">
        <w:t xml:space="preserve">. </w:t>
      </w:r>
      <w:r>
        <w:t>Due to zero offset drift and the gain drift the probes need periodic (once in 3 months) re-calibration.</w:t>
      </w:r>
    </w:p>
    <w:p w14:paraId="7F4DCF2E" w14:textId="31A1F555" w:rsidR="00B31413" w:rsidRDefault="007F0BBA" w:rsidP="007F0BBA">
      <w:pPr>
        <w:pStyle w:val="BodyText"/>
      </w:pPr>
      <w:r>
        <w:t xml:space="preserve">This document provides a procedure to </w:t>
      </w:r>
      <w:r w:rsidR="002C57F0">
        <w:t>calibrate a Hall probe</w:t>
      </w:r>
      <w:r w:rsidR="002C2D00">
        <w:t xml:space="preserve"> for </w:t>
      </w:r>
      <w:r w:rsidR="004E484B">
        <w:t xml:space="preserve">precise </w:t>
      </w:r>
      <w:r w:rsidR="002C2D00">
        <w:t xml:space="preserve">magnetic field </w:t>
      </w:r>
      <w:r w:rsidR="002C57F0">
        <w:t>measurements wi</w:t>
      </w:r>
      <w:r w:rsidR="004E484B">
        <w:t>th</w:t>
      </w:r>
      <w:r w:rsidR="002C57F0">
        <w:t xml:space="preserve"> 10</w:t>
      </w:r>
      <w:r w:rsidR="002C57F0" w:rsidRPr="002C57F0">
        <w:rPr>
          <w:vertAlign w:val="superscript"/>
        </w:rPr>
        <w:t>-4</w:t>
      </w:r>
      <w:r w:rsidR="002C57F0">
        <w:t xml:space="preserve"> accuracy</w:t>
      </w:r>
      <w:r w:rsidR="002C2D00">
        <w:t xml:space="preserve">. </w:t>
      </w:r>
    </w:p>
    <w:p w14:paraId="0478C381" w14:textId="25A0225C" w:rsidR="007F0BBA" w:rsidRDefault="007F0BBA" w:rsidP="007F0BBA">
      <w:pPr>
        <w:pStyle w:val="BodyText"/>
        <w:jc w:val="center"/>
      </w:pPr>
    </w:p>
    <w:p w14:paraId="39BE6CE3" w14:textId="77777777" w:rsidR="00727BF1" w:rsidRDefault="00602269" w:rsidP="006916FE">
      <w:pPr>
        <w:pStyle w:val="Heading1"/>
        <w:keepNext/>
      </w:pPr>
      <w:bookmarkStart w:id="6" w:name="_Toc100159601"/>
      <w:r>
        <w:t>Roles and Responsibilities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8"/>
        <w:gridCol w:w="7042"/>
      </w:tblGrid>
      <w:tr w:rsidR="00160F79" w14:paraId="1CAC5B8B" w14:textId="77777777" w:rsidTr="00160F79">
        <w:tc>
          <w:tcPr>
            <w:tcW w:w="3078" w:type="dxa"/>
          </w:tcPr>
          <w:p w14:paraId="596422EB" w14:textId="4A6FE265" w:rsidR="00160F79" w:rsidRDefault="004E484B" w:rsidP="00F61342">
            <w:pPr>
              <w:pStyle w:val="BodyText"/>
            </w:pPr>
            <w:r>
              <w:t xml:space="preserve">Preparation for calibration. </w:t>
            </w:r>
          </w:p>
        </w:tc>
        <w:tc>
          <w:tcPr>
            <w:tcW w:w="7218" w:type="dxa"/>
          </w:tcPr>
          <w:p w14:paraId="719C8522" w14:textId="0E506D3A" w:rsidR="00160F79" w:rsidRDefault="005C06F2" w:rsidP="00160F79">
            <w:pPr>
              <w:pStyle w:val="BodyText"/>
            </w:pPr>
            <w:r>
              <w:t xml:space="preserve">MMF </w:t>
            </w:r>
            <w:r w:rsidR="004E484B">
              <w:t>technician</w:t>
            </w:r>
          </w:p>
        </w:tc>
      </w:tr>
      <w:tr w:rsidR="00160F79" w14:paraId="574DA575" w14:textId="77777777" w:rsidTr="00160F79">
        <w:tc>
          <w:tcPr>
            <w:tcW w:w="3078" w:type="dxa"/>
          </w:tcPr>
          <w:p w14:paraId="1B40B672" w14:textId="41F641FA" w:rsidR="00160F79" w:rsidRDefault="004E484B" w:rsidP="00F61342">
            <w:pPr>
              <w:pStyle w:val="BodyText"/>
            </w:pPr>
            <w:r>
              <w:t>Calibration</w:t>
            </w:r>
          </w:p>
        </w:tc>
        <w:tc>
          <w:tcPr>
            <w:tcW w:w="7218" w:type="dxa"/>
          </w:tcPr>
          <w:p w14:paraId="1CA3E9D1" w14:textId="791D6DEC" w:rsidR="00160F79" w:rsidRDefault="005C06F2" w:rsidP="00160F79">
            <w:pPr>
              <w:pStyle w:val="BodyText"/>
            </w:pPr>
            <w:r>
              <w:t xml:space="preserve">MMF </w:t>
            </w:r>
            <w:r w:rsidR="004E484B">
              <w:t>physicist</w:t>
            </w:r>
          </w:p>
        </w:tc>
      </w:tr>
    </w:tbl>
    <w:p w14:paraId="19345796" w14:textId="77777777" w:rsidR="00727BF1" w:rsidRDefault="00727BF1" w:rsidP="00727BF1">
      <w:pPr>
        <w:pStyle w:val="Heading1"/>
      </w:pPr>
      <w:bookmarkStart w:id="7" w:name="_Toc242167548"/>
      <w:bookmarkStart w:id="8" w:name="_Toc100159603"/>
      <w:r w:rsidRPr="00FC5129">
        <w:t>Preparation</w:t>
      </w:r>
      <w:bookmarkEnd w:id="7"/>
      <w:r w:rsidR="00451EF4">
        <w:t>/Prerequisite Actions</w:t>
      </w:r>
      <w:bookmarkEnd w:id="8"/>
    </w:p>
    <w:p w14:paraId="358C7A52" w14:textId="2E2008ED" w:rsidR="00E21949" w:rsidRDefault="004E484B" w:rsidP="00160F79">
      <w:pPr>
        <w:pStyle w:val="BodyText"/>
      </w:pPr>
      <w:r>
        <w:t>The Hall probe should be removed from the measurement bench</w:t>
      </w:r>
      <w:r w:rsidR="00A12637">
        <w:t xml:space="preserve">, </w:t>
      </w:r>
      <w:r>
        <w:t>mounted inside the calibration magnet</w:t>
      </w:r>
      <w:r w:rsidR="00A12637">
        <w:t>, and aligned (yaw and roll)</w:t>
      </w:r>
      <w:r>
        <w:t xml:space="preserve">. </w:t>
      </w:r>
      <w:r w:rsidR="00F7323F">
        <w:t xml:space="preserve">The probe power cable and the signal cable should be properly connected. The probe should be powered ON for at least 2 hours before the calibration starts. </w:t>
      </w:r>
      <w:r w:rsidR="00A12637">
        <w:t xml:space="preserve">It is recommended to install the probe on the calibration stand one day and leave it ON overnight for a good warm-up. </w:t>
      </w:r>
      <w:r>
        <w:t>The probe water cooling system should be connected. The power to the calibration magnet power supply should be switched ON.</w:t>
      </w:r>
      <w:r w:rsidR="00F7323F">
        <w:t xml:space="preserve"> </w:t>
      </w:r>
      <w:r w:rsidR="00936DF2">
        <w:t xml:space="preserve"> </w:t>
      </w:r>
    </w:p>
    <w:p w14:paraId="4D9EF8E3" w14:textId="306104E3" w:rsidR="009B4A54" w:rsidRDefault="00E21949" w:rsidP="00373F9F">
      <w:pPr>
        <w:pStyle w:val="Heading1"/>
      </w:pPr>
      <w:r>
        <w:t>Tools</w:t>
      </w:r>
    </w:p>
    <w:p w14:paraId="7983DA90" w14:textId="0AB858C1" w:rsidR="0018783D" w:rsidRDefault="0018783D" w:rsidP="0018783D">
      <w:pPr>
        <w:pStyle w:val="BodyText"/>
      </w:pPr>
      <w:r>
        <w:t xml:space="preserve">- </w:t>
      </w:r>
      <w:r w:rsidR="00DD235A">
        <w:t>A set of Allen</w:t>
      </w:r>
      <w:r>
        <w:t xml:space="preserve"> wrenches, </w:t>
      </w:r>
      <w:r w:rsidR="008150CB">
        <w:t xml:space="preserve">a </w:t>
      </w:r>
      <w:r w:rsidR="00C87673">
        <w:t>Phillips screwdriver.</w:t>
      </w:r>
    </w:p>
    <w:p w14:paraId="5C145BE4" w14:textId="0FADC514" w:rsidR="00E769E3" w:rsidRDefault="00E769E3" w:rsidP="00EF6B89">
      <w:pPr>
        <w:pStyle w:val="Heading1"/>
      </w:pPr>
      <w:r>
        <w:t xml:space="preserve">Safety </w:t>
      </w:r>
    </w:p>
    <w:p w14:paraId="42EC9EC3" w14:textId="6C656459" w:rsidR="00A26CE3" w:rsidRDefault="00DD235A" w:rsidP="009E445A">
      <w:pPr>
        <w:pStyle w:val="BodyText"/>
        <w:numPr>
          <w:ilvl w:val="0"/>
          <w:numId w:val="28"/>
        </w:numPr>
      </w:pPr>
      <w:r>
        <w:t>Electrical hazard operating the disconnect switch</w:t>
      </w:r>
      <w:r w:rsidR="00A26CE3">
        <w:t xml:space="preserve">. </w:t>
      </w:r>
    </w:p>
    <w:p w14:paraId="186E51FB" w14:textId="3CC0FBDF" w:rsidR="00E769E3" w:rsidRDefault="00DD235A" w:rsidP="00E769E3">
      <w:pPr>
        <w:pStyle w:val="BodyText"/>
      </w:pPr>
      <w:r>
        <w:t>Course 251 training required to operate the switch. Wear leather gloves and safety glasses.</w:t>
      </w:r>
    </w:p>
    <w:p w14:paraId="5CEBA9BD" w14:textId="6D83604F" w:rsidR="00A26CE3" w:rsidRDefault="0070727B" w:rsidP="009E445A">
      <w:pPr>
        <w:pStyle w:val="BodyText"/>
        <w:numPr>
          <w:ilvl w:val="0"/>
          <w:numId w:val="28"/>
        </w:numPr>
      </w:pPr>
      <w:r>
        <w:t>Force from h</w:t>
      </w:r>
      <w:r w:rsidR="00A26CE3">
        <w:t>igh magnetic field.</w:t>
      </w:r>
    </w:p>
    <w:p w14:paraId="33209786" w14:textId="58A7B1E7" w:rsidR="00A26CE3" w:rsidRDefault="00575C32" w:rsidP="00E769E3">
      <w:pPr>
        <w:pStyle w:val="BodyText"/>
      </w:pPr>
      <w:r>
        <w:t>Be</w:t>
      </w:r>
      <w:r w:rsidR="00A26CE3">
        <w:t xml:space="preserve"> aware </w:t>
      </w:r>
      <w:r w:rsidR="00607AA2">
        <w:t xml:space="preserve">of </w:t>
      </w:r>
      <w:r w:rsidR="00DD235A">
        <w:t>magnetic</w:t>
      </w:r>
      <w:r w:rsidR="00607AA2">
        <w:t xml:space="preserve"> force on the tools.</w:t>
      </w:r>
      <w:r w:rsidR="00D904B3">
        <w:t xml:space="preserve"> </w:t>
      </w:r>
      <w:r w:rsidR="00DD235A">
        <w:t xml:space="preserve">Keep Allen wrenches away from the calibration magnet </w:t>
      </w:r>
      <w:r w:rsidR="00D904B3">
        <w:t>gap</w:t>
      </w:r>
      <w:r w:rsidR="002E1FA5">
        <w:t xml:space="preserve"> when the magnet is ON</w:t>
      </w:r>
      <w:r w:rsidR="00D904B3">
        <w:t>.</w:t>
      </w:r>
      <w:r w:rsidR="00B47154">
        <w:t xml:space="preserve"> Put a safety chain 3ft. around the magnet.</w:t>
      </w:r>
    </w:p>
    <w:p w14:paraId="5E176B54" w14:textId="1CE2F837" w:rsidR="00373F9F" w:rsidRDefault="00DD235A" w:rsidP="00373F9F">
      <w:pPr>
        <w:pStyle w:val="Heading1"/>
      </w:pPr>
      <w:r>
        <w:t xml:space="preserve">Probe installation </w:t>
      </w:r>
    </w:p>
    <w:p w14:paraId="04581F00" w14:textId="3F61E337" w:rsidR="007E3C5D" w:rsidRDefault="0002558E" w:rsidP="0002558E">
      <w:pPr>
        <w:pStyle w:val="BodyText"/>
      </w:pPr>
      <w:r>
        <w:t xml:space="preserve">6.1     </w:t>
      </w:r>
      <w:r w:rsidR="00DD235A">
        <w:t>Switch OFF the probe power supply.</w:t>
      </w:r>
    </w:p>
    <w:p w14:paraId="64E5C90C" w14:textId="77777777" w:rsidR="0002558E" w:rsidRDefault="00DD235A" w:rsidP="0002558E">
      <w:pPr>
        <w:pStyle w:val="Heading2"/>
        <w:numPr>
          <w:ilvl w:val="1"/>
          <w:numId w:val="29"/>
        </w:numPr>
      </w:pPr>
      <w:r>
        <w:t>Disconnect two cables from the probe electronics box</w:t>
      </w:r>
      <w:r w:rsidR="00AF5109">
        <w:t>, see picture</w:t>
      </w:r>
      <w:r w:rsidR="009153FB">
        <w:t xml:space="preserve"> </w:t>
      </w:r>
      <w:r w:rsidR="00E70B24">
        <w:t>2</w:t>
      </w:r>
      <w:r>
        <w:t xml:space="preserve">. </w:t>
      </w:r>
    </w:p>
    <w:p w14:paraId="0C0777F5" w14:textId="77777777" w:rsidR="0002558E" w:rsidRDefault="00AD393A" w:rsidP="0002558E">
      <w:pPr>
        <w:pStyle w:val="Heading2"/>
        <w:numPr>
          <w:ilvl w:val="1"/>
          <w:numId w:val="29"/>
        </w:numPr>
      </w:pPr>
      <w:r>
        <w:t>Swap the signal wires on bench DMMs to the calibration magnet wires. Pay attention to labels.</w:t>
      </w:r>
    </w:p>
    <w:p w14:paraId="2BFBB75D" w14:textId="43681C03" w:rsidR="00AD393A" w:rsidRDefault="00AD393A" w:rsidP="0002558E">
      <w:pPr>
        <w:pStyle w:val="Heading2"/>
        <w:numPr>
          <w:ilvl w:val="1"/>
          <w:numId w:val="29"/>
        </w:numPr>
      </w:pPr>
      <w:r>
        <w:t>Remove probe with the probe holder from the bench stages by losing two 4-40 screws and sliding the ceramic piece out of the clamp, see picture</w:t>
      </w:r>
      <w:r w:rsidR="00842E2C">
        <w:t xml:space="preserve"> 3</w:t>
      </w:r>
      <w:r>
        <w:t>.</w:t>
      </w:r>
    </w:p>
    <w:p w14:paraId="4D81F982" w14:textId="5672ED64" w:rsidR="00AD393A" w:rsidRDefault="00AD393A" w:rsidP="0002558E">
      <w:pPr>
        <w:pStyle w:val="Heading2"/>
        <w:numPr>
          <w:ilvl w:val="1"/>
          <w:numId w:val="30"/>
        </w:numPr>
      </w:pPr>
      <w:r>
        <w:t>Disconnect the ceramic block from the G-10 probe holder by removing two 6-32 screws, see picture</w:t>
      </w:r>
      <w:r w:rsidR="00842E2C">
        <w:t xml:space="preserve"> 4</w:t>
      </w:r>
      <w:r>
        <w:t>.</w:t>
      </w:r>
    </w:p>
    <w:p w14:paraId="0E4DCA5E" w14:textId="30C5AB5E" w:rsidR="00AD393A" w:rsidRDefault="00AD393A" w:rsidP="0002558E">
      <w:pPr>
        <w:pStyle w:val="Heading2"/>
        <w:numPr>
          <w:ilvl w:val="1"/>
          <w:numId w:val="30"/>
        </w:numPr>
      </w:pPr>
      <w:r>
        <w:t xml:space="preserve">Take the probe with </w:t>
      </w:r>
      <w:r w:rsidR="00CA208D">
        <w:t xml:space="preserve">the </w:t>
      </w:r>
      <w:r>
        <w:t xml:space="preserve">electronics box to the calibration stand, see picture </w:t>
      </w:r>
      <w:r w:rsidR="00E70B24">
        <w:t>1</w:t>
      </w:r>
      <w:r>
        <w:t>.</w:t>
      </w:r>
    </w:p>
    <w:p w14:paraId="506B2CFC" w14:textId="77777777" w:rsidR="00AD393A" w:rsidRDefault="00AD393A" w:rsidP="00AD393A">
      <w:pPr>
        <w:pStyle w:val="BodyText"/>
      </w:pPr>
    </w:p>
    <w:p w14:paraId="1A8B7929" w14:textId="77777777" w:rsidR="00E70B24" w:rsidRDefault="00E70B24" w:rsidP="00E70B24">
      <w:pPr>
        <w:pStyle w:val="BodyText"/>
        <w:ind w:left="720"/>
        <w:jc w:val="center"/>
      </w:pPr>
    </w:p>
    <w:p w14:paraId="194E1E78" w14:textId="77777777" w:rsidR="00036B75" w:rsidRDefault="00036B75" w:rsidP="00E70B24">
      <w:pPr>
        <w:pStyle w:val="BodyText"/>
        <w:ind w:left="720"/>
        <w:jc w:val="center"/>
      </w:pPr>
    </w:p>
    <w:p w14:paraId="73B3D60F" w14:textId="77777777" w:rsidR="00E70B24" w:rsidRDefault="00E70B24" w:rsidP="00E70B24">
      <w:pPr>
        <w:pStyle w:val="BodyText"/>
        <w:ind w:left="720"/>
      </w:pPr>
    </w:p>
    <w:p w14:paraId="5527F82E" w14:textId="77777777" w:rsidR="00E70B24" w:rsidRDefault="00E70B24" w:rsidP="00E70B24">
      <w:pPr>
        <w:pStyle w:val="BodyText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E8E9CFF" wp14:editId="10298B40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2886075" cy="572770"/>
                <wp:effectExtent l="0" t="0" r="66675" b="74930"/>
                <wp:wrapNone/>
                <wp:docPr id="43445357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572770"/>
                          <a:chOff x="0" y="-76297"/>
                          <a:chExt cx="2886075" cy="573501"/>
                        </a:xfrm>
                      </wpg:grpSpPr>
                      <wps:wsp>
                        <wps:cNvPr id="877400840" name="Straight Arrow Connector 3"/>
                        <wps:cNvCnPr>
                          <a:stCxn id="1977299272" idx="3"/>
                        </wps:cNvCnPr>
                        <wps:spPr>
                          <a:xfrm>
                            <a:off x="1000125" y="210137"/>
                            <a:ext cx="1885950" cy="28706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77299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6297"/>
                            <a:ext cx="1000125" cy="573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1A4BC" w14:textId="77777777" w:rsidR="00E70B24" w:rsidRDefault="00E70B24" w:rsidP="00E70B24">
                              <w:r>
                                <w:t>Power disconnect box</w:t>
                              </w:r>
                            </w:p>
                            <w:p w14:paraId="42097D70" w14:textId="77777777" w:rsidR="00E70B24" w:rsidRDefault="00E70B24" w:rsidP="00E70B2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E9CFF" id="Group 4" o:spid="_x0000_s1026" style="position:absolute;left:0;text-align:left;margin-left:0;margin-top:12.25pt;width:227.25pt;height:45.1pt;z-index:251704320;mso-width-relative:margin;mso-height-relative:margin" coordorigin=",-762" coordsize="28860,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7" type="#_x0000_t32" style="position:absolute;left:10001;top:2101;width:18859;height:28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" strokecolor="windowTex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-762;width:10001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">
                  <v:textbox>
                    <w:txbxContent>
                      <w:p w14:paraId="28B1A4BC" w14:textId="77777777" w:rsidR="00E70B24" w:rsidRDefault="00E70B24" w:rsidP="00E70B24">
                        <w:r>
                          <w:t>Power disconnect box</w:t>
                        </w:r>
                      </w:p>
                      <w:p w14:paraId="42097D70" w14:textId="77777777" w:rsidR="00E70B24" w:rsidRDefault="00E70B24" w:rsidP="00E70B24"/>
                    </w:txbxContent>
                  </v:textbox>
                </v:shape>
              </v:group>
            </w:pict>
          </mc:Fallback>
        </mc:AlternateContent>
      </w:r>
    </w:p>
    <w:p w14:paraId="7968EAED" w14:textId="77777777" w:rsidR="00E70B24" w:rsidRDefault="00E70B24" w:rsidP="00E70B24">
      <w:pPr>
        <w:pStyle w:val="BodyText"/>
        <w:ind w:left="7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4CFDAF6" wp14:editId="550FD87F">
                <wp:simplePos x="0" y="0"/>
                <wp:positionH relativeFrom="column">
                  <wp:posOffset>5114925</wp:posOffset>
                </wp:positionH>
                <wp:positionV relativeFrom="paragraph">
                  <wp:posOffset>833120</wp:posOffset>
                </wp:positionV>
                <wp:extent cx="1495425" cy="514350"/>
                <wp:effectExtent l="38100" t="0" r="28575" b="57150"/>
                <wp:wrapNone/>
                <wp:docPr id="1617090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514350"/>
                          <a:chOff x="-695545" y="552450"/>
                          <a:chExt cx="1495425" cy="514350"/>
                        </a:xfrm>
                      </wpg:grpSpPr>
                      <wps:wsp>
                        <wps:cNvPr id="1609228587" name="Straight Arrow Connector 3"/>
                        <wps:cNvCnPr>
                          <a:stCxn id="1333315614" idx="1"/>
                        </wps:cNvCnPr>
                        <wps:spPr>
                          <a:xfrm flipH="1">
                            <a:off x="-695545" y="763250"/>
                            <a:ext cx="733010" cy="3035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333156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65" y="552450"/>
                            <a:ext cx="762415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E13EC" w14:textId="77777777" w:rsidR="00E70B24" w:rsidRDefault="00E70B24" w:rsidP="00E70B24">
                              <w:r>
                                <w:t>NMR probes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FDAF6" id="_x0000_s1029" style="position:absolute;left:0;text-align:left;margin-left:402.75pt;margin-top:65.6pt;width:117.75pt;height:40.5pt;z-index:251705344;mso-width-relative:margin;mso-height-relative:margin" coordorigin="-6955,5524" coordsize="14954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">
                <v:shape id="Straight Arrow Connector 3" o:spid="_x0000_s1030" type="#_x0000_t32" style="position:absolute;left:-6955;top:7632;width:7329;height:30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" strokecolor="windowText">
                  <v:stroke endarrow="block"/>
                </v:shape>
                <v:shape id="Text Box 2" o:spid="_x0000_s1031" type="#_x0000_t202" style="position:absolute;left:374;top:5524;width:7624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">
                  <v:textbox style="mso-fit-shape-to-text:t">
                    <w:txbxContent>
                      <w:p w14:paraId="011E13EC" w14:textId="77777777" w:rsidR="00E70B24" w:rsidRDefault="00E70B24" w:rsidP="00E70B24">
                        <w:r>
                          <w:t>NMR probes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BF164C4" wp14:editId="56B38ADE">
                <wp:simplePos x="0" y="0"/>
                <wp:positionH relativeFrom="column">
                  <wp:posOffset>4867275</wp:posOffset>
                </wp:positionH>
                <wp:positionV relativeFrom="paragraph">
                  <wp:posOffset>99695</wp:posOffset>
                </wp:positionV>
                <wp:extent cx="1885950" cy="552450"/>
                <wp:effectExtent l="38100" t="0" r="19050" b="57150"/>
                <wp:wrapNone/>
                <wp:docPr id="161063536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552450"/>
                          <a:chOff x="-1076139" y="730251"/>
                          <a:chExt cx="1886398" cy="552450"/>
                        </a:xfrm>
                      </wpg:grpSpPr>
                      <wps:wsp>
                        <wps:cNvPr id="766723702" name="Straight Arrow Connector 3"/>
                        <wps:cNvCnPr>
                          <a:stCxn id="1145597681" idx="1"/>
                        </wps:cNvCnPr>
                        <wps:spPr>
                          <a:xfrm flipH="1">
                            <a:off x="-1076139" y="941071"/>
                            <a:ext cx="961839" cy="34163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45597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4300" y="730251"/>
                            <a:ext cx="924559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EFD3A" w14:textId="77777777" w:rsidR="00E70B24" w:rsidRDefault="00E70B24" w:rsidP="00E70B24">
                              <w:r>
                                <w:t>Electronics rack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164C4" id="_x0000_s1032" style="position:absolute;left:0;text-align:left;margin-left:383.25pt;margin-top:7.85pt;width:148.5pt;height:43.5pt;z-index:251703296;mso-width-relative:margin;mso-height-relative:margin" coordorigin="-10761,7302" coordsize="1886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">
                <v:shape id="Straight Arrow Connector 3" o:spid="_x0000_s1033" type="#_x0000_t32" style="position:absolute;left:-10761;top:9410;width:9618;height:34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" strokecolor="windowText">
                  <v:stroke endarrow="block"/>
                </v:shape>
                <v:shape id="Text Box 2" o:spid="_x0000_s1034" type="#_x0000_t202" style="position:absolute;left:-1143;top:7302;width:9245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">
                  <v:textbox style="mso-fit-shape-to-text:t">
                    <w:txbxContent>
                      <w:p w14:paraId="79EEFD3A" w14:textId="77777777" w:rsidR="00E70B24" w:rsidRDefault="00E70B24" w:rsidP="00E70B24">
                        <w:r>
                          <w:t>Electronics rack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0E3546B" wp14:editId="6C2A6AAE">
                <wp:simplePos x="0" y="0"/>
                <wp:positionH relativeFrom="column">
                  <wp:posOffset>3676650</wp:posOffset>
                </wp:positionH>
                <wp:positionV relativeFrom="paragraph">
                  <wp:posOffset>1414145</wp:posOffset>
                </wp:positionV>
                <wp:extent cx="3086103" cy="1257320"/>
                <wp:effectExtent l="38100" t="38100" r="19050" b="19050"/>
                <wp:wrapNone/>
                <wp:docPr id="24759972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3" cy="1257320"/>
                          <a:chOff x="-2162175" y="-531483"/>
                          <a:chExt cx="3086103" cy="1257320"/>
                        </a:xfrm>
                      </wpg:grpSpPr>
                      <wps:wsp>
                        <wps:cNvPr id="2058411606" name="Straight Arrow Connector 3"/>
                        <wps:cNvCnPr>
                          <a:stCxn id="1422442284" idx="1"/>
                        </wps:cNvCnPr>
                        <wps:spPr>
                          <a:xfrm flipH="1" flipV="1">
                            <a:off x="-2162175" y="-531483"/>
                            <a:ext cx="2161542" cy="88551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22442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31" y="-17747"/>
                            <a:ext cx="924559" cy="743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598A0" w14:textId="77777777" w:rsidR="00E70B24" w:rsidRDefault="00E70B24" w:rsidP="00E70B24">
                              <w:r>
                                <w:t>Hall probe box on the vertical support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3546B" id="_x0000_s1035" style="position:absolute;left:0;text-align:left;margin-left:289.5pt;margin-top:111.35pt;width:243pt;height:99pt;z-index:251706368;mso-width-relative:margin;mso-height-relative:margin" coordorigin="-21621,-5314" coordsize="3086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">
                <v:shape id="Straight Arrow Connector 3" o:spid="_x0000_s1036" type="#_x0000_t32" style="position:absolute;left:-21621;top:-5314;width:21615;height:88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" strokecolor="windowText">
                  <v:stroke endarrow="block"/>
                </v:shape>
                <v:shape id="Text Box 2" o:spid="_x0000_s1037" type="#_x0000_t202" style="position:absolute;left:-6;top:-177;width:9245;height:7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">
                  <v:textbox style="mso-fit-shape-to-text:t">
                    <w:txbxContent>
                      <w:p w14:paraId="607598A0" w14:textId="77777777" w:rsidR="00E70B24" w:rsidRDefault="00E70B24" w:rsidP="00E70B24">
                        <w:r>
                          <w:t>Hall probe box on the vertical support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24B7EF0" wp14:editId="15517C0E">
                <wp:simplePos x="0" y="0"/>
                <wp:positionH relativeFrom="margin">
                  <wp:align>left</wp:align>
                </wp:positionH>
                <wp:positionV relativeFrom="paragraph">
                  <wp:posOffset>599440</wp:posOffset>
                </wp:positionV>
                <wp:extent cx="3305175" cy="571500"/>
                <wp:effectExtent l="0" t="0" r="47625" b="76200"/>
                <wp:wrapNone/>
                <wp:docPr id="194377917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571500"/>
                          <a:chOff x="0" y="0"/>
                          <a:chExt cx="3305175" cy="571500"/>
                        </a:xfrm>
                      </wpg:grpSpPr>
                      <wps:wsp>
                        <wps:cNvPr id="1050402037" name="Straight Arrow Connector 3"/>
                        <wps:cNvCnPr>
                          <a:stCxn id="1856445363" idx="3"/>
                        </wps:cNvCnPr>
                        <wps:spPr>
                          <a:xfrm>
                            <a:off x="971550" y="211137"/>
                            <a:ext cx="2333625" cy="36036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56445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550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D0F90" w14:textId="77777777" w:rsidR="00E70B24" w:rsidRDefault="00E70B24" w:rsidP="00E70B24">
                              <w:r>
                                <w:t>Calibration magnet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4B7EF0" id="_x0000_s1038" style="position:absolute;left:0;text-align:left;margin-left:0;margin-top:47.2pt;width:260.25pt;height:45pt;z-index:251702272;mso-position-horizontal:left;mso-position-horizontal-relative:margin;mso-width-relative:margin;mso-height-relative:margin" coordsize="33051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">
                <v:shape id="Straight Arrow Connector 3" o:spid="_x0000_s1039" type="#_x0000_t32" style="position:absolute;left:9715;top:2111;width:23336;height:36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" strokecolor="windowText">
                  <v:stroke endarrow="block"/>
                </v:shape>
                <v:shape id="Text Box 2" o:spid="_x0000_s1040" type="#_x0000_t202" style="position:absolute;width:9715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">
                  <v:textbox style="mso-fit-shape-to-text:t">
                    <w:txbxContent>
                      <w:p w14:paraId="1A6D0F90" w14:textId="77777777" w:rsidR="00E70B24" w:rsidRDefault="00E70B24" w:rsidP="00E70B24">
                        <w:r>
                          <w:t>Calibration magnet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210E7C5" wp14:editId="0D9863BC">
                <wp:simplePos x="0" y="0"/>
                <wp:positionH relativeFrom="margin">
                  <wp:posOffset>0</wp:posOffset>
                </wp:positionH>
                <wp:positionV relativeFrom="paragraph">
                  <wp:posOffset>1252220</wp:posOffset>
                </wp:positionV>
                <wp:extent cx="1657350" cy="649604"/>
                <wp:effectExtent l="0" t="38100" r="57150" b="17780"/>
                <wp:wrapNone/>
                <wp:docPr id="105152637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649604"/>
                          <a:chOff x="0" y="-66675"/>
                          <a:chExt cx="1657350" cy="649604"/>
                        </a:xfrm>
                      </wpg:grpSpPr>
                      <wps:wsp>
                        <wps:cNvPr id="1175424664" name="Straight Arrow Connector 3"/>
                        <wps:cNvCnPr/>
                        <wps:spPr>
                          <a:xfrm flipV="1">
                            <a:off x="809625" y="-66675"/>
                            <a:ext cx="847725" cy="26648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411804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10259" cy="582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ACE31" w14:textId="77777777" w:rsidR="00E70B24" w:rsidRDefault="00E70B24" w:rsidP="00E70B24">
                              <w:r>
                                <w:t>Magnet Power Supply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0E7C5" id="_x0000_s1041" style="position:absolute;left:0;text-align:left;margin-left:0;margin-top:98.6pt;width:130.5pt;height:51.15pt;z-index:251700224;mso-position-horizontal-relative:margin;mso-width-relative:margin;mso-height-relative:margin" coordorigin=",-666" coordsize="16573,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">
                <v:shape id="Straight Arrow Connector 3" o:spid="_x0000_s1042" type="#_x0000_t32" style="position:absolute;left:8096;top:-666;width:8477;height:26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" strokecolor="windowText">
                  <v:stroke endarrow="block"/>
                </v:shape>
                <v:shape id="Text Box 2" o:spid="_x0000_s1043" type="#_x0000_t202" style="position:absolute;width:8102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">
                  <v:textbox style="mso-fit-shape-to-text:t">
                    <w:txbxContent>
                      <w:p w14:paraId="64FACE31" w14:textId="77777777" w:rsidR="00E70B24" w:rsidRDefault="00E70B24" w:rsidP="00E70B24">
                        <w:r>
                          <w:t>Magnet Power Supply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A36DDD1" wp14:editId="15E86F73">
                <wp:simplePos x="0" y="0"/>
                <wp:positionH relativeFrom="margin">
                  <wp:posOffset>0</wp:posOffset>
                </wp:positionH>
                <wp:positionV relativeFrom="paragraph">
                  <wp:posOffset>2109470</wp:posOffset>
                </wp:positionV>
                <wp:extent cx="2276475" cy="450849"/>
                <wp:effectExtent l="0" t="57150" r="28575" b="26035"/>
                <wp:wrapNone/>
                <wp:docPr id="26380320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450849"/>
                          <a:chOff x="-634" y="-19050"/>
                          <a:chExt cx="2276475" cy="450849"/>
                        </a:xfrm>
                      </wpg:grpSpPr>
                      <wps:wsp>
                        <wps:cNvPr id="2060861940" name="Straight Arrow Connector 3"/>
                        <wps:cNvCnPr/>
                        <wps:spPr>
                          <a:xfrm flipV="1">
                            <a:off x="809413" y="-19050"/>
                            <a:ext cx="1466428" cy="21907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9872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34" y="9525"/>
                            <a:ext cx="810259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52790" w14:textId="77777777" w:rsidR="00E70B24" w:rsidRDefault="00E70B24" w:rsidP="00E70B24">
                              <w:r>
                                <w:t>Water chiller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6DDD1" id="_x0000_s1044" style="position:absolute;left:0;text-align:left;margin-left:0;margin-top:166.1pt;width:179.25pt;height:35.5pt;z-index:251701248;mso-position-horizontal-relative:margin;mso-width-relative:margin;mso-height-relative:margin" coordorigin="-6,-190" coordsize="22764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">
                <v:shape id="Straight Arrow Connector 3" o:spid="_x0000_s1045" type="#_x0000_t32" style="position:absolute;left:8094;top:-190;width:14664;height:21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" strokecolor="windowText">
                  <v:stroke endarrow="block"/>
                </v:shape>
                <v:shape id="Text Box 2" o:spid="_x0000_s1046" type="#_x0000_t202" style="position:absolute;left:-6;top:95;width:8102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">
                  <v:textbox style="mso-fit-shape-to-text:t">
                    <w:txbxContent>
                      <w:p w14:paraId="04C52790" w14:textId="77777777" w:rsidR="00E70B24" w:rsidRDefault="00E70B24" w:rsidP="00E70B24">
                        <w:r>
                          <w:t>Water chiller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1083E0F" wp14:editId="04419088">
            <wp:extent cx="4228041" cy="2669789"/>
            <wp:effectExtent l="0" t="0" r="1270" b="0"/>
            <wp:docPr id="15416417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41743" name="Picture 15416417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109" cy="267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8DB8" w14:textId="6578646B" w:rsidR="00E70B24" w:rsidRPr="00036B75" w:rsidRDefault="00E70B24" w:rsidP="00E70B24">
      <w:pPr>
        <w:pStyle w:val="BodyText"/>
        <w:ind w:left="720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1. Hall probe calibration stand.</w:t>
      </w:r>
    </w:p>
    <w:p w14:paraId="17F56206" w14:textId="77777777" w:rsidR="00AD393A" w:rsidRDefault="00AD393A" w:rsidP="00AD393A">
      <w:pPr>
        <w:pStyle w:val="BodyText"/>
      </w:pPr>
    </w:p>
    <w:p w14:paraId="201C8E24" w14:textId="77777777" w:rsidR="00E70B24" w:rsidRDefault="00E70B24" w:rsidP="00AD393A">
      <w:pPr>
        <w:pStyle w:val="BodyText"/>
      </w:pPr>
    </w:p>
    <w:p w14:paraId="400B5ECA" w14:textId="77777777" w:rsidR="00054C18" w:rsidRDefault="00054C18" w:rsidP="00AD393A">
      <w:pPr>
        <w:pStyle w:val="BodyText"/>
      </w:pPr>
    </w:p>
    <w:p w14:paraId="2D7626DC" w14:textId="77777777" w:rsidR="00054C18" w:rsidRDefault="00054C18" w:rsidP="00AD393A">
      <w:pPr>
        <w:pStyle w:val="BodyText"/>
      </w:pPr>
    </w:p>
    <w:p w14:paraId="5E34A9B7" w14:textId="77777777" w:rsidR="00AD393A" w:rsidRDefault="00AD393A" w:rsidP="00AD393A">
      <w:pPr>
        <w:pStyle w:val="BodyText"/>
      </w:pPr>
    </w:p>
    <w:p w14:paraId="15E04D02" w14:textId="0954B20B" w:rsidR="00DD235A" w:rsidRDefault="00054C18" w:rsidP="00561628">
      <w:pPr>
        <w:pStyle w:val="BodyText"/>
        <w:ind w:left="7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312243" wp14:editId="5F64511E">
                <wp:simplePos x="0" y="0"/>
                <wp:positionH relativeFrom="column">
                  <wp:posOffset>552450</wp:posOffset>
                </wp:positionH>
                <wp:positionV relativeFrom="paragraph">
                  <wp:posOffset>1116330</wp:posOffset>
                </wp:positionV>
                <wp:extent cx="1933575" cy="697865"/>
                <wp:effectExtent l="0" t="38100" r="47625" b="26035"/>
                <wp:wrapNone/>
                <wp:docPr id="8662440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697865"/>
                          <a:chOff x="276225" y="314823"/>
                          <a:chExt cx="1933575" cy="699037"/>
                        </a:xfrm>
                      </wpg:grpSpPr>
                      <wps:wsp>
                        <wps:cNvPr id="1949699583" name="Straight Arrow Connector 3"/>
                        <wps:cNvCnPr>
                          <a:stCxn id="516578736" idx="3"/>
                        </wps:cNvCnPr>
                        <wps:spPr>
                          <a:xfrm flipV="1">
                            <a:off x="867409" y="314823"/>
                            <a:ext cx="1342391" cy="4879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578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591586"/>
                            <a:ext cx="591184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E08FA" w14:textId="78FAF2A2" w:rsidR="00561628" w:rsidRDefault="00561628" w:rsidP="00561628">
                              <w:r>
                                <w:t>Signal cable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12243" id="_x0000_s1047" style="position:absolute;left:0;text-align:left;margin-left:43.5pt;margin-top:87.9pt;width:152.25pt;height:54.95pt;z-index:251663360;mso-width-relative:margin;mso-height-relative:margin" coordorigin="2762,3148" coordsize="19335,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">
                <v:shape id="Straight Arrow Connector 3" o:spid="_x0000_s1048" type="#_x0000_t32" style="position:absolute;left:8674;top:3148;width:13424;height:48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" strokecolor="black [3213]">
                  <v:stroke endarrow="block"/>
                </v:shape>
                <v:shape id="Text Box 2" o:spid="_x0000_s1049" type="#_x0000_t202" style="position:absolute;left:2762;top:5915;width:5912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">
                  <v:textbox style="mso-fit-shape-to-text:t">
                    <w:txbxContent>
                      <w:p w14:paraId="50EE08FA" w14:textId="78FAF2A2" w:rsidR="00561628" w:rsidRDefault="00561628" w:rsidP="00561628">
                        <w:r>
                          <w:t>Signal cable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D56EA0" wp14:editId="6311239C">
                <wp:simplePos x="0" y="0"/>
                <wp:positionH relativeFrom="column">
                  <wp:posOffset>571500</wp:posOffset>
                </wp:positionH>
                <wp:positionV relativeFrom="paragraph">
                  <wp:posOffset>725806</wp:posOffset>
                </wp:positionV>
                <wp:extent cx="1828800" cy="450444"/>
                <wp:effectExtent l="0" t="57150" r="19050" b="26035"/>
                <wp:wrapNone/>
                <wp:docPr id="156097223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450444"/>
                          <a:chOff x="152401" y="409548"/>
                          <a:chExt cx="1829512" cy="450876"/>
                        </a:xfrm>
                      </wpg:grpSpPr>
                      <wps:wsp>
                        <wps:cNvPr id="1540372620" name="Straight Arrow Connector 3"/>
                        <wps:cNvCnPr>
                          <a:stCxn id="217" idx="3"/>
                        </wps:cNvCnPr>
                        <wps:spPr>
                          <a:xfrm flipV="1">
                            <a:off x="753344" y="409548"/>
                            <a:ext cx="1228569" cy="23958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1" y="438150"/>
                            <a:ext cx="600943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121C1" w14:textId="3E6F3B05" w:rsidR="00561628" w:rsidRDefault="00561628">
                              <w:r>
                                <w:t>Power cable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56EA0" id="_x0000_s1050" style="position:absolute;left:0;text-align:left;margin-left:45pt;margin-top:57.15pt;width:2in;height:35.45pt;z-index:251661312;mso-width-relative:margin;mso-height-relative:margin" coordorigin="1524,4095" coordsize="18295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">
                <v:shape id="Straight Arrow Connector 3" o:spid="_x0000_s1051" type="#_x0000_t32" style="position:absolute;left:7533;top:4095;width:12286;height:23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" strokecolor="black [3213]">
                  <v:stroke endarrow="block"/>
                </v:shape>
                <v:shape id="Text Box 2" o:spid="_x0000_s1052" type="#_x0000_t202" style="position:absolute;left:1524;top:4381;width:6009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76B121C1" w14:textId="3E6F3B05" w:rsidR="00561628" w:rsidRDefault="00561628">
                        <w:r>
                          <w:t>Power cable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1628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94CB45" wp14:editId="7A37047B">
                <wp:simplePos x="0" y="0"/>
                <wp:positionH relativeFrom="column">
                  <wp:posOffset>466725</wp:posOffset>
                </wp:positionH>
                <wp:positionV relativeFrom="paragraph">
                  <wp:posOffset>59055</wp:posOffset>
                </wp:positionV>
                <wp:extent cx="2209800" cy="422274"/>
                <wp:effectExtent l="0" t="0" r="57150" b="35560"/>
                <wp:wrapNone/>
                <wp:docPr id="145932088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422274"/>
                          <a:chOff x="1082676" y="114300"/>
                          <a:chExt cx="2108331" cy="422274"/>
                        </a:xfrm>
                      </wpg:grpSpPr>
                      <wps:wsp>
                        <wps:cNvPr id="2052883512" name="Straight Arrow Connector 3"/>
                        <wps:cNvCnPr/>
                        <wps:spPr>
                          <a:xfrm>
                            <a:off x="1742822" y="294732"/>
                            <a:ext cx="1448185" cy="18151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5600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2676" y="114300"/>
                            <a:ext cx="660399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A6CED" w14:textId="495CD3CD" w:rsidR="00561628" w:rsidRDefault="00561628" w:rsidP="00561628">
                              <w:r>
                                <w:t>Thumb screw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4CB45" id="_x0000_s1053" style="position:absolute;left:0;text-align:left;margin-left:36.75pt;margin-top:4.65pt;width:174pt;height:33.25pt;z-index:251665408;mso-width-relative:margin;mso-height-relative:margin" coordorigin="10826,1143" coordsize="21083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">
                <v:shape id="Straight Arrow Connector 3" o:spid="_x0000_s1054" type="#_x0000_t32" style="position:absolute;left:17428;top:2947;width:14482;height:18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" strokecolor="black [3213]">
                  <v:stroke endarrow="block"/>
                </v:shape>
                <v:shape id="Text Box 2" o:spid="_x0000_s1055" type="#_x0000_t202" style="position:absolute;left:10826;top:1143;width:6604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">
                  <v:textbox>
                    <w:txbxContent>
                      <w:p w14:paraId="0ECA6CED" w14:textId="495CD3CD" w:rsidR="00561628" w:rsidRDefault="00561628" w:rsidP="00561628">
                        <w:r>
                          <w:t>Thumb screw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1628">
        <w:rPr>
          <w:noProof/>
        </w:rPr>
        <w:drawing>
          <wp:inline distT="0" distB="0" distL="0" distR="0" wp14:anchorId="1F62B4BE" wp14:editId="2234E212">
            <wp:extent cx="3541352" cy="1876425"/>
            <wp:effectExtent l="0" t="0" r="2540" b="0"/>
            <wp:docPr id="318525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25100" name="Picture 318525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512" cy="18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9299" w14:textId="10F38BCB" w:rsidR="00561628" w:rsidRPr="00036B75" w:rsidRDefault="00561628" w:rsidP="00561628">
      <w:pPr>
        <w:pStyle w:val="BodyText"/>
        <w:ind w:left="720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 xml:space="preserve">Picture </w:t>
      </w:r>
      <w:r w:rsidR="00E70B24" w:rsidRPr="00036B75">
        <w:rPr>
          <w:rFonts w:asciiTheme="minorHAnsi" w:hAnsiTheme="minorHAnsi" w:cstheme="minorHAnsi"/>
        </w:rPr>
        <w:t>2</w:t>
      </w:r>
      <w:r w:rsidRPr="00036B75">
        <w:rPr>
          <w:rFonts w:asciiTheme="minorHAnsi" w:hAnsiTheme="minorHAnsi" w:cstheme="minorHAnsi"/>
        </w:rPr>
        <w:t>. Hall probe electronics box.</w:t>
      </w:r>
    </w:p>
    <w:p w14:paraId="572F427A" w14:textId="77777777" w:rsidR="00776219" w:rsidRDefault="00776219" w:rsidP="00561628">
      <w:pPr>
        <w:pStyle w:val="BodyText"/>
        <w:ind w:left="720"/>
        <w:jc w:val="center"/>
      </w:pPr>
    </w:p>
    <w:p w14:paraId="2AB8FD44" w14:textId="7B6AA469" w:rsidR="00776219" w:rsidRDefault="00CB0D4E" w:rsidP="00561628">
      <w:pPr>
        <w:pStyle w:val="BodyText"/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282DDF" wp14:editId="343BCF5C">
                <wp:simplePos x="0" y="0"/>
                <wp:positionH relativeFrom="column">
                  <wp:posOffset>1419225</wp:posOffset>
                </wp:positionH>
                <wp:positionV relativeFrom="paragraph">
                  <wp:posOffset>1557656</wp:posOffset>
                </wp:positionV>
                <wp:extent cx="2332990" cy="765810"/>
                <wp:effectExtent l="0" t="0" r="67310" b="72390"/>
                <wp:wrapNone/>
                <wp:docPr id="13723317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2990" cy="7658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B3EE" id="Straight Arrow Connector 3" o:spid="_x0000_s1026" type="#_x0000_t32" style="position:absolute;margin-left:111.75pt;margin-top:122.65pt;width:183.7pt;height:60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" strokecolor="windowTex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CA5AF8F" wp14:editId="3A0F2788">
                <wp:simplePos x="0" y="0"/>
                <wp:positionH relativeFrom="column">
                  <wp:posOffset>409575</wp:posOffset>
                </wp:positionH>
                <wp:positionV relativeFrom="paragraph">
                  <wp:posOffset>1329055</wp:posOffset>
                </wp:positionV>
                <wp:extent cx="2990850" cy="1038225"/>
                <wp:effectExtent l="0" t="0" r="76200" b="66675"/>
                <wp:wrapNone/>
                <wp:docPr id="40685673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1038225"/>
                          <a:chOff x="95250" y="591519"/>
                          <a:chExt cx="2991466" cy="1039969"/>
                        </a:xfrm>
                      </wpg:grpSpPr>
                      <wps:wsp>
                        <wps:cNvPr id="676616984" name="Straight Arrow Connector 3"/>
                        <wps:cNvCnPr>
                          <a:stCxn id="1848432411" idx="3"/>
                        </wps:cNvCnPr>
                        <wps:spPr>
                          <a:xfrm>
                            <a:off x="1086688" y="803011"/>
                            <a:ext cx="2000028" cy="82847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48432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591519"/>
                            <a:ext cx="991438" cy="4229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732FF" w14:textId="47414A58" w:rsidR="00CB0D4E" w:rsidRDefault="00CB0D4E" w:rsidP="00CB0D4E">
                              <w:r>
                                <w:t>Screws to disconnect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5AF8F" id="_x0000_s1056" style="position:absolute;left:0;text-align:left;margin-left:32.25pt;margin-top:104.65pt;width:235.5pt;height:81.75pt;z-index:251708416;mso-width-relative:margin;mso-height-relative:margin" coordorigin="952,5915" coordsize="29914,10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">
                <v:shape id="Straight Arrow Connector 3" o:spid="_x0000_s1057" type="#_x0000_t32" style="position:absolute;left:10866;top:8030;width:20001;height:82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" strokecolor="windowText">
                  <v:stroke endarrow="block"/>
                </v:shape>
                <v:shape id="Text Box 2" o:spid="_x0000_s1058" type="#_x0000_t202" style="position:absolute;left:952;top:5915;width:9914;height:4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">
                  <v:textbox style="mso-fit-shape-to-text:t">
                    <w:txbxContent>
                      <w:p w14:paraId="222732FF" w14:textId="47414A58" w:rsidR="00CB0D4E" w:rsidRDefault="00CB0D4E" w:rsidP="00CB0D4E">
                        <w:r>
                          <w:t>Screws to disconnect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845B800" wp14:editId="2678FB17">
                <wp:simplePos x="0" y="0"/>
                <wp:positionH relativeFrom="page">
                  <wp:posOffset>4724400</wp:posOffset>
                </wp:positionH>
                <wp:positionV relativeFrom="paragraph">
                  <wp:posOffset>2119630</wp:posOffset>
                </wp:positionV>
                <wp:extent cx="1886584" cy="688980"/>
                <wp:effectExtent l="38100" t="38100" r="19050" b="15875"/>
                <wp:wrapNone/>
                <wp:docPr id="135409598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6584" cy="688980"/>
                          <a:chOff x="-1019175" y="324364"/>
                          <a:chExt cx="1886584" cy="690137"/>
                        </a:xfrm>
                      </wpg:grpSpPr>
                      <wps:wsp>
                        <wps:cNvPr id="1430075265" name="Straight Arrow Connector 3"/>
                        <wps:cNvCnPr>
                          <a:stCxn id="1797070578" idx="1"/>
                        </wps:cNvCnPr>
                        <wps:spPr>
                          <a:xfrm flipH="1" flipV="1">
                            <a:off x="-1019175" y="324364"/>
                            <a:ext cx="1295400" cy="47864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970705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591518"/>
                            <a:ext cx="591184" cy="4229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B54AB" w14:textId="01A830A3" w:rsidR="00CB0D4E" w:rsidRDefault="00C860AB" w:rsidP="00CB0D4E">
                              <w:r>
                                <w:t>safety switch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5B800" id="_x0000_s1059" style="position:absolute;left:0;text-align:left;margin-left:372pt;margin-top:166.9pt;width:148.55pt;height:54.25pt;z-index:251712512;mso-position-horizontal-relative:page;mso-width-relative:margin;mso-height-relative:margin" coordorigin="-10191,3243" coordsize="18865,6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">
                <v:shape id="Straight Arrow Connector 3" o:spid="_x0000_s1060" type="#_x0000_t32" style="position:absolute;left:-10191;top:3243;width:12953;height:47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" strokecolor="windowText">
                  <v:stroke endarrow="block"/>
                </v:shape>
                <v:shape id="Text Box 2" o:spid="_x0000_s1061" type="#_x0000_t202" style="position:absolute;left:2762;top:5915;width:5912;height:4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">
                  <v:textbox style="mso-fit-shape-to-text:t">
                    <w:txbxContent>
                      <w:p w14:paraId="041B54AB" w14:textId="01A830A3" w:rsidR="00CB0D4E" w:rsidRDefault="00C860AB" w:rsidP="00CB0D4E">
                        <w:r>
                          <w:t>safety switch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B0C5140" wp14:editId="3EFDB997">
                <wp:simplePos x="0" y="0"/>
                <wp:positionH relativeFrom="page">
                  <wp:posOffset>4295775</wp:posOffset>
                </wp:positionH>
                <wp:positionV relativeFrom="paragraph">
                  <wp:posOffset>786133</wp:posOffset>
                </wp:positionV>
                <wp:extent cx="2315209" cy="952496"/>
                <wp:effectExtent l="38100" t="0" r="28575" b="57785"/>
                <wp:wrapNone/>
                <wp:docPr id="27181240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209" cy="952496"/>
                          <a:chOff x="-1447800" y="591515"/>
                          <a:chExt cx="2315209" cy="954096"/>
                        </a:xfrm>
                      </wpg:grpSpPr>
                      <wps:wsp>
                        <wps:cNvPr id="506886041" name="Straight Arrow Connector 3"/>
                        <wps:cNvCnPr>
                          <a:stCxn id="456356931" idx="1"/>
                        </wps:cNvCnPr>
                        <wps:spPr>
                          <a:xfrm flipH="1">
                            <a:off x="-1447800" y="883467"/>
                            <a:ext cx="1724025" cy="66214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56356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591515"/>
                            <a:ext cx="591184" cy="583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C8487" w14:textId="68512E1C" w:rsidR="00CB0D4E" w:rsidRDefault="00CB0D4E" w:rsidP="00CB0D4E">
                              <w:r>
                                <w:t>Probe G-10 holder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C5140" id="_x0000_s1062" style="position:absolute;left:0;text-align:left;margin-left:338.25pt;margin-top:61.9pt;width:182.3pt;height:75pt;z-index:251710464;mso-position-horizontal-relative:page;mso-width-relative:margin;mso-height-relative:margin" coordorigin="-14478,5915" coordsize="23152,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">
                <v:shape id="Straight Arrow Connector 3" o:spid="_x0000_s1063" type="#_x0000_t32" style="position:absolute;left:-14478;top:8834;width:17240;height:66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" strokecolor="windowText">
                  <v:stroke endarrow="block"/>
                </v:shape>
                <v:shape id="Text Box 2" o:spid="_x0000_s1064" type="#_x0000_t202" style="position:absolute;left:2762;top:5915;width:5912;height:5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">
                  <v:textbox style="mso-fit-shape-to-text:t">
                    <w:txbxContent>
                      <w:p w14:paraId="1C5C8487" w14:textId="68512E1C" w:rsidR="00CB0D4E" w:rsidRDefault="00CB0D4E" w:rsidP="00CB0D4E">
                        <w:r>
                          <w:t>Probe G-10 holder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E1A0C2A" wp14:editId="46A0CF13">
            <wp:extent cx="2428875" cy="3174645"/>
            <wp:effectExtent l="0" t="0" r="0" b="6985"/>
            <wp:docPr id="396393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93471" name="Picture 3963934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15" cy="319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A8B7" w14:textId="7DF5E8D2" w:rsidR="00776219" w:rsidRPr="00036B75" w:rsidRDefault="00CB0D4E" w:rsidP="00561628">
      <w:pPr>
        <w:pStyle w:val="BodyText"/>
        <w:ind w:left="720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3. Hall probe mounting on the measurement bench.</w:t>
      </w:r>
    </w:p>
    <w:p w14:paraId="630FF892" w14:textId="01CABA4A" w:rsidR="00405C33" w:rsidRDefault="00405C33" w:rsidP="00405C33">
      <w:pPr>
        <w:pStyle w:val="BodyText"/>
        <w:ind w:left="720"/>
        <w:jc w:val="center"/>
      </w:pPr>
    </w:p>
    <w:p w14:paraId="788230D5" w14:textId="77777777" w:rsidR="00054C18" w:rsidRDefault="00054C18" w:rsidP="00405C33">
      <w:pPr>
        <w:pStyle w:val="BodyText"/>
        <w:ind w:left="720"/>
        <w:jc w:val="center"/>
      </w:pPr>
    </w:p>
    <w:p w14:paraId="74DBBA33" w14:textId="77777777" w:rsidR="00054C18" w:rsidRDefault="00054C18" w:rsidP="00405C33">
      <w:pPr>
        <w:pStyle w:val="BodyText"/>
        <w:ind w:left="720"/>
        <w:jc w:val="center"/>
      </w:pPr>
    </w:p>
    <w:p w14:paraId="3FD3E226" w14:textId="6D2C7BBD" w:rsidR="00C860AB" w:rsidRDefault="00C860AB" w:rsidP="00405C33">
      <w:pPr>
        <w:pStyle w:val="BodyText"/>
        <w:ind w:left="720"/>
        <w:jc w:val="center"/>
      </w:pPr>
    </w:p>
    <w:p w14:paraId="57B0EFA2" w14:textId="6BAA6CAB" w:rsidR="00C860AB" w:rsidRDefault="00C860AB" w:rsidP="00405C33">
      <w:pPr>
        <w:pStyle w:val="BodyText"/>
        <w:ind w:left="7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E5C4F26" wp14:editId="64655573">
                <wp:simplePos x="0" y="0"/>
                <wp:positionH relativeFrom="page">
                  <wp:posOffset>1609725</wp:posOffset>
                </wp:positionH>
                <wp:positionV relativeFrom="paragraph">
                  <wp:posOffset>8890</wp:posOffset>
                </wp:positionV>
                <wp:extent cx="2048510" cy="1543050"/>
                <wp:effectExtent l="0" t="0" r="85090" b="57150"/>
                <wp:wrapNone/>
                <wp:docPr id="190602264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1543050"/>
                          <a:chOff x="275192" y="591515"/>
                          <a:chExt cx="2048510" cy="1546768"/>
                        </a:xfrm>
                      </wpg:grpSpPr>
                      <wps:wsp>
                        <wps:cNvPr id="718853525" name="Straight Arrow Connector 3"/>
                        <wps:cNvCnPr>
                          <a:stCxn id="848126784" idx="3"/>
                        </wps:cNvCnPr>
                        <wps:spPr>
                          <a:xfrm>
                            <a:off x="1295001" y="803006"/>
                            <a:ext cx="1028701" cy="133527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48126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192" y="591515"/>
                            <a:ext cx="1019809" cy="4229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F6044" w14:textId="289F9B53" w:rsidR="00C860AB" w:rsidRDefault="00C860AB" w:rsidP="00C860AB">
                              <w:r>
                                <w:t>Screws to disconnect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C4F26" id="_x0000_s1065" style="position:absolute;left:0;text-align:left;margin-left:126.75pt;margin-top:.7pt;width:161.3pt;height:121.5pt;z-index:251720704;mso-position-horizontal-relative:page;mso-width-relative:margin;mso-height-relative:margin" coordorigin="2751,5915" coordsize="20485,1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">
                <v:shape id="Straight Arrow Connector 3" o:spid="_x0000_s1066" type="#_x0000_t32" style="position:absolute;left:12950;top:8030;width:10287;height:133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" strokecolor="windowText">
                  <v:stroke endarrow="block"/>
                </v:shape>
                <v:shape id="Text Box 2" o:spid="_x0000_s1067" type="#_x0000_t202" style="position:absolute;left:2751;top:5915;width:10199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">
                  <v:textbox style="mso-fit-shape-to-text:t">
                    <w:txbxContent>
                      <w:p w14:paraId="764F6044" w14:textId="289F9B53" w:rsidR="00C860AB" w:rsidRDefault="00C860AB" w:rsidP="00C860AB">
                        <w:r>
                          <w:t>Screws to disconnect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AF7475" wp14:editId="0417D7C2">
                <wp:simplePos x="0" y="0"/>
                <wp:positionH relativeFrom="column">
                  <wp:posOffset>1943101</wp:posOffset>
                </wp:positionH>
                <wp:positionV relativeFrom="paragraph">
                  <wp:posOffset>237490</wp:posOffset>
                </wp:positionV>
                <wp:extent cx="838200" cy="1266825"/>
                <wp:effectExtent l="0" t="0" r="57150" b="47625"/>
                <wp:wrapNone/>
                <wp:docPr id="72639085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266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A4FE" id="Straight Arrow Connector 3" o:spid="_x0000_s1026" type="#_x0000_t32" style="position:absolute;margin-left:153pt;margin-top:18.7pt;width:66pt;height:9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" strokecolor="windowTex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FE4DABE" wp14:editId="47ECD4CA">
                <wp:simplePos x="0" y="0"/>
                <wp:positionH relativeFrom="page">
                  <wp:posOffset>1409700</wp:posOffset>
                </wp:positionH>
                <wp:positionV relativeFrom="paragraph">
                  <wp:posOffset>1542415</wp:posOffset>
                </wp:positionV>
                <wp:extent cx="2000250" cy="422274"/>
                <wp:effectExtent l="0" t="38100" r="38100" b="16510"/>
                <wp:wrapNone/>
                <wp:docPr id="11457263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422274"/>
                          <a:chOff x="238125" y="1793681"/>
                          <a:chExt cx="2000250" cy="422984"/>
                        </a:xfrm>
                      </wpg:grpSpPr>
                      <wps:wsp>
                        <wps:cNvPr id="1429747162" name="Straight Arrow Connector 3"/>
                        <wps:cNvCnPr>
                          <a:stCxn id="1861929698" idx="3"/>
                        </wps:cNvCnPr>
                        <wps:spPr>
                          <a:xfrm flipV="1">
                            <a:off x="981075" y="1841314"/>
                            <a:ext cx="1257300" cy="16354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61929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1793681"/>
                            <a:ext cx="743584" cy="422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2EA5F" w14:textId="221E15C8" w:rsidR="00C860AB" w:rsidRDefault="00C860AB" w:rsidP="00C860AB">
                              <w:r>
                                <w:t>Ceramic pin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4DABE" id="_x0000_s1068" style="position:absolute;left:0;text-align:left;margin-left:111pt;margin-top:121.45pt;width:157.5pt;height:33.25pt;z-index:251718656;mso-position-horizontal-relative:page;mso-width-relative:margin;mso-height-relative:margin" coordorigin="2381,17936" coordsize="20002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">
                <v:shape id="Straight Arrow Connector 3" o:spid="_x0000_s1069" type="#_x0000_t32" style="position:absolute;left:9810;top:18413;width:12573;height:1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" strokecolor="windowText">
                  <v:stroke endarrow="block"/>
                </v:shape>
                <v:shape id="Text Box 2" o:spid="_x0000_s1070" type="#_x0000_t202" style="position:absolute;left:2381;top:17936;width:7436;height:4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">
                  <v:textbox style="mso-fit-shape-to-text:t">
                    <w:txbxContent>
                      <w:p w14:paraId="12B2EA5F" w14:textId="221E15C8" w:rsidR="00C860AB" w:rsidRDefault="00C860AB" w:rsidP="00C860AB">
                        <w:r>
                          <w:t>Ceramic pin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C1C7001" wp14:editId="270831DD">
                <wp:simplePos x="0" y="0"/>
                <wp:positionH relativeFrom="page">
                  <wp:posOffset>4000500</wp:posOffset>
                </wp:positionH>
                <wp:positionV relativeFrom="paragraph">
                  <wp:posOffset>170815</wp:posOffset>
                </wp:positionV>
                <wp:extent cx="2315209" cy="952496"/>
                <wp:effectExtent l="38100" t="0" r="28575" b="57785"/>
                <wp:wrapNone/>
                <wp:docPr id="6432557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209" cy="952496"/>
                          <a:chOff x="-1447800" y="591515"/>
                          <a:chExt cx="2315209" cy="954096"/>
                        </a:xfrm>
                      </wpg:grpSpPr>
                      <wps:wsp>
                        <wps:cNvPr id="209336966" name="Straight Arrow Connector 3"/>
                        <wps:cNvCnPr>
                          <a:stCxn id="4294967295" idx="1"/>
                        </wps:cNvCnPr>
                        <wps:spPr>
                          <a:xfrm flipH="1">
                            <a:off x="-1447800" y="883467"/>
                            <a:ext cx="1724025" cy="66214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1386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591515"/>
                            <a:ext cx="591184" cy="583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9F9C7" w14:textId="77777777" w:rsidR="00C860AB" w:rsidRDefault="00C860AB" w:rsidP="00C860AB">
                              <w:r>
                                <w:t>Probe G-10 holder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C7001" id="_x0000_s1071" style="position:absolute;left:0;text-align:left;margin-left:315pt;margin-top:13.45pt;width:182.3pt;height:75pt;z-index:251716608;mso-position-horizontal-relative:page;mso-width-relative:margin;mso-height-relative:margin" coordorigin="-14478,5915" coordsize="23152,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">
                <v:shape id="Straight Arrow Connector 3" o:spid="_x0000_s1072" type="#_x0000_t32" style="position:absolute;left:-14478;top:8834;width:17240;height:66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" strokecolor="windowText">
                  <v:stroke endarrow="block"/>
                </v:shape>
                <v:shape id="Text Box 2" o:spid="_x0000_s1073" type="#_x0000_t202" style="position:absolute;left:2762;top:5915;width:5912;height:5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">
                  <v:textbox style="mso-fit-shape-to-text:t">
                    <w:txbxContent>
                      <w:p w14:paraId="7019F9C7" w14:textId="77777777" w:rsidR="00C860AB" w:rsidRDefault="00C860AB" w:rsidP="00C860AB">
                        <w:r>
                          <w:t>Probe G-10 holder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0B75D2F" wp14:editId="320D9401">
            <wp:extent cx="1895475" cy="2145948"/>
            <wp:effectExtent l="0" t="0" r="0" b="6985"/>
            <wp:docPr id="3302751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75155" name="Picture 3302751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293" cy="216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D5EB" w14:textId="27F17113" w:rsidR="00C860AB" w:rsidRPr="00036B75" w:rsidRDefault="00C860AB" w:rsidP="00405C33">
      <w:pPr>
        <w:pStyle w:val="BodyText"/>
        <w:ind w:left="720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4. Ceramic block.</w:t>
      </w:r>
    </w:p>
    <w:p w14:paraId="2F8FB5F9" w14:textId="77777777" w:rsidR="00C860AB" w:rsidRDefault="00C860AB" w:rsidP="00405C33">
      <w:pPr>
        <w:pStyle w:val="BodyText"/>
        <w:ind w:left="720"/>
        <w:jc w:val="center"/>
      </w:pPr>
    </w:p>
    <w:p w14:paraId="04C7C92A" w14:textId="77777777" w:rsidR="003E47E4" w:rsidRDefault="003E47E4" w:rsidP="00405C33">
      <w:pPr>
        <w:pStyle w:val="BodyText"/>
        <w:ind w:left="720"/>
        <w:jc w:val="center"/>
      </w:pPr>
    </w:p>
    <w:p w14:paraId="6184D5D8" w14:textId="77777777" w:rsidR="003E47E4" w:rsidRDefault="003E47E4" w:rsidP="00405C33">
      <w:pPr>
        <w:pStyle w:val="BodyText"/>
        <w:ind w:left="720"/>
        <w:jc w:val="center"/>
      </w:pPr>
    </w:p>
    <w:p w14:paraId="413F3C65" w14:textId="77777777" w:rsidR="003E47E4" w:rsidRDefault="003E47E4" w:rsidP="00405C33">
      <w:pPr>
        <w:pStyle w:val="BodyText"/>
        <w:ind w:left="720"/>
        <w:jc w:val="center"/>
      </w:pPr>
    </w:p>
    <w:p w14:paraId="4752D5D9" w14:textId="77777777" w:rsidR="003E47E4" w:rsidRDefault="003E47E4" w:rsidP="00405C33">
      <w:pPr>
        <w:pStyle w:val="BodyText"/>
        <w:ind w:left="720"/>
        <w:jc w:val="center"/>
      </w:pPr>
    </w:p>
    <w:p w14:paraId="4A2A8C49" w14:textId="77777777" w:rsidR="003E47E4" w:rsidRDefault="003E47E4" w:rsidP="00405C33">
      <w:pPr>
        <w:pStyle w:val="BodyText"/>
        <w:ind w:left="720"/>
        <w:jc w:val="center"/>
      </w:pPr>
    </w:p>
    <w:p w14:paraId="11656148" w14:textId="77777777" w:rsidR="003E47E4" w:rsidRDefault="003E47E4" w:rsidP="00405C33">
      <w:pPr>
        <w:pStyle w:val="BodyText"/>
        <w:ind w:left="720"/>
        <w:jc w:val="center"/>
      </w:pPr>
    </w:p>
    <w:p w14:paraId="4FE1C57B" w14:textId="77777777" w:rsidR="003E47E4" w:rsidRDefault="003E47E4" w:rsidP="00405C33">
      <w:pPr>
        <w:pStyle w:val="BodyText"/>
        <w:ind w:left="720"/>
        <w:jc w:val="center"/>
      </w:pPr>
    </w:p>
    <w:p w14:paraId="7ABD888A" w14:textId="14D5F9F4" w:rsidR="003E47E4" w:rsidRDefault="003E47E4" w:rsidP="00405C33">
      <w:pPr>
        <w:pStyle w:val="BodyText"/>
        <w:ind w:left="720"/>
        <w:jc w:val="center"/>
      </w:pPr>
    </w:p>
    <w:p w14:paraId="3A11369C" w14:textId="6A2856C4" w:rsidR="003E47E4" w:rsidRDefault="003E47E4" w:rsidP="00405C33">
      <w:pPr>
        <w:pStyle w:val="BodyText"/>
        <w:ind w:left="720"/>
        <w:jc w:val="center"/>
      </w:pPr>
    </w:p>
    <w:p w14:paraId="527A5C51" w14:textId="03986EE1" w:rsidR="003E47E4" w:rsidRDefault="00CB0C68" w:rsidP="003E47E4">
      <w:pPr>
        <w:pStyle w:val="BodyText"/>
        <w:ind w:left="7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89C98F9" wp14:editId="48E7B9E7">
                <wp:simplePos x="0" y="0"/>
                <wp:positionH relativeFrom="page">
                  <wp:posOffset>5514975</wp:posOffset>
                </wp:positionH>
                <wp:positionV relativeFrom="paragraph">
                  <wp:posOffset>1141095</wp:posOffset>
                </wp:positionV>
                <wp:extent cx="1943735" cy="421640"/>
                <wp:effectExtent l="38100" t="0" r="18415" b="35560"/>
                <wp:wrapNone/>
                <wp:docPr id="171797011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421640"/>
                          <a:chOff x="-1095375" y="830040"/>
                          <a:chExt cx="1943739" cy="422983"/>
                        </a:xfrm>
                      </wpg:grpSpPr>
                      <wps:wsp>
                        <wps:cNvPr id="1723694774" name="Straight Arrow Connector 3"/>
                        <wps:cNvCnPr>
                          <a:stCxn id="1717732096" idx="1"/>
                        </wps:cNvCnPr>
                        <wps:spPr>
                          <a:xfrm flipH="1">
                            <a:off x="-1095375" y="1041532"/>
                            <a:ext cx="1114427" cy="15106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177320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5" y="830040"/>
                            <a:ext cx="829309" cy="4229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7C4EC" w14:textId="16331F0B" w:rsidR="00CB0C68" w:rsidRDefault="00CB0C68" w:rsidP="00CB0C68">
                              <w:r>
                                <w:t>Plastic screws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C98F9" id="_x0000_s1074" style="position:absolute;left:0;text-align:left;margin-left:434.25pt;margin-top:89.85pt;width:153.05pt;height:33.2pt;z-index:251724800;mso-position-horizontal-relative:page;mso-width-relative:margin;mso-height-relative:margin" coordorigin="-10953,8300" coordsize="19437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">
                <v:shape id="Straight Arrow Connector 3" o:spid="_x0000_s1075" type="#_x0000_t32" style="position:absolute;left:-10953;top:10415;width:11143;height:15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" strokecolor="windowText">
                  <v:stroke endarrow="block"/>
                </v:shape>
                <v:shape id="Text Box 2" o:spid="_x0000_s1076" type="#_x0000_t202" style="position:absolute;left:190;top:8300;width:8293;height:4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">
                  <v:textbox style="mso-fit-shape-to-text:t">
                    <w:txbxContent>
                      <w:p w14:paraId="6037C4EC" w14:textId="16331F0B" w:rsidR="00CB0C68" w:rsidRDefault="00CB0C68" w:rsidP="00CB0C68">
                        <w:r>
                          <w:t>Plastic screws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7214DA" wp14:editId="542E2150">
                <wp:simplePos x="0" y="0"/>
                <wp:positionH relativeFrom="column">
                  <wp:posOffset>4829175</wp:posOffset>
                </wp:positionH>
                <wp:positionV relativeFrom="paragraph">
                  <wp:posOffset>1293494</wp:posOffset>
                </wp:positionV>
                <wp:extent cx="1076325" cy="47625"/>
                <wp:effectExtent l="19050" t="76200" r="28575" b="47625"/>
                <wp:wrapNone/>
                <wp:docPr id="75606063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7C18" id="Straight Arrow Connector 3" o:spid="_x0000_s1026" type="#_x0000_t32" style="position:absolute;margin-left:380.25pt;margin-top:101.85pt;width:84.75pt;height:3.7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" strokecolor="windowTex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20C7AE2" wp14:editId="6D36861C">
                <wp:simplePos x="0" y="0"/>
                <wp:positionH relativeFrom="page">
                  <wp:posOffset>781050</wp:posOffset>
                </wp:positionH>
                <wp:positionV relativeFrom="paragraph">
                  <wp:posOffset>1464945</wp:posOffset>
                </wp:positionV>
                <wp:extent cx="2733675" cy="904239"/>
                <wp:effectExtent l="0" t="0" r="85725" b="10795"/>
                <wp:wrapNone/>
                <wp:docPr id="143852484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904239"/>
                          <a:chOff x="152399" y="1335713"/>
                          <a:chExt cx="2733676" cy="906394"/>
                        </a:xfrm>
                      </wpg:grpSpPr>
                      <wps:wsp>
                        <wps:cNvPr id="2042822313" name="Straight Arrow Connector 3"/>
                        <wps:cNvCnPr>
                          <a:stCxn id="532449636" idx="3"/>
                        </wps:cNvCnPr>
                        <wps:spPr>
                          <a:xfrm>
                            <a:off x="943608" y="1788593"/>
                            <a:ext cx="1942467" cy="22212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324496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399" y="1335713"/>
                            <a:ext cx="791209" cy="906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77623" w14:textId="05D3C05E" w:rsidR="00CB0C68" w:rsidRDefault="00CB0C68" w:rsidP="00CB0C68">
                              <w:r>
                                <w:t>Copper block with water tubes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C7AE2" id="_x0000_s1077" style="position:absolute;left:0;text-align:left;margin-left:61.5pt;margin-top:115.35pt;width:215.25pt;height:71.2pt;z-index:251726848;mso-position-horizontal-relative:page;mso-width-relative:margin;mso-height-relative:margin" coordorigin="1523,13357" coordsize="27336,9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">
                <v:shape id="Straight Arrow Connector 3" o:spid="_x0000_s1078" type="#_x0000_t32" style="position:absolute;left:9436;top:17885;width:19424;height:22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" strokecolor="windowText">
                  <v:stroke endarrow="block"/>
                </v:shape>
                <v:shape id="Text Box 2" o:spid="_x0000_s1079" type="#_x0000_t202" style="position:absolute;left:1523;top:13357;width:7913;height:9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">
                  <v:textbox style="mso-fit-shape-to-text:t">
                    <w:txbxContent>
                      <w:p w14:paraId="1C977623" w14:textId="05D3C05E" w:rsidR="00CB0C68" w:rsidRDefault="00CB0C68" w:rsidP="00CB0C68">
                        <w:r>
                          <w:t>Copper block with water tubes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AFB350F" wp14:editId="09E26D0E">
                <wp:simplePos x="0" y="0"/>
                <wp:positionH relativeFrom="page">
                  <wp:posOffset>3724275</wp:posOffset>
                </wp:positionH>
                <wp:positionV relativeFrom="paragraph">
                  <wp:posOffset>1122045</wp:posOffset>
                </wp:positionV>
                <wp:extent cx="1123950" cy="581025"/>
                <wp:effectExtent l="0" t="0" r="76200" b="66675"/>
                <wp:wrapNone/>
                <wp:docPr id="191600232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581025"/>
                          <a:chOff x="275632" y="591515"/>
                          <a:chExt cx="1200040" cy="599404"/>
                        </a:xfrm>
                      </wpg:grpSpPr>
                      <wps:wsp>
                        <wps:cNvPr id="1370034466" name="Straight Arrow Connector 3"/>
                        <wps:cNvCnPr>
                          <a:stCxn id="2068239383" idx="3"/>
                        </wps:cNvCnPr>
                        <wps:spPr>
                          <a:xfrm>
                            <a:off x="919869" y="803006"/>
                            <a:ext cx="555803" cy="38791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68239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632" y="591515"/>
                            <a:ext cx="644237" cy="422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63E78" w14:textId="1B818BBF" w:rsidR="00CB0C68" w:rsidRDefault="00CB0C68" w:rsidP="00CB0C68">
                              <w:r>
                                <w:t>Hall 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B350F" id="_x0000_s1080" style="position:absolute;left:0;text-align:left;margin-left:293.25pt;margin-top:88.35pt;width:88.5pt;height:45.75pt;z-index:251728896;mso-position-horizontal-relative:page;mso-width-relative:margin;mso-height-relative:margin" coordorigin="2756,5915" coordsize="12000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">
                <v:shape id="Straight Arrow Connector 3" o:spid="_x0000_s1081" type="#_x0000_t32" style="position:absolute;left:9198;top:8030;width:5558;height:38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" strokecolor="windowText">
                  <v:stroke endarrow="block"/>
                </v:shape>
                <v:shape id="Text Box 2" o:spid="_x0000_s1082" type="#_x0000_t202" style="position:absolute;left:2756;top:5915;width:6442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">
                  <v:textbox>
                    <w:txbxContent>
                      <w:p w14:paraId="59B63E78" w14:textId="1B818BBF" w:rsidR="00CB0C68" w:rsidRDefault="00CB0C68" w:rsidP="00CB0C68">
                        <w:r>
                          <w:t>Hall probe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E47E4">
        <w:rPr>
          <w:noProof/>
        </w:rPr>
        <w:drawing>
          <wp:inline distT="0" distB="0" distL="0" distR="0" wp14:anchorId="18792AC8" wp14:editId="4A79509C">
            <wp:extent cx="2314575" cy="2478525"/>
            <wp:effectExtent l="0" t="0" r="0" b="0"/>
            <wp:docPr id="20677546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54637" name="Picture 20677546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48" cy="250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7E4">
        <w:rPr>
          <w:noProof/>
        </w:rPr>
        <w:drawing>
          <wp:inline distT="0" distB="0" distL="0" distR="0" wp14:anchorId="1F4CD327" wp14:editId="43CFEEA2">
            <wp:extent cx="2505075" cy="2468792"/>
            <wp:effectExtent l="0" t="0" r="0" b="8255"/>
            <wp:docPr id="9987410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41027" name="Picture 9987410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059" cy="250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1B04" w14:textId="7D7AEEF1" w:rsidR="003E47E4" w:rsidRPr="00036B75" w:rsidRDefault="003E47E4" w:rsidP="00405C33">
      <w:pPr>
        <w:pStyle w:val="BodyText"/>
        <w:ind w:left="720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5. Hall probe mounted in copper block.</w:t>
      </w:r>
    </w:p>
    <w:p w14:paraId="6F4C7F7E" w14:textId="77777777" w:rsidR="003E47E4" w:rsidRDefault="003E47E4" w:rsidP="00405C33">
      <w:pPr>
        <w:pStyle w:val="BodyText"/>
        <w:ind w:left="720"/>
        <w:jc w:val="center"/>
      </w:pPr>
    </w:p>
    <w:p w14:paraId="5E742A23" w14:textId="0282B776" w:rsidR="00AF5109" w:rsidRDefault="00AF5109" w:rsidP="0002558E">
      <w:pPr>
        <w:pStyle w:val="Heading2"/>
        <w:numPr>
          <w:ilvl w:val="1"/>
          <w:numId w:val="30"/>
        </w:numPr>
      </w:pPr>
      <w:r>
        <w:t xml:space="preserve">Attach the electronics box to the bracket </w:t>
      </w:r>
      <w:r w:rsidR="00783159">
        <w:t xml:space="preserve">by a thumb screw and a nut, </w:t>
      </w:r>
      <w:r>
        <w:t>as in the picture</w:t>
      </w:r>
      <w:r w:rsidR="00405C33">
        <w:t xml:space="preserve"> </w:t>
      </w:r>
      <w:r w:rsidR="00894D9C">
        <w:t>2</w:t>
      </w:r>
      <w:r>
        <w:t>.</w:t>
      </w:r>
    </w:p>
    <w:p w14:paraId="369C04A5" w14:textId="0B708951" w:rsidR="00AF5109" w:rsidRDefault="00AF5109" w:rsidP="0002558E">
      <w:pPr>
        <w:pStyle w:val="Heading2"/>
        <w:numPr>
          <w:ilvl w:val="1"/>
          <w:numId w:val="31"/>
        </w:numPr>
      </w:pPr>
      <w:r>
        <w:t xml:space="preserve">Connect power cable and signal cable to the electronics box. Make sure the signal cable is </w:t>
      </w:r>
      <w:r w:rsidR="00C87673">
        <w:t xml:space="preserve">correctly </w:t>
      </w:r>
      <w:r>
        <w:t>connected to the bench DMM</w:t>
      </w:r>
      <w:r w:rsidR="00C87673">
        <w:t>s</w:t>
      </w:r>
      <w:r>
        <w:t xml:space="preserve">. </w:t>
      </w:r>
    </w:p>
    <w:p w14:paraId="1250ADA4" w14:textId="1953F29E" w:rsidR="00AF5109" w:rsidRDefault="00AF5109" w:rsidP="0002558E">
      <w:pPr>
        <w:pStyle w:val="Heading2"/>
        <w:numPr>
          <w:ilvl w:val="1"/>
          <w:numId w:val="32"/>
        </w:numPr>
      </w:pPr>
      <w:r>
        <w:t xml:space="preserve">Turn ON the probe power supply </w:t>
      </w:r>
      <w:r w:rsidR="00BF1631">
        <w:t xml:space="preserve">located </w:t>
      </w:r>
      <w:r w:rsidR="00557394">
        <w:t>i</w:t>
      </w:r>
      <w:r>
        <w:t>n the calibration stand</w:t>
      </w:r>
      <w:r w:rsidR="00C87673">
        <w:t xml:space="preserve"> rack</w:t>
      </w:r>
      <w:r>
        <w:t>.</w:t>
      </w:r>
    </w:p>
    <w:p w14:paraId="3464D1E1" w14:textId="496593A3" w:rsidR="001612A0" w:rsidRDefault="001612A0" w:rsidP="0002558E">
      <w:pPr>
        <w:pStyle w:val="Heading2"/>
        <w:numPr>
          <w:ilvl w:val="1"/>
          <w:numId w:val="32"/>
        </w:numPr>
      </w:pPr>
      <w:r>
        <w:t xml:space="preserve">Install the </w:t>
      </w:r>
      <w:r w:rsidR="00023E93">
        <w:t xml:space="preserve">probe inside copper cooling block </w:t>
      </w:r>
      <w:r w:rsidR="00C87673">
        <w:t>attached to the G-10</w:t>
      </w:r>
      <w:r w:rsidR="00023E93">
        <w:t xml:space="preserve"> calibration bracket as in </w:t>
      </w:r>
      <w:r w:rsidR="00776219">
        <w:t>picture 5</w:t>
      </w:r>
      <w:r w:rsidR="00023E93">
        <w:t>. Make sure the end of the probe holder is flash with the copper block side and the probe signal cable is up.</w:t>
      </w:r>
      <w:r w:rsidR="00C87673">
        <w:t xml:space="preserve"> Do not apply excessive force on the plastic screws.</w:t>
      </w:r>
    </w:p>
    <w:p w14:paraId="3843D8FE" w14:textId="763CA71C" w:rsidR="00023E93" w:rsidRDefault="00023E93" w:rsidP="0002558E">
      <w:pPr>
        <w:pStyle w:val="Heading2"/>
        <w:numPr>
          <w:ilvl w:val="1"/>
          <w:numId w:val="32"/>
        </w:numPr>
      </w:pPr>
      <w:r>
        <w:t>Install the calibration bracket with the probe into the calibration magnet gap. Attach with four 6-32 screws as in the picture</w:t>
      </w:r>
      <w:r w:rsidR="00776219">
        <w:t xml:space="preserve"> 6</w:t>
      </w:r>
      <w:r>
        <w:t xml:space="preserve">. Pay attention to orientation of the bracket and </w:t>
      </w:r>
      <w:r w:rsidR="00C87673">
        <w:t xml:space="preserve">the </w:t>
      </w:r>
      <w:r>
        <w:t xml:space="preserve">probe. Make sure all cables are free of twisting. </w:t>
      </w:r>
      <w:r w:rsidR="00842E2C">
        <w:t>Secure</w:t>
      </w:r>
      <w:r>
        <w:t xml:space="preserve"> </w:t>
      </w:r>
      <w:r w:rsidR="00842E2C">
        <w:t>the cables</w:t>
      </w:r>
      <w:r>
        <w:t xml:space="preserve"> </w:t>
      </w:r>
      <w:r w:rsidR="00842E2C">
        <w:t>and</w:t>
      </w:r>
      <w:r w:rsidR="00C87673">
        <w:t xml:space="preserve"> the</w:t>
      </w:r>
      <w:r>
        <w:t xml:space="preserve"> water tubing to the vertical support</w:t>
      </w:r>
      <w:r w:rsidR="000520C2">
        <w:t xml:space="preserve"> with a cable tie</w:t>
      </w:r>
      <w:r>
        <w:t xml:space="preserve">. </w:t>
      </w:r>
    </w:p>
    <w:p w14:paraId="05ACBF4D" w14:textId="21DC2CBD" w:rsidR="00C87673" w:rsidRDefault="00C87673" w:rsidP="0002558E">
      <w:pPr>
        <w:pStyle w:val="Heading2"/>
        <w:numPr>
          <w:ilvl w:val="1"/>
          <w:numId w:val="32"/>
        </w:numPr>
      </w:pPr>
      <w:r>
        <w:t xml:space="preserve">Insert the temperature sensor into the special hole in the copper block, </w:t>
      </w:r>
      <w:r w:rsidR="000520C2">
        <w:t>as in</w:t>
      </w:r>
      <w:r>
        <w:t xml:space="preserve"> picture</w:t>
      </w:r>
      <w:r w:rsidR="00776219">
        <w:t xml:space="preserve"> </w:t>
      </w:r>
      <w:r w:rsidR="000520C2">
        <w:t>6</w:t>
      </w:r>
      <w:r>
        <w:t xml:space="preserve">. </w:t>
      </w:r>
    </w:p>
    <w:p w14:paraId="09CD494D" w14:textId="77777777" w:rsidR="00776219" w:rsidRDefault="00776219" w:rsidP="00776219">
      <w:pPr>
        <w:pStyle w:val="BodyText"/>
        <w:ind w:left="720"/>
      </w:pPr>
    </w:p>
    <w:p w14:paraId="4380ADC9" w14:textId="2FF5217B" w:rsidR="00776219" w:rsidRDefault="00842E2C" w:rsidP="00776219">
      <w:pPr>
        <w:pStyle w:val="BodyText"/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9CE945" wp14:editId="3D5D58CC">
                <wp:simplePos x="0" y="0"/>
                <wp:positionH relativeFrom="column">
                  <wp:posOffset>1247775</wp:posOffset>
                </wp:positionH>
                <wp:positionV relativeFrom="paragraph">
                  <wp:posOffset>1134110</wp:posOffset>
                </wp:positionV>
                <wp:extent cx="1609725" cy="1323975"/>
                <wp:effectExtent l="0" t="0" r="66675" b="47625"/>
                <wp:wrapNone/>
                <wp:docPr id="76898039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1323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08B1" id="Straight Arrow Connector 3" o:spid="_x0000_s1026" type="#_x0000_t32" style="position:absolute;margin-left:98.25pt;margin-top:89.3pt;width:126.75pt;height:10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" strokecolor="windowTex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7A5526D" wp14:editId="44EC38EB">
                <wp:simplePos x="0" y="0"/>
                <wp:positionH relativeFrom="margin">
                  <wp:posOffset>419100</wp:posOffset>
                </wp:positionH>
                <wp:positionV relativeFrom="paragraph">
                  <wp:posOffset>829310</wp:posOffset>
                </wp:positionV>
                <wp:extent cx="2781300" cy="1733550"/>
                <wp:effectExtent l="0" t="0" r="76200" b="57150"/>
                <wp:wrapNone/>
                <wp:docPr id="76366284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1733550"/>
                          <a:chOff x="-634" y="9393"/>
                          <a:chExt cx="2781300" cy="1733550"/>
                        </a:xfrm>
                      </wpg:grpSpPr>
                      <wps:wsp>
                        <wps:cNvPr id="255530149" name="Straight Arrow Connector 3"/>
                        <wps:cNvCnPr>
                          <a:stCxn id="799698314" idx="3"/>
                        </wps:cNvCnPr>
                        <wps:spPr>
                          <a:xfrm>
                            <a:off x="809625" y="300858"/>
                            <a:ext cx="1971041" cy="144208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99698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34" y="9393"/>
                            <a:ext cx="810259" cy="582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98A1F" w14:textId="5E9A3FB1" w:rsidR="00776219" w:rsidRDefault="00776219" w:rsidP="00776219">
                              <w:r>
                                <w:t>Screws for fixing bracket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5526D" id="_x0000_s1083" style="position:absolute;left:0;text-align:left;margin-left:33pt;margin-top:65.3pt;width:219pt;height:136.5pt;z-index:251683840;mso-position-horizontal-relative:margin;mso-width-relative:margin;mso-height-relative:margin" coordorigin="-6,93" coordsize="27813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">
                <v:shape id="Straight Arrow Connector 3" o:spid="_x0000_s1084" type="#_x0000_t32" style="position:absolute;left:8096;top:3008;width:19710;height:144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" strokecolor="windowText">
                  <v:stroke endarrow="block"/>
                </v:shape>
                <v:shape id="Text Box 2" o:spid="_x0000_s1085" type="#_x0000_t202" style="position:absolute;left:-6;top:93;width:8102;height: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">
                  <v:textbox style="mso-fit-shape-to-text:t">
                    <w:txbxContent>
                      <w:p w14:paraId="32E98A1F" w14:textId="5E9A3FB1" w:rsidR="00776219" w:rsidRDefault="00776219" w:rsidP="00776219">
                        <w:r>
                          <w:t>Screws for fixing bracket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76219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E184B5" wp14:editId="4BDBA210">
                <wp:simplePos x="0" y="0"/>
                <wp:positionH relativeFrom="column">
                  <wp:posOffset>3781425</wp:posOffset>
                </wp:positionH>
                <wp:positionV relativeFrom="paragraph">
                  <wp:posOffset>800735</wp:posOffset>
                </wp:positionV>
                <wp:extent cx="2324167" cy="1409700"/>
                <wp:effectExtent l="38100" t="0" r="19050" b="57150"/>
                <wp:wrapNone/>
                <wp:docPr id="46611869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67" cy="1409700"/>
                          <a:chOff x="-1524220" y="552450"/>
                          <a:chExt cx="2324167" cy="1409700"/>
                        </a:xfrm>
                      </wpg:grpSpPr>
                      <wps:wsp>
                        <wps:cNvPr id="1505007204" name="Straight Arrow Connector 3"/>
                        <wps:cNvCnPr>
                          <a:stCxn id="842580664" idx="1"/>
                        </wps:cNvCnPr>
                        <wps:spPr>
                          <a:xfrm flipH="1">
                            <a:off x="-1524220" y="763587"/>
                            <a:ext cx="1561487" cy="119856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42580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13" y="552450"/>
                            <a:ext cx="762634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0A409" w14:textId="6705000C" w:rsidR="00776219" w:rsidRDefault="00776219" w:rsidP="00776219">
                              <w:r>
                                <w:t>Water tubing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184B5" id="_x0000_s1086" style="position:absolute;left:0;text-align:left;margin-left:297.75pt;margin-top:63.05pt;width:183pt;height:111pt;z-index:251687936;mso-width-relative:margin;mso-height-relative:margin" coordorigin="-15242,5524" coordsize="23241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">
                <v:shape id="Straight Arrow Connector 3" o:spid="_x0000_s1087" type="#_x0000_t32" style="position:absolute;left:-15242;top:7635;width:15614;height:119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" strokecolor="windowText">
                  <v:stroke endarrow="block"/>
                </v:shape>
                <v:shape id="Text Box 2" o:spid="_x0000_s1088" type="#_x0000_t202" style="position:absolute;left:373;top:5524;width:7626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">
                  <v:textbox style="mso-fit-shape-to-text:t">
                    <w:txbxContent>
                      <w:p w14:paraId="04E0A409" w14:textId="6705000C" w:rsidR="00776219" w:rsidRDefault="00776219" w:rsidP="00776219">
                        <w:r>
                          <w:t>Water tubing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6219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8D07935" wp14:editId="5B56FB0A">
                <wp:simplePos x="0" y="0"/>
                <wp:positionH relativeFrom="margin">
                  <wp:posOffset>390525</wp:posOffset>
                </wp:positionH>
                <wp:positionV relativeFrom="paragraph">
                  <wp:posOffset>238760</wp:posOffset>
                </wp:positionV>
                <wp:extent cx="3219450" cy="895350"/>
                <wp:effectExtent l="0" t="0" r="57150" b="76200"/>
                <wp:wrapNone/>
                <wp:docPr id="28883733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895350"/>
                          <a:chOff x="-634" y="9348"/>
                          <a:chExt cx="3219450" cy="895350"/>
                        </a:xfrm>
                      </wpg:grpSpPr>
                      <wps:wsp>
                        <wps:cNvPr id="1326898363" name="Straight Arrow Connector 3"/>
                        <wps:cNvCnPr>
                          <a:stCxn id="1424035128" idx="3"/>
                        </wps:cNvCnPr>
                        <wps:spPr>
                          <a:xfrm>
                            <a:off x="1066800" y="220485"/>
                            <a:ext cx="2152016" cy="68421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24035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34" y="9348"/>
                            <a:ext cx="1067434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5BA7E" w14:textId="3D9B3148" w:rsidR="00776219" w:rsidRDefault="00776219" w:rsidP="00776219">
                              <w:r>
                                <w:t>Temperature sensor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07935" id="_x0000_s1089" style="position:absolute;left:0;text-align:left;margin-left:30.75pt;margin-top:18.8pt;width:253.5pt;height:70.5pt;z-index:251681792;mso-position-horizontal-relative:margin;mso-width-relative:margin;mso-height-relative:margin" coordorigin="-6,93" coordsize="32194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">
                <v:shape id="Straight Arrow Connector 3" o:spid="_x0000_s1090" type="#_x0000_t32" style="position:absolute;left:10668;top:2204;width:21520;height:6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" strokecolor="windowText">
                  <v:stroke endarrow="block"/>
                </v:shape>
                <v:shape id="Text Box 2" o:spid="_x0000_s1091" type="#_x0000_t202" style="position:absolute;left:-6;top:93;width:10674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">
                  <v:textbox style="mso-fit-shape-to-text:t">
                    <w:txbxContent>
                      <w:p w14:paraId="6AF5BA7E" w14:textId="3D9B3148" w:rsidR="00776219" w:rsidRDefault="00776219" w:rsidP="00776219">
                        <w:r>
                          <w:t>Temperature sensor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76219">
        <w:rPr>
          <w:noProof/>
        </w:rPr>
        <w:drawing>
          <wp:inline distT="0" distB="0" distL="0" distR="0" wp14:anchorId="2282BB10" wp14:editId="2E39A541">
            <wp:extent cx="2460625" cy="2756731"/>
            <wp:effectExtent l="0" t="0" r="0" b="5715"/>
            <wp:docPr id="10398162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16296" name="Picture 10398162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665" cy="276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9D84" w14:textId="321379C2" w:rsidR="00776219" w:rsidRPr="00036B75" w:rsidRDefault="00776219" w:rsidP="00776219">
      <w:pPr>
        <w:pStyle w:val="BodyText"/>
        <w:ind w:left="720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6. Hall probe in the calibration magnet gap.</w:t>
      </w:r>
    </w:p>
    <w:p w14:paraId="6ECD85E8" w14:textId="77777777" w:rsidR="00776219" w:rsidRDefault="00776219" w:rsidP="00776219">
      <w:pPr>
        <w:pStyle w:val="BodyText"/>
        <w:ind w:left="720"/>
      </w:pPr>
    </w:p>
    <w:p w14:paraId="08E09F35" w14:textId="77777777" w:rsidR="00776219" w:rsidRDefault="00776219" w:rsidP="00776219">
      <w:pPr>
        <w:pStyle w:val="BodyText"/>
        <w:ind w:left="720"/>
      </w:pPr>
    </w:p>
    <w:p w14:paraId="3AD9B508" w14:textId="336D9E58" w:rsidR="0002558E" w:rsidRDefault="0002558E" w:rsidP="0002558E">
      <w:pPr>
        <w:pStyle w:val="Heading1"/>
        <w:numPr>
          <w:ilvl w:val="0"/>
          <w:numId w:val="0"/>
        </w:numPr>
        <w:ind w:left="432" w:hanging="432"/>
        <w:rPr>
          <w:b w:val="0"/>
          <w:bCs w:val="0"/>
        </w:rPr>
      </w:pPr>
      <w:r w:rsidRPr="0002558E">
        <w:rPr>
          <w:b w:val="0"/>
          <w:bCs w:val="0"/>
        </w:rPr>
        <w:t>6.13</w:t>
      </w:r>
      <w:r>
        <w:rPr>
          <w:b w:val="0"/>
          <w:bCs w:val="0"/>
        </w:rPr>
        <w:t xml:space="preserve"> </w:t>
      </w:r>
      <w:r w:rsidRPr="0002558E">
        <w:rPr>
          <w:b w:val="0"/>
          <w:bCs w:val="0"/>
        </w:rPr>
        <w:t xml:space="preserve">  </w:t>
      </w:r>
      <w:r w:rsidR="00901B7C" w:rsidRPr="0002558E">
        <w:rPr>
          <w:b w:val="0"/>
          <w:bCs w:val="0"/>
        </w:rPr>
        <w:t>Turn ON the water chiller.</w:t>
      </w:r>
    </w:p>
    <w:p w14:paraId="6FBC156D" w14:textId="16EB8C5A" w:rsidR="00901B7C" w:rsidRPr="0002558E" w:rsidRDefault="0002558E" w:rsidP="0002558E">
      <w:pPr>
        <w:pStyle w:val="Heading1"/>
        <w:numPr>
          <w:ilvl w:val="0"/>
          <w:numId w:val="0"/>
        </w:numPr>
        <w:ind w:left="432" w:hanging="432"/>
        <w:rPr>
          <w:b w:val="0"/>
          <w:bCs w:val="0"/>
        </w:rPr>
      </w:pPr>
      <w:r w:rsidRPr="0002558E">
        <w:rPr>
          <w:b w:val="0"/>
          <w:bCs w:val="0"/>
        </w:rPr>
        <w:t xml:space="preserve">6.14   </w:t>
      </w:r>
      <w:r w:rsidR="00901B7C" w:rsidRPr="0002558E">
        <w:rPr>
          <w:b w:val="0"/>
          <w:bCs w:val="0"/>
        </w:rPr>
        <w:t>Turn ON power to the magnet power supply.</w:t>
      </w:r>
    </w:p>
    <w:p w14:paraId="6632D1ED" w14:textId="77777777" w:rsidR="00601CF8" w:rsidRDefault="00601CF8" w:rsidP="00601CF8">
      <w:pPr>
        <w:pStyle w:val="BodyText"/>
      </w:pPr>
    </w:p>
    <w:p w14:paraId="60414B9E" w14:textId="6C384CBD" w:rsidR="00601CF8" w:rsidRDefault="00601CF8" w:rsidP="00601CF8">
      <w:pPr>
        <w:pStyle w:val="BodyText"/>
        <w:rPr>
          <w:b/>
          <w:bCs/>
        </w:rPr>
      </w:pPr>
      <w:r w:rsidRPr="00601CF8">
        <w:rPr>
          <w:b/>
          <w:bCs/>
        </w:rPr>
        <w:t>7. Probe calibration</w:t>
      </w:r>
    </w:p>
    <w:p w14:paraId="575EC973" w14:textId="1D2AD8FD" w:rsidR="00601CF8" w:rsidRDefault="00817995" w:rsidP="00601CF8">
      <w:pPr>
        <w:pStyle w:val="BodyText"/>
      </w:pPr>
      <w:r>
        <w:t>7.</w:t>
      </w:r>
      <w:r w:rsidR="00601CF8" w:rsidRPr="00601CF8">
        <w:t>1</w:t>
      </w:r>
      <w:r w:rsidR="00300081">
        <w:t xml:space="preserve"> </w:t>
      </w:r>
      <w:r w:rsidR="00601CF8" w:rsidRPr="00601CF8">
        <w:t xml:space="preserve"> </w:t>
      </w:r>
      <w:r w:rsidR="00300081">
        <w:t xml:space="preserve">  </w:t>
      </w:r>
      <w:r w:rsidR="00601CF8">
        <w:t>Turn ON the rotary stage controller.</w:t>
      </w:r>
    </w:p>
    <w:p w14:paraId="4DAD5CEA" w14:textId="312A3A27" w:rsidR="00601CF8" w:rsidRDefault="00817995" w:rsidP="00601CF8">
      <w:pPr>
        <w:pStyle w:val="BodyText"/>
      </w:pPr>
      <w:r>
        <w:t>7.</w:t>
      </w:r>
      <w:r w:rsidR="00601CF8">
        <w:t>2</w:t>
      </w:r>
      <w:r w:rsidR="00300081">
        <w:t xml:space="preserve">   </w:t>
      </w:r>
      <w:r w:rsidR="00601CF8">
        <w:t xml:space="preserve"> Turn ON the NMR. </w:t>
      </w:r>
    </w:p>
    <w:p w14:paraId="3C3BBAEA" w14:textId="6082BB2D" w:rsidR="00601CF8" w:rsidRDefault="00817995" w:rsidP="00601CF8">
      <w:pPr>
        <w:pStyle w:val="BodyText"/>
      </w:pPr>
      <w:r>
        <w:t>7.</w:t>
      </w:r>
      <w:r w:rsidR="00601CF8">
        <w:t>3</w:t>
      </w:r>
      <w:r w:rsidR="00300081">
        <w:t xml:space="preserve">   </w:t>
      </w:r>
      <w:r w:rsidR="00601CF8">
        <w:t xml:space="preserve"> Install NMR probe #5 into the undulator gap, secure it with the plastic clamp as in picture</w:t>
      </w:r>
      <w:r w:rsidR="00523C79">
        <w:t xml:space="preserve"> 7</w:t>
      </w:r>
      <w:r w:rsidR="00601CF8">
        <w:t xml:space="preserve">. Make sure the probe is against the groove end. </w:t>
      </w:r>
    </w:p>
    <w:p w14:paraId="5D78D7DB" w14:textId="1C4F6CBF" w:rsidR="00523C79" w:rsidRDefault="00821FD1" w:rsidP="00523C79">
      <w:pPr>
        <w:pStyle w:val="BodyTex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B9A18DC" wp14:editId="1704CFAA">
                <wp:simplePos x="0" y="0"/>
                <wp:positionH relativeFrom="column">
                  <wp:posOffset>2990850</wp:posOffset>
                </wp:positionH>
                <wp:positionV relativeFrom="paragraph">
                  <wp:posOffset>2224405</wp:posOffset>
                </wp:positionV>
                <wp:extent cx="3028950" cy="964565"/>
                <wp:effectExtent l="38100" t="38100" r="19050" b="26035"/>
                <wp:wrapNone/>
                <wp:docPr id="160967470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964565"/>
                          <a:chOff x="-2229070" y="9525"/>
                          <a:chExt cx="3028950" cy="965199"/>
                        </a:xfrm>
                      </wpg:grpSpPr>
                      <wps:wsp>
                        <wps:cNvPr id="195120087" name="Straight Arrow Connector 3"/>
                        <wps:cNvCnPr>
                          <a:stCxn id="1069710899" idx="1"/>
                        </wps:cNvCnPr>
                        <wps:spPr>
                          <a:xfrm flipH="1" flipV="1">
                            <a:off x="-2229070" y="9525"/>
                            <a:ext cx="2266535" cy="75361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69710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65" y="552450"/>
                            <a:ext cx="762415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A699E" w14:textId="2A56C0D6" w:rsidR="00523C79" w:rsidRDefault="00523C79" w:rsidP="00523C79">
                              <w:r>
                                <w:t>NMR 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A18DC" id="_x0000_s1092" style="position:absolute;left:0;text-align:left;margin-left:235.5pt;margin-top:175.15pt;width:238.5pt;height:75.95pt;z-index:251689984;mso-width-relative:margin;mso-height-relative:margin" coordorigin="-22290,95" coordsize="30289,9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">
                <v:shape id="Straight Arrow Connector 3" o:spid="_x0000_s1093" type="#_x0000_t32" style="position:absolute;left:-22290;top:95;width:22664;height:753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" strokecolor="windowText">
                  <v:stroke endarrow="block"/>
                </v:shape>
                <v:shape id="Text Box 2" o:spid="_x0000_s1094" type="#_x0000_t202" style="position:absolute;left:374;top:5524;width:7624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">
                  <v:textbox style="mso-fit-shape-to-text:t">
                    <w:txbxContent>
                      <w:p w14:paraId="270A699E" w14:textId="2A56C0D6" w:rsidR="00523C79" w:rsidRDefault="00523C79" w:rsidP="00523C79">
                        <w:r>
                          <w:t>NMR probe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C18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3E3809F" wp14:editId="2E0B89B2">
                <wp:simplePos x="0" y="0"/>
                <wp:positionH relativeFrom="column">
                  <wp:posOffset>2971800</wp:posOffset>
                </wp:positionH>
                <wp:positionV relativeFrom="paragraph">
                  <wp:posOffset>347980</wp:posOffset>
                </wp:positionV>
                <wp:extent cx="3190435" cy="934745"/>
                <wp:effectExtent l="38100" t="38100" r="10160" b="17780"/>
                <wp:wrapNone/>
                <wp:docPr id="200144348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435" cy="934745"/>
                          <a:chOff x="-2171920" y="200025"/>
                          <a:chExt cx="3190435" cy="934745"/>
                        </a:xfrm>
                      </wpg:grpSpPr>
                      <wps:wsp>
                        <wps:cNvPr id="1785213257" name="Straight Arrow Connector 3"/>
                        <wps:cNvCnPr>
                          <a:stCxn id="1346424045" idx="1"/>
                        </wps:cNvCnPr>
                        <wps:spPr>
                          <a:xfrm flipH="1" flipV="1">
                            <a:off x="-2171920" y="200025"/>
                            <a:ext cx="2208726" cy="64328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464240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06" y="551841"/>
                            <a:ext cx="981709" cy="582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5679F" w14:textId="3ABD031E" w:rsidR="00054C18" w:rsidRDefault="00054C18" w:rsidP="00054C18">
                              <w:r>
                                <w:t>Translation stage and goniometer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3809F" id="_x0000_s1095" style="position:absolute;left:0;text-align:left;margin-left:234pt;margin-top:27.4pt;width:251.2pt;height:73.6pt;z-index:251732992;mso-width-relative:margin;mso-height-relative:margin" coordorigin="-21719,2000" coordsize="31904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">
                <v:shape id="Straight Arrow Connector 3" o:spid="_x0000_s1096" type="#_x0000_t32" style="position:absolute;left:-21719;top:2000;width:22087;height:64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" strokecolor="windowText">
                  <v:stroke endarrow="block"/>
                </v:shape>
                <v:shape id="Text Box 2" o:spid="_x0000_s1097" type="#_x0000_t202" style="position:absolute;left:368;top:5518;width:9817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">
                  <v:textbox style="mso-fit-shape-to-text:t">
                    <w:txbxContent>
                      <w:p w14:paraId="40B5679F" w14:textId="3ABD031E" w:rsidR="00054C18" w:rsidRDefault="00054C18" w:rsidP="00054C18">
                        <w:r>
                          <w:t>Translation stage and goniometer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4851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A5BA843" wp14:editId="69E86935">
                <wp:simplePos x="0" y="0"/>
                <wp:positionH relativeFrom="column">
                  <wp:posOffset>190501</wp:posOffset>
                </wp:positionH>
                <wp:positionV relativeFrom="paragraph">
                  <wp:posOffset>576580</wp:posOffset>
                </wp:positionV>
                <wp:extent cx="2609850" cy="819150"/>
                <wp:effectExtent l="0" t="0" r="76200" b="57150"/>
                <wp:wrapNone/>
                <wp:docPr id="83899072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819150"/>
                          <a:chOff x="-505045" y="1133475"/>
                          <a:chExt cx="2619294" cy="1390650"/>
                        </a:xfrm>
                      </wpg:grpSpPr>
                      <wps:wsp>
                        <wps:cNvPr id="1790431513" name="Straight Arrow Connector 3"/>
                        <wps:cNvCnPr>
                          <a:stCxn id="1536248335" idx="3"/>
                        </wps:cNvCnPr>
                        <wps:spPr>
                          <a:xfrm>
                            <a:off x="800514" y="1520645"/>
                            <a:ext cx="1313735" cy="100348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36248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05045" y="1133475"/>
                            <a:ext cx="1305559" cy="774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29184" w14:textId="1296A4D9" w:rsidR="00FF4851" w:rsidRDefault="00FF4851" w:rsidP="00FF4851">
                              <w:r>
                                <w:t>Copper block with Hall 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BA843" id="_x0000_s1098" style="position:absolute;left:0;text-align:left;margin-left:15pt;margin-top:45.4pt;width:205.5pt;height:64.5pt;z-index:251698176;mso-width-relative:margin;mso-height-relative:margin" coordorigin="-5050,11334" coordsize="26192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">
                <v:shape id="Straight Arrow Connector 3" o:spid="_x0000_s1099" type="#_x0000_t32" style="position:absolute;left:8005;top:15206;width:13137;height:100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" strokecolor="windowText">
                  <v:stroke endarrow="block"/>
                </v:shape>
                <v:shape id="Text Box 2" o:spid="_x0000_s1100" type="#_x0000_t202" style="position:absolute;left:-5050;top:11334;width:13055;height:7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">
                  <v:textbox>
                    <w:txbxContent>
                      <w:p w14:paraId="7EF29184" w14:textId="1296A4D9" w:rsidR="00FF4851" w:rsidRDefault="00FF4851" w:rsidP="00FF4851">
                        <w:r>
                          <w:t>Copper block with Hall probe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3C79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C2D2E40" wp14:editId="56DD0B60">
                <wp:simplePos x="0" y="0"/>
                <wp:positionH relativeFrom="column">
                  <wp:posOffset>476250</wp:posOffset>
                </wp:positionH>
                <wp:positionV relativeFrom="paragraph">
                  <wp:posOffset>2310130</wp:posOffset>
                </wp:positionV>
                <wp:extent cx="2295525" cy="676275"/>
                <wp:effectExtent l="0" t="0" r="66675" b="66675"/>
                <wp:wrapNone/>
                <wp:docPr id="168438171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676275"/>
                          <a:chOff x="37358" y="552450"/>
                          <a:chExt cx="2295525" cy="676275"/>
                        </a:xfrm>
                      </wpg:grpSpPr>
                      <wps:wsp>
                        <wps:cNvPr id="1653317217" name="Straight Arrow Connector 3"/>
                        <wps:cNvCnPr>
                          <a:stCxn id="1114485278" idx="3"/>
                        </wps:cNvCnPr>
                        <wps:spPr>
                          <a:xfrm>
                            <a:off x="799992" y="763587"/>
                            <a:ext cx="1532891" cy="46513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14485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58" y="552450"/>
                            <a:ext cx="762634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A2726" w14:textId="00AB50BB" w:rsidR="00523C79" w:rsidRDefault="00523C79" w:rsidP="00523C79">
                              <w:r>
                                <w:t>Plastic clamp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D2E40" id="_x0000_s1101" style="position:absolute;left:0;text-align:left;margin-left:37.5pt;margin-top:181.9pt;width:180.75pt;height:53.25pt;z-index:251692032;mso-width-relative:margin;mso-height-relative:margin" coordorigin="373,5524" coordsize="22955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">
                <v:shape id="Straight Arrow Connector 3" o:spid="_x0000_s1102" type="#_x0000_t32" style="position:absolute;left:7999;top:7635;width:15329;height:46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" strokecolor="windowText">
                  <v:stroke endarrow="block"/>
                </v:shape>
                <v:shape id="Text Box 2" o:spid="_x0000_s1103" type="#_x0000_t202" style="position:absolute;left:373;top:5524;width:7626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">
                  <v:textbox style="mso-fit-shape-to-text:t">
                    <w:txbxContent>
                      <w:p w14:paraId="23FA2726" w14:textId="00AB50BB" w:rsidR="00523C79" w:rsidRDefault="00523C79" w:rsidP="00523C79">
                        <w:r>
                          <w:t>Plastic clamp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3C79">
        <w:rPr>
          <w:noProof/>
        </w:rPr>
        <w:drawing>
          <wp:inline distT="0" distB="0" distL="0" distR="0" wp14:anchorId="41D9CFEE" wp14:editId="2F602341">
            <wp:extent cx="3432175" cy="2574131"/>
            <wp:effectExtent l="0" t="8890" r="6985" b="6985"/>
            <wp:docPr id="1524219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1972" name="Picture 1524219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9586" cy="25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C243" w14:textId="0DFC670F" w:rsidR="00523C79" w:rsidRPr="00036B75" w:rsidRDefault="00523C79" w:rsidP="00523C79">
      <w:pPr>
        <w:pStyle w:val="BodyText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7. NMR probe in the calibration magnet gap.</w:t>
      </w:r>
    </w:p>
    <w:p w14:paraId="0C1B75BC" w14:textId="77777777" w:rsidR="00523C79" w:rsidRDefault="00523C79" w:rsidP="00601CF8">
      <w:pPr>
        <w:pStyle w:val="BodyText"/>
      </w:pPr>
    </w:p>
    <w:p w14:paraId="1E271485" w14:textId="10E6490C" w:rsidR="006C5A60" w:rsidRDefault="00817995" w:rsidP="00601CF8">
      <w:pPr>
        <w:pStyle w:val="BodyText"/>
      </w:pPr>
      <w:r>
        <w:t>7.</w:t>
      </w:r>
      <w:r w:rsidR="006C5A60">
        <w:t>4</w:t>
      </w:r>
      <w:r w:rsidR="00300081">
        <w:t xml:space="preserve">  </w:t>
      </w:r>
      <w:r w:rsidR="006C5A60">
        <w:t xml:space="preserve"> Check voltmeters using the voltage standard</w:t>
      </w:r>
      <w:r w:rsidR="001C71BB">
        <w:t>, see picture 8</w:t>
      </w:r>
      <w:r w:rsidR="006C5A60">
        <w:t xml:space="preserve">. </w:t>
      </w:r>
      <w:r w:rsidR="00330949">
        <w:t xml:space="preserve">First, set the output voltage to 6,00000. Attach BNC cable from </w:t>
      </w:r>
      <w:r w:rsidR="001F63AD">
        <w:t xml:space="preserve">the </w:t>
      </w:r>
      <w:r w:rsidR="00330949">
        <w:t xml:space="preserve">rear </w:t>
      </w:r>
      <w:r w:rsidR="001F63AD">
        <w:t xml:space="preserve">input of </w:t>
      </w:r>
      <w:r w:rsidR="00330949">
        <w:t xml:space="preserve">y-voltmeter to the </w:t>
      </w:r>
      <w:r w:rsidR="001F63AD">
        <w:t xml:space="preserve">voltage </w:t>
      </w:r>
      <w:r w:rsidR="00330949">
        <w:t xml:space="preserve">standard output and click “operate/standby” button to switch the voltage output on. Switch the voltmeter input to </w:t>
      </w:r>
      <w:r w:rsidR="00FA0D24">
        <w:t>“</w:t>
      </w:r>
      <w:r w:rsidR="00330949">
        <w:t>rear</w:t>
      </w:r>
      <w:r w:rsidR="00FA0D24">
        <w:t>”</w:t>
      </w:r>
      <w:r w:rsidR="00330949">
        <w:t>. Write down the voltmeter reading</w:t>
      </w:r>
      <w:r w:rsidR="00FA0D24">
        <w:t xml:space="preserve"> for positive voltage</w:t>
      </w:r>
      <w:r w:rsidR="00330949">
        <w:t>. It will be used later.</w:t>
      </w:r>
    </w:p>
    <w:p w14:paraId="7CD22C75" w14:textId="00BABF75" w:rsidR="001C71BB" w:rsidRDefault="001C71BB" w:rsidP="00601CF8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7EB4CC1" wp14:editId="457323F9">
                <wp:simplePos x="0" y="0"/>
                <wp:positionH relativeFrom="column">
                  <wp:posOffset>4010025</wp:posOffset>
                </wp:positionH>
                <wp:positionV relativeFrom="paragraph">
                  <wp:posOffset>127000</wp:posOffset>
                </wp:positionV>
                <wp:extent cx="2600325" cy="495300"/>
                <wp:effectExtent l="38100" t="0" r="28575" b="76200"/>
                <wp:wrapNone/>
                <wp:docPr id="101413401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95300"/>
                          <a:chOff x="-1457545" y="552450"/>
                          <a:chExt cx="2600325" cy="495300"/>
                        </a:xfrm>
                      </wpg:grpSpPr>
                      <wps:wsp>
                        <wps:cNvPr id="1180331757" name="Straight Arrow Connector 3"/>
                        <wps:cNvCnPr>
                          <a:stCxn id="1518662896" idx="1"/>
                        </wps:cNvCnPr>
                        <wps:spPr>
                          <a:xfrm flipH="1">
                            <a:off x="-1457545" y="763587"/>
                            <a:ext cx="1266826" cy="28416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18662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719" y="552450"/>
                            <a:ext cx="1333499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8B006" w14:textId="4859B78C" w:rsidR="001C71BB" w:rsidRDefault="001C71BB" w:rsidP="001C71BB">
                              <w:r>
                                <w:t>Operate/standby button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B4CC1" id="_x0000_s1104" style="position:absolute;margin-left:315.75pt;margin-top:10pt;width:204.75pt;height:39pt;z-index:251694080;mso-width-relative:margin;mso-height-relative:margin" coordorigin="-14575,5524" coordsize="26003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">
                <v:shape id="Straight Arrow Connector 3" o:spid="_x0000_s1105" type="#_x0000_t32" style="position:absolute;left:-14575;top:7635;width:12668;height:28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" strokecolor="windowText">
                  <v:stroke endarrow="block"/>
                </v:shape>
                <v:shape id="Text Box 2" o:spid="_x0000_s1106" type="#_x0000_t202" style="position:absolute;left:-1907;top:5524;width:13334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">
                  <v:textbox style="mso-fit-shape-to-text:t">
                    <w:txbxContent>
                      <w:p w14:paraId="4FB8B006" w14:textId="4859B78C" w:rsidR="001C71BB" w:rsidRDefault="001C71BB" w:rsidP="001C71BB">
                        <w:r>
                          <w:t>Operate/standby button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23FA31" w14:textId="463FC5C7" w:rsidR="001C71BB" w:rsidRDefault="001C71BB" w:rsidP="001C71BB">
      <w:pPr>
        <w:pStyle w:val="BodyTex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FEB9356" wp14:editId="39F0BAB5">
                <wp:simplePos x="0" y="0"/>
                <wp:positionH relativeFrom="column">
                  <wp:posOffset>4638675</wp:posOffset>
                </wp:positionH>
                <wp:positionV relativeFrom="paragraph">
                  <wp:posOffset>499745</wp:posOffset>
                </wp:positionV>
                <wp:extent cx="1676400" cy="431720"/>
                <wp:effectExtent l="38100" t="38100" r="19050" b="26035"/>
                <wp:wrapNone/>
                <wp:docPr id="173958423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431720"/>
                          <a:chOff x="-609820" y="542925"/>
                          <a:chExt cx="1676400" cy="431720"/>
                        </a:xfrm>
                      </wpg:grpSpPr>
                      <wps:wsp>
                        <wps:cNvPr id="1956150127" name="Straight Arrow Connector 3"/>
                        <wps:cNvCnPr>
                          <a:stCxn id="1719744056" idx="1"/>
                        </wps:cNvCnPr>
                        <wps:spPr>
                          <a:xfrm flipH="1" flipV="1">
                            <a:off x="-609820" y="542925"/>
                            <a:ext cx="647089" cy="22030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19744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69" y="552371"/>
                            <a:ext cx="1029311" cy="42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7D5FB" w14:textId="6F5B93EB" w:rsidR="001C71BB" w:rsidRDefault="001C71BB" w:rsidP="001C71BB">
                              <w:r>
                                <w:t>BNC cable to DMM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B9356" id="_x0000_s1107" style="position:absolute;left:0;text-align:left;margin-left:365.25pt;margin-top:39.35pt;width:132pt;height:34pt;z-index:251696128;mso-width-relative:margin;mso-height-relative:margin" coordorigin="-6098,5429" coordsize="16764,4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">
                <v:shape id="Straight Arrow Connector 3" o:spid="_x0000_s1108" type="#_x0000_t32" style="position:absolute;left:-6098;top:5429;width:6470;height:22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" strokecolor="windowText">
                  <v:stroke endarrow="block"/>
                </v:shape>
                <v:shape id="Text Box 2" o:spid="_x0000_s1109" type="#_x0000_t202" style="position:absolute;left:372;top:5523;width:10293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">
                  <v:textbox style="mso-fit-shape-to-text:t">
                    <w:txbxContent>
                      <w:p w14:paraId="6D37D5FB" w14:textId="6F5B93EB" w:rsidR="001C71BB" w:rsidRDefault="001C71BB" w:rsidP="001C71BB">
                        <w:r>
                          <w:t>BNC cable to DMM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DC2D885" wp14:editId="36222C20">
            <wp:extent cx="3705101" cy="990600"/>
            <wp:effectExtent l="0" t="0" r="0" b="0"/>
            <wp:docPr id="18311502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50245" name="Picture 18311502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096" cy="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84BC" w14:textId="5CCBC31B" w:rsidR="001C71BB" w:rsidRPr="00036B75" w:rsidRDefault="001C71BB" w:rsidP="001C71BB">
      <w:pPr>
        <w:pStyle w:val="BodyText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8. Voltage standard</w:t>
      </w:r>
    </w:p>
    <w:p w14:paraId="3F2AC513" w14:textId="77777777" w:rsidR="001C71BB" w:rsidRDefault="001C71BB" w:rsidP="00601CF8">
      <w:pPr>
        <w:pStyle w:val="BodyText"/>
      </w:pPr>
    </w:p>
    <w:p w14:paraId="150BC734" w14:textId="64D7CF64" w:rsidR="00330949" w:rsidRDefault="00817995" w:rsidP="00601CF8">
      <w:pPr>
        <w:pStyle w:val="BodyText"/>
      </w:pPr>
      <w:r>
        <w:t>7.</w:t>
      </w:r>
      <w:r w:rsidR="00330949">
        <w:t>5</w:t>
      </w:r>
      <w:r w:rsidR="00300081">
        <w:t xml:space="preserve">   </w:t>
      </w:r>
      <w:r w:rsidR="00330949">
        <w:t xml:space="preserve"> Click “operate/standby” button </w:t>
      </w:r>
      <w:r w:rsidR="00FA0D24">
        <w:t xml:space="preserve">again </w:t>
      </w:r>
      <w:r w:rsidR="00330949">
        <w:t>to switch the voltage output o</w:t>
      </w:r>
      <w:r w:rsidR="00FA0D24">
        <w:t>ff</w:t>
      </w:r>
      <w:r w:rsidR="00330949">
        <w:t>.</w:t>
      </w:r>
      <w:r w:rsidR="00FA0D24">
        <w:t xml:space="preserve"> Flip over the </w:t>
      </w:r>
      <w:r w:rsidR="001F63AD">
        <w:t xml:space="preserve">cable </w:t>
      </w:r>
      <w:r w:rsidR="00FA0D24">
        <w:t>connector to reverse the output polarity. It is recommended to shorten the connector contacts briefly to remove residual charge.</w:t>
      </w:r>
    </w:p>
    <w:p w14:paraId="6E6BEE76" w14:textId="2C1CB07C" w:rsidR="00FA0D24" w:rsidRDefault="00817995" w:rsidP="00601CF8">
      <w:pPr>
        <w:pStyle w:val="BodyText"/>
      </w:pPr>
      <w:r>
        <w:t>7.</w:t>
      </w:r>
      <w:r w:rsidR="00FA0D24">
        <w:t>6</w:t>
      </w:r>
      <w:r w:rsidR="00300081">
        <w:t xml:space="preserve">   </w:t>
      </w:r>
      <w:r w:rsidR="00FA0D24">
        <w:t xml:space="preserve"> Click “operate/standby” button to switch the voltage output on. Write the voltmeter reading for negative voltage. </w:t>
      </w:r>
    </w:p>
    <w:p w14:paraId="77C6D267" w14:textId="2265E918" w:rsidR="00FA0D24" w:rsidRDefault="00817995" w:rsidP="00601CF8">
      <w:pPr>
        <w:pStyle w:val="BodyText"/>
      </w:pPr>
      <w:r>
        <w:t>7.</w:t>
      </w:r>
      <w:r w:rsidR="00FA0D24">
        <w:t>7</w:t>
      </w:r>
      <w:r w:rsidR="00300081">
        <w:t xml:space="preserve">   </w:t>
      </w:r>
      <w:r w:rsidR="00FA0D24">
        <w:t xml:space="preserve"> Click “operate/standby” button to switch the voltage output off, disconnect cable, switch the voltmeter input to “front”.</w:t>
      </w:r>
    </w:p>
    <w:p w14:paraId="11333098" w14:textId="04F55940" w:rsidR="008F2E34" w:rsidRDefault="00817995" w:rsidP="008F2E34">
      <w:pPr>
        <w:pStyle w:val="BodyText"/>
      </w:pPr>
      <w:r>
        <w:t>7.</w:t>
      </w:r>
      <w:r w:rsidR="008F2E34">
        <w:t>8</w:t>
      </w:r>
      <w:r w:rsidR="00300081">
        <w:t xml:space="preserve">   </w:t>
      </w:r>
      <w:r w:rsidR="00601CF8">
        <w:t xml:space="preserve"> Log-in to the </w:t>
      </w:r>
      <w:r w:rsidR="006C5A60">
        <w:t xml:space="preserve">calibration stand </w:t>
      </w:r>
      <w:r w:rsidR="00601CF8">
        <w:t xml:space="preserve">computer. </w:t>
      </w:r>
    </w:p>
    <w:p w14:paraId="0B6E3C7B" w14:textId="058E0AA9" w:rsidR="008F2E34" w:rsidRDefault="00817995" w:rsidP="008F2E34">
      <w:pPr>
        <w:pStyle w:val="BodyText"/>
      </w:pPr>
      <w:r>
        <w:t>7.</w:t>
      </w:r>
      <w:r w:rsidR="008F2E34">
        <w:t>9</w:t>
      </w:r>
      <w:r w:rsidR="00300081">
        <w:t xml:space="preserve">   </w:t>
      </w:r>
      <w:r w:rsidR="008F2E34">
        <w:t xml:space="preserve"> Start DDMs control program “2Vs</w:t>
      </w:r>
      <w:r w:rsidR="006E7F5F">
        <w:t>.exe</w:t>
      </w:r>
      <w:r w:rsidR="008F2E34">
        <w:t>”.</w:t>
      </w:r>
    </w:p>
    <w:p w14:paraId="3FC0F57A" w14:textId="4DEF777E" w:rsidR="008F2E34" w:rsidRDefault="00817995" w:rsidP="00601CF8">
      <w:pPr>
        <w:pStyle w:val="BodyText"/>
      </w:pPr>
      <w:r>
        <w:t>7.</w:t>
      </w:r>
      <w:r w:rsidR="008F2E34">
        <w:t>10</w:t>
      </w:r>
      <w:r w:rsidR="00300081">
        <w:t xml:space="preserve"> </w:t>
      </w:r>
      <w:r w:rsidR="00601CF8">
        <w:t xml:space="preserve"> Start the power supply control program “</w:t>
      </w:r>
      <w:r w:rsidR="001230D8">
        <w:t>mps</w:t>
      </w:r>
      <w:r w:rsidR="006E7F5F">
        <w:t>853.exe</w:t>
      </w:r>
      <w:r w:rsidR="00601CF8">
        <w:t>”. The user interface is as in picture</w:t>
      </w:r>
      <w:r w:rsidR="00336F9A">
        <w:t xml:space="preserve"> 9</w:t>
      </w:r>
      <w:r w:rsidR="00601CF8">
        <w:t>.</w:t>
      </w:r>
      <w:r w:rsidR="008F2E34" w:rsidRPr="008F2E34">
        <w:t xml:space="preserve"> </w:t>
      </w:r>
    </w:p>
    <w:p w14:paraId="1C5E4063" w14:textId="77777777" w:rsidR="00336F9A" w:rsidRDefault="00336F9A" w:rsidP="00601CF8">
      <w:pPr>
        <w:pStyle w:val="BodyText"/>
      </w:pPr>
    </w:p>
    <w:p w14:paraId="2A475CEE" w14:textId="2A10CCC2" w:rsidR="00336F9A" w:rsidRDefault="00336F9A" w:rsidP="00336F9A">
      <w:pPr>
        <w:pStyle w:val="BodyText"/>
        <w:jc w:val="center"/>
      </w:pPr>
      <w:r w:rsidRPr="00336F9A">
        <w:rPr>
          <w:noProof/>
        </w:rPr>
        <w:drawing>
          <wp:inline distT="0" distB="0" distL="0" distR="0" wp14:anchorId="618C041E" wp14:editId="5386E457">
            <wp:extent cx="3943900" cy="1457528"/>
            <wp:effectExtent l="0" t="0" r="0" b="9525"/>
            <wp:docPr id="439055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5537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9FA7" w14:textId="508709D4" w:rsidR="00336F9A" w:rsidRPr="00036B75" w:rsidRDefault="00336F9A" w:rsidP="00336F9A">
      <w:pPr>
        <w:pStyle w:val="BodyText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9. Magnet power supply GUI.</w:t>
      </w:r>
    </w:p>
    <w:p w14:paraId="3035DA55" w14:textId="77777777" w:rsidR="00336F9A" w:rsidRDefault="00336F9A" w:rsidP="00601CF8">
      <w:pPr>
        <w:pStyle w:val="BodyText"/>
      </w:pPr>
    </w:p>
    <w:p w14:paraId="5C8A269C" w14:textId="7F54935B" w:rsidR="00601CF8" w:rsidRDefault="00817995" w:rsidP="00601CF8">
      <w:pPr>
        <w:pStyle w:val="BodyText"/>
      </w:pPr>
      <w:r>
        <w:t>7.</w:t>
      </w:r>
      <w:r w:rsidR="008F2E34">
        <w:t>11</w:t>
      </w:r>
      <w:r w:rsidR="00300081">
        <w:t xml:space="preserve">  </w:t>
      </w:r>
      <w:r w:rsidR="00601CF8">
        <w:t xml:space="preserve"> Switch the power supply ON by clicking the “</w:t>
      </w:r>
      <w:r w:rsidR="00804BA1">
        <w:t xml:space="preserve">Power </w:t>
      </w:r>
      <w:r w:rsidR="00601CF8">
        <w:t>O</w:t>
      </w:r>
      <w:r w:rsidR="00336F9A">
        <w:t>FF</w:t>
      </w:r>
      <w:r w:rsidR="00601CF8">
        <w:t xml:space="preserve">” button on the user interface. </w:t>
      </w:r>
    </w:p>
    <w:p w14:paraId="50837979" w14:textId="248FC927" w:rsidR="00601CF8" w:rsidRDefault="00817995" w:rsidP="00601CF8">
      <w:pPr>
        <w:pStyle w:val="BodyText"/>
      </w:pPr>
      <w:r>
        <w:t>7.</w:t>
      </w:r>
      <w:r w:rsidR="008F2E34">
        <w:t>12</w:t>
      </w:r>
      <w:r w:rsidR="00300081">
        <w:t xml:space="preserve">  </w:t>
      </w:r>
      <w:r w:rsidR="00601CF8">
        <w:t xml:space="preserve"> Type 70.0 in “current</w:t>
      </w:r>
      <w:r w:rsidR="00336F9A">
        <w:t xml:space="preserve"> (A)</w:t>
      </w:r>
      <w:r w:rsidR="00601CF8">
        <w:t xml:space="preserve">” box and click “Set </w:t>
      </w:r>
      <w:r w:rsidR="00336F9A">
        <w:t>C</w:t>
      </w:r>
      <w:r w:rsidR="00601CF8">
        <w:t>urrent”. When setting the current operation will be completed the “current” box will be updated with the latest reading.</w:t>
      </w:r>
    </w:p>
    <w:p w14:paraId="284AE065" w14:textId="5DD47524" w:rsidR="00601CF8" w:rsidRDefault="00817995" w:rsidP="00601CF8">
      <w:pPr>
        <w:pStyle w:val="BodyText"/>
      </w:pPr>
      <w:r>
        <w:t>7.</w:t>
      </w:r>
      <w:r w:rsidR="001230D8">
        <w:t>13</w:t>
      </w:r>
      <w:r w:rsidR="00300081">
        <w:t xml:space="preserve">  </w:t>
      </w:r>
      <w:r w:rsidR="00601CF8">
        <w:t xml:space="preserve"> Write down/remember x-voltmeter output </w:t>
      </w:r>
      <w:r w:rsidR="00D27EF8">
        <w:t xml:space="preserve">on DMMs user interface for +70A current, </w:t>
      </w:r>
      <w:r w:rsidR="002801DF">
        <w:t>“</w:t>
      </w:r>
      <w:r w:rsidR="00D27EF8">
        <w:t>+V</w:t>
      </w:r>
      <w:r w:rsidR="002801DF">
        <w:t>”</w:t>
      </w:r>
      <w:r w:rsidR="00D27EF8">
        <w:t>.</w:t>
      </w:r>
    </w:p>
    <w:p w14:paraId="2E734B4A" w14:textId="375CE2DE" w:rsidR="00D27EF8" w:rsidRDefault="00817995" w:rsidP="00D27EF8">
      <w:pPr>
        <w:pStyle w:val="BodyText"/>
      </w:pPr>
      <w:r>
        <w:t>7.</w:t>
      </w:r>
      <w:r w:rsidR="00D27EF8">
        <w:t>1</w:t>
      </w:r>
      <w:r w:rsidR="001230D8">
        <w:t>4</w:t>
      </w:r>
      <w:r w:rsidR="00300081">
        <w:t xml:space="preserve">  </w:t>
      </w:r>
      <w:r w:rsidR="00D27EF8">
        <w:t xml:space="preserve"> Type -70.0 in “current</w:t>
      </w:r>
      <w:r w:rsidR="00336F9A">
        <w:t xml:space="preserve"> (A)</w:t>
      </w:r>
      <w:r w:rsidR="00D27EF8">
        <w:t xml:space="preserve">” box and click “Set </w:t>
      </w:r>
      <w:r w:rsidR="00336F9A">
        <w:t>C</w:t>
      </w:r>
      <w:r w:rsidR="00D27EF8">
        <w:t>urrent”. When setting the current operation will be completed the “current” box will be updated with the latest reading.</w:t>
      </w:r>
    </w:p>
    <w:p w14:paraId="181C19C5" w14:textId="37AFEA35" w:rsidR="00D27EF8" w:rsidRDefault="00817995" w:rsidP="00D27EF8">
      <w:pPr>
        <w:pStyle w:val="BodyText"/>
      </w:pPr>
      <w:r>
        <w:t>7.</w:t>
      </w:r>
      <w:r w:rsidR="00D27EF8">
        <w:t>1</w:t>
      </w:r>
      <w:r w:rsidR="001230D8">
        <w:t>5</w:t>
      </w:r>
      <w:r w:rsidR="00300081">
        <w:t xml:space="preserve">  </w:t>
      </w:r>
      <w:r w:rsidR="00D27EF8">
        <w:t xml:space="preserve"> Write down/remember x-voltmeter output on DMMs user interface for -70A current, </w:t>
      </w:r>
      <w:r w:rsidR="002801DF">
        <w:t>“</w:t>
      </w:r>
      <w:r w:rsidR="00D27EF8">
        <w:t>-V</w:t>
      </w:r>
      <w:r w:rsidR="002801DF">
        <w:t>”</w:t>
      </w:r>
      <w:r w:rsidR="00D27EF8">
        <w:t>.</w:t>
      </w:r>
    </w:p>
    <w:p w14:paraId="76DE16AE" w14:textId="41BEEFCD" w:rsidR="00D27EF8" w:rsidRDefault="00817995" w:rsidP="00D27EF8">
      <w:pPr>
        <w:pStyle w:val="BodyText"/>
      </w:pPr>
      <w:r>
        <w:t>7.</w:t>
      </w:r>
      <w:r w:rsidR="00D27EF8">
        <w:t>1</w:t>
      </w:r>
      <w:r w:rsidR="001230D8">
        <w:t>6</w:t>
      </w:r>
      <w:r w:rsidR="00300081">
        <w:t xml:space="preserve">  </w:t>
      </w:r>
      <w:r w:rsidR="00D27EF8">
        <w:t xml:space="preserve"> Calculate an average between two x-voltmeter readings, V. If </w:t>
      </w:r>
      <w:r w:rsidR="002801DF">
        <w:t>“</w:t>
      </w:r>
      <w:r w:rsidR="00D27EF8">
        <w:t>-V</w:t>
      </w:r>
      <w:r w:rsidR="002801DF">
        <w:t>”</w:t>
      </w:r>
      <w:r w:rsidR="00D27EF8">
        <w:t xml:space="preserve"> deviates from V more than 0.05mV, adjust the probe yaw using </w:t>
      </w:r>
      <w:r w:rsidR="002801DF">
        <w:t>the</w:t>
      </w:r>
      <w:r w:rsidR="00D27EF8">
        <w:t xml:space="preserve"> goniometer</w:t>
      </w:r>
      <w:r w:rsidR="002801DF">
        <w:t>, picture 7</w:t>
      </w:r>
      <w:r w:rsidR="00D27EF8">
        <w:t xml:space="preserve">. Make sure the probe stays in the center of the gap; adjust, if necessary, using </w:t>
      </w:r>
      <w:r w:rsidR="002801DF">
        <w:t>the</w:t>
      </w:r>
      <w:r w:rsidR="00D27EF8">
        <w:t xml:space="preserve"> translation stage.</w:t>
      </w:r>
    </w:p>
    <w:p w14:paraId="207AAB57" w14:textId="10848786" w:rsidR="00D27EF8" w:rsidRDefault="00817995" w:rsidP="00D27EF8">
      <w:pPr>
        <w:pStyle w:val="BodyText"/>
      </w:pPr>
      <w:r>
        <w:t>7.</w:t>
      </w:r>
      <w:r w:rsidR="00D27EF8">
        <w:t>1</w:t>
      </w:r>
      <w:r w:rsidR="001230D8">
        <w:t>7</w:t>
      </w:r>
      <w:r w:rsidR="00300081">
        <w:t xml:space="preserve">  </w:t>
      </w:r>
      <w:r w:rsidR="00D27EF8">
        <w:t xml:space="preserve"> Repeat steps </w:t>
      </w:r>
      <w:r w:rsidR="00300081">
        <w:t>7.</w:t>
      </w:r>
      <w:r w:rsidR="00E53337">
        <w:t>12</w:t>
      </w:r>
      <w:r w:rsidR="00D27EF8">
        <w:t xml:space="preserve"> to </w:t>
      </w:r>
      <w:r w:rsidR="00300081">
        <w:t>7.</w:t>
      </w:r>
      <w:r w:rsidR="00D27EF8">
        <w:t>1</w:t>
      </w:r>
      <w:r w:rsidR="00E53337">
        <w:t>6</w:t>
      </w:r>
      <w:r w:rsidR="00D27EF8">
        <w:t xml:space="preserve"> until |</w:t>
      </w:r>
      <w:r w:rsidR="00300081">
        <w:t>”</w:t>
      </w:r>
      <w:r w:rsidR="00D27EF8">
        <w:t>-V</w:t>
      </w:r>
      <w:r w:rsidR="00300081">
        <w:t>”</w:t>
      </w:r>
      <w:r w:rsidR="001669E8">
        <w:t xml:space="preserve">+ </w:t>
      </w:r>
      <w:r w:rsidR="00300081">
        <w:t>“</w:t>
      </w:r>
      <w:r w:rsidR="00D27EF8">
        <w:t>+V</w:t>
      </w:r>
      <w:r w:rsidR="00300081">
        <w:t>”</w:t>
      </w:r>
      <w:r w:rsidR="00D27EF8">
        <w:t>| &lt; 0.1mV. Probe yaw is set.</w:t>
      </w:r>
      <w:r w:rsidR="001230D8">
        <w:t xml:space="preserve"> Exit the “mps</w:t>
      </w:r>
      <w:r w:rsidR="00336F9A">
        <w:t>853.exe</w:t>
      </w:r>
      <w:r w:rsidR="001230D8">
        <w:t>” program.</w:t>
      </w:r>
    </w:p>
    <w:p w14:paraId="53B9CBDE" w14:textId="6168FEFB" w:rsidR="00D27EF8" w:rsidRDefault="00817995" w:rsidP="00D27EF8">
      <w:pPr>
        <w:pStyle w:val="BodyText"/>
      </w:pPr>
      <w:r>
        <w:t>7.</w:t>
      </w:r>
      <w:r w:rsidR="00D27EF8">
        <w:t>1</w:t>
      </w:r>
      <w:r w:rsidR="001230D8">
        <w:t>8</w:t>
      </w:r>
      <w:r w:rsidR="00300081">
        <w:t xml:space="preserve">  </w:t>
      </w:r>
      <w:r w:rsidR="00D27EF8">
        <w:t xml:space="preserve"> Close the DMMs </w:t>
      </w:r>
      <w:r w:rsidR="00AC2703">
        <w:t xml:space="preserve">control </w:t>
      </w:r>
      <w:r w:rsidR="00D27EF8">
        <w:t>program.</w:t>
      </w:r>
    </w:p>
    <w:p w14:paraId="6F08CD0E" w14:textId="71C64C1B" w:rsidR="00D27EF8" w:rsidRDefault="00817995" w:rsidP="00D27EF8">
      <w:pPr>
        <w:pStyle w:val="BodyText"/>
      </w:pPr>
      <w:r>
        <w:t>7.</w:t>
      </w:r>
      <w:r w:rsidR="00D27EF8">
        <w:t>1</w:t>
      </w:r>
      <w:r w:rsidR="001230D8">
        <w:t>9</w:t>
      </w:r>
      <w:r w:rsidR="00300081">
        <w:t xml:space="preserve">  </w:t>
      </w:r>
      <w:r w:rsidR="00D27EF8">
        <w:t xml:space="preserve"> Start calibration program “HPCS</w:t>
      </w:r>
      <w:r w:rsidR="006E7F5F">
        <w:t>.exe</w:t>
      </w:r>
      <w:r w:rsidR="00D27EF8">
        <w:t>”.</w:t>
      </w:r>
    </w:p>
    <w:p w14:paraId="5350CAD9" w14:textId="51575E6D" w:rsidR="006C5A60" w:rsidRDefault="00817995" w:rsidP="00D27EF8">
      <w:pPr>
        <w:pStyle w:val="BodyText"/>
      </w:pPr>
      <w:r>
        <w:t>7.</w:t>
      </w:r>
      <w:r w:rsidR="001230D8">
        <w:t>20</w:t>
      </w:r>
      <w:r w:rsidR="00300081">
        <w:t xml:space="preserve">  </w:t>
      </w:r>
      <w:r w:rsidR="006C5A60">
        <w:t xml:space="preserve"> In parameters user interface</w:t>
      </w:r>
      <w:r w:rsidR="00336F9A">
        <w:t>, picture 10,</w:t>
      </w:r>
      <w:r w:rsidR="006C5A60">
        <w:t xml:space="preserve"> input required information about the probe. </w:t>
      </w:r>
      <w:r w:rsidR="001230D8">
        <w:t xml:space="preserve">In comments, write down </w:t>
      </w:r>
      <w:r w:rsidR="00336F9A">
        <w:t>Y</w:t>
      </w:r>
      <w:r w:rsidR="001230D8">
        <w:t xml:space="preserve">-voltmeter serial number and the results of the positive and negative voltage checks from </w:t>
      </w:r>
      <w:r w:rsidR="00336F9A">
        <w:t xml:space="preserve">items </w:t>
      </w:r>
      <w:r w:rsidR="00300081">
        <w:t>7.</w:t>
      </w:r>
      <w:r w:rsidR="00697955">
        <w:t>13</w:t>
      </w:r>
      <w:r w:rsidR="001230D8">
        <w:t xml:space="preserve"> and </w:t>
      </w:r>
      <w:r w:rsidR="00300081">
        <w:t>7.</w:t>
      </w:r>
      <w:r w:rsidR="00697955">
        <w:t>15</w:t>
      </w:r>
      <w:r w:rsidR="001230D8">
        <w:t>.</w:t>
      </w:r>
      <w:r w:rsidR="001C3280">
        <w:t xml:space="preserve"> All other fields will be filled in automatically; check for correctness.</w:t>
      </w:r>
    </w:p>
    <w:p w14:paraId="268C1835" w14:textId="77777777" w:rsidR="00336F9A" w:rsidRDefault="00336F9A" w:rsidP="00D27EF8">
      <w:pPr>
        <w:pStyle w:val="BodyText"/>
      </w:pPr>
    </w:p>
    <w:p w14:paraId="215762D1" w14:textId="18CE4E61" w:rsidR="00336F9A" w:rsidRDefault="00336F9A" w:rsidP="00336F9A">
      <w:pPr>
        <w:pStyle w:val="BodyText"/>
        <w:jc w:val="center"/>
      </w:pPr>
      <w:r w:rsidRPr="00336F9A">
        <w:rPr>
          <w:noProof/>
        </w:rPr>
        <w:drawing>
          <wp:inline distT="0" distB="0" distL="0" distR="0" wp14:anchorId="3DA194ED" wp14:editId="661F7EC1">
            <wp:extent cx="2861789" cy="3057524"/>
            <wp:effectExtent l="0" t="0" r="0" b="0"/>
            <wp:docPr id="1873475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756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3483" cy="308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18D6" w14:textId="66E9DCE0" w:rsidR="00336F9A" w:rsidRPr="00036B75" w:rsidRDefault="00336F9A" w:rsidP="00336F9A">
      <w:pPr>
        <w:pStyle w:val="BodyText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10. Parameters GUI</w:t>
      </w:r>
    </w:p>
    <w:p w14:paraId="78B820D2" w14:textId="77777777" w:rsidR="00336F9A" w:rsidRDefault="00336F9A" w:rsidP="00336F9A">
      <w:pPr>
        <w:pStyle w:val="BodyText"/>
        <w:jc w:val="center"/>
      </w:pPr>
    </w:p>
    <w:p w14:paraId="3B461D36" w14:textId="6F267C1B" w:rsidR="00336F9A" w:rsidRDefault="00817995" w:rsidP="00336F9A">
      <w:pPr>
        <w:pStyle w:val="BodyText"/>
      </w:pPr>
      <w:r>
        <w:t>7.</w:t>
      </w:r>
      <w:r w:rsidR="00336F9A">
        <w:t>21</w:t>
      </w:r>
      <w:r w:rsidR="00300081">
        <w:t xml:space="preserve">  </w:t>
      </w:r>
      <w:r w:rsidR="00336F9A">
        <w:t xml:space="preserve"> Click “OK”. </w:t>
      </w:r>
      <w:r w:rsidR="000237A1">
        <w:t>The m</w:t>
      </w:r>
      <w:r w:rsidR="00336F9A">
        <w:t xml:space="preserve">ain </w:t>
      </w:r>
      <w:r w:rsidR="004E70A7">
        <w:t xml:space="preserve">program </w:t>
      </w:r>
      <w:r w:rsidR="00336F9A">
        <w:t>GUI will upload, as in picture 11.</w:t>
      </w:r>
    </w:p>
    <w:p w14:paraId="1381AC7C" w14:textId="77777777" w:rsidR="00336F9A" w:rsidRDefault="00336F9A" w:rsidP="00336F9A">
      <w:pPr>
        <w:pStyle w:val="BodyText"/>
      </w:pPr>
    </w:p>
    <w:p w14:paraId="7C89B3E0" w14:textId="388F2CB9" w:rsidR="00336F9A" w:rsidRDefault="006253E6" w:rsidP="00336F9A">
      <w:pPr>
        <w:pStyle w:val="BodyText"/>
        <w:jc w:val="center"/>
      </w:pPr>
      <w:r>
        <w:rPr>
          <w:b/>
          <w:noProof/>
        </w:rPr>
        <w:drawing>
          <wp:inline distT="0" distB="0" distL="0" distR="0" wp14:anchorId="66575947" wp14:editId="1925DD60">
            <wp:extent cx="6400800" cy="3830955"/>
            <wp:effectExtent l="0" t="0" r="0" b="0"/>
            <wp:docPr id="1395762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21C7F" w14:textId="004B7A4D" w:rsidR="00336F9A" w:rsidRDefault="00336F9A" w:rsidP="00336F9A">
      <w:pPr>
        <w:pStyle w:val="BodyText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 xml:space="preserve">Picture 11. Hall probe calibration </w:t>
      </w:r>
      <w:r w:rsidR="00E04646" w:rsidRPr="00036B75">
        <w:rPr>
          <w:rFonts w:asciiTheme="minorHAnsi" w:hAnsiTheme="minorHAnsi" w:cstheme="minorHAnsi"/>
        </w:rPr>
        <w:t xml:space="preserve">main program </w:t>
      </w:r>
      <w:r w:rsidRPr="00036B75">
        <w:rPr>
          <w:rFonts w:asciiTheme="minorHAnsi" w:hAnsiTheme="minorHAnsi" w:cstheme="minorHAnsi"/>
        </w:rPr>
        <w:t>GUI</w:t>
      </w:r>
      <w:r w:rsidR="00A53D93">
        <w:rPr>
          <w:rFonts w:asciiTheme="minorHAnsi" w:hAnsiTheme="minorHAnsi" w:cstheme="minorHAnsi"/>
        </w:rPr>
        <w:t xml:space="preserve"> after probe roll alignment</w:t>
      </w:r>
      <w:r w:rsidRPr="00036B75">
        <w:rPr>
          <w:rFonts w:asciiTheme="minorHAnsi" w:hAnsiTheme="minorHAnsi" w:cstheme="minorHAnsi"/>
        </w:rPr>
        <w:t>.</w:t>
      </w:r>
    </w:p>
    <w:p w14:paraId="0B173E16" w14:textId="77777777" w:rsidR="00036B75" w:rsidRPr="00036B75" w:rsidRDefault="00036B75" w:rsidP="00336F9A">
      <w:pPr>
        <w:pStyle w:val="BodyText"/>
        <w:jc w:val="center"/>
        <w:rPr>
          <w:rFonts w:asciiTheme="minorHAnsi" w:hAnsiTheme="minorHAnsi" w:cstheme="minorHAnsi"/>
        </w:rPr>
      </w:pPr>
    </w:p>
    <w:p w14:paraId="0CCB2B36" w14:textId="5CD05519" w:rsidR="00D27EF8" w:rsidRDefault="00817995" w:rsidP="00D27EF8">
      <w:pPr>
        <w:pStyle w:val="BodyText"/>
      </w:pPr>
      <w:r>
        <w:t>7.</w:t>
      </w:r>
      <w:r w:rsidR="001230D8">
        <w:t>2</w:t>
      </w:r>
      <w:r w:rsidR="00336F9A">
        <w:t>2</w:t>
      </w:r>
      <w:r w:rsidR="00300081">
        <w:t xml:space="preserve">  </w:t>
      </w:r>
      <w:r w:rsidR="00D27EF8">
        <w:t xml:space="preserve"> Start probe roll alignment by clicking “Probe alignment” button. It will </w:t>
      </w:r>
      <w:r w:rsidR="008F23D7">
        <w:t xml:space="preserve">rotate the probe </w:t>
      </w:r>
      <w:r w:rsidR="008F23D7">
        <w:rPr>
          <w:rFonts w:cs="Arial"/>
        </w:rPr>
        <w:t>±</w:t>
      </w:r>
      <w:r w:rsidR="008F23D7">
        <w:t>6</w:t>
      </w:r>
      <w:r w:rsidR="008F23D7">
        <w:rPr>
          <w:rFonts w:asciiTheme="minorBidi" w:hAnsiTheme="minorBidi"/>
        </w:rPr>
        <w:t>°</w:t>
      </w:r>
      <w:r w:rsidR="008F23D7">
        <w:t xml:space="preserve"> in both directions with 2</w:t>
      </w:r>
      <w:r w:rsidR="008F23D7">
        <w:rPr>
          <w:rFonts w:asciiTheme="minorBidi" w:hAnsiTheme="minorBidi"/>
        </w:rPr>
        <w:t>°</w:t>
      </w:r>
      <w:r w:rsidR="008F23D7">
        <w:t xml:space="preserve"> steps. At each step the y-voltmeter reading will be saved, and a point placed </w:t>
      </w:r>
      <w:r w:rsidR="001230D8">
        <w:t>in</w:t>
      </w:r>
      <w:r w:rsidR="008F23D7">
        <w:t xml:space="preserve"> the user interface graph window. After completion of the measurements in one direction </w:t>
      </w:r>
      <w:r w:rsidR="004C2DFB">
        <w:t>a</w:t>
      </w:r>
      <w:r w:rsidR="008F23D7">
        <w:t xml:space="preserve"> parabola fit will be made to the measurements to find the maximum. The same procedure will be </w:t>
      </w:r>
      <w:r w:rsidR="001230D8">
        <w:t>repeated</w:t>
      </w:r>
      <w:r w:rsidR="008F23D7">
        <w:t xml:space="preserve"> rotating the probe backwards. At the end the probe zero roll will be found, </w:t>
      </w:r>
      <w:r w:rsidR="00194276">
        <w:t xml:space="preserve">the stage rotated to the new zero, </w:t>
      </w:r>
      <w:r w:rsidR="008F23D7">
        <w:t xml:space="preserve">and </w:t>
      </w:r>
      <w:r w:rsidR="00194276">
        <w:t xml:space="preserve">the </w:t>
      </w:r>
      <w:r w:rsidR="008F23D7">
        <w:t xml:space="preserve">probe will be aligned. The </w:t>
      </w:r>
      <w:r w:rsidR="008F3EAD">
        <w:t xml:space="preserve">probe roll </w:t>
      </w:r>
      <w:r w:rsidR="008F23D7">
        <w:t xml:space="preserve">alignment takes ~ 15 minutes. </w:t>
      </w:r>
    </w:p>
    <w:p w14:paraId="25F70A43" w14:textId="35486C4E" w:rsidR="00E43FAA" w:rsidRDefault="00E43FAA" w:rsidP="00D27EF8">
      <w:pPr>
        <w:pStyle w:val="BodyText"/>
      </w:pPr>
      <w:r>
        <w:t>7.23   Check the yaw angle, items 7.9 to 7.19, correct if necessary. The roll angle will not change.</w:t>
      </w:r>
    </w:p>
    <w:p w14:paraId="604B3153" w14:textId="7560C891" w:rsidR="008F23D7" w:rsidRDefault="00817995" w:rsidP="00D27EF8">
      <w:pPr>
        <w:pStyle w:val="BodyText"/>
      </w:pPr>
      <w:r>
        <w:t>7.</w:t>
      </w:r>
      <w:r w:rsidR="001230D8">
        <w:t>2</w:t>
      </w:r>
      <w:r w:rsidR="00E43FAA">
        <w:t>4</w:t>
      </w:r>
      <w:r w:rsidR="00300081">
        <w:t xml:space="preserve">  </w:t>
      </w:r>
      <w:r w:rsidR="008F23D7">
        <w:t xml:space="preserve"> Turn the magnet power supply ON by clicking “</w:t>
      </w:r>
      <w:r w:rsidR="00070BA0">
        <w:t xml:space="preserve">MPS853 </w:t>
      </w:r>
      <w:r w:rsidR="00C342C1">
        <w:t>OFF</w:t>
      </w:r>
      <w:r w:rsidR="008F23D7">
        <w:t>” button.</w:t>
      </w:r>
      <w:r w:rsidR="00070BA0">
        <w:t xml:space="preserve"> It will change to “MPS853 ON”</w:t>
      </w:r>
    </w:p>
    <w:p w14:paraId="0846C1DE" w14:textId="6F332FC4" w:rsidR="008F23D7" w:rsidRDefault="00817995" w:rsidP="00D27EF8">
      <w:pPr>
        <w:pStyle w:val="BodyText"/>
      </w:pPr>
      <w:r>
        <w:t>7.</w:t>
      </w:r>
      <w:r w:rsidR="001230D8">
        <w:t>2</w:t>
      </w:r>
      <w:r w:rsidR="00E43FAA">
        <w:t>5</w:t>
      </w:r>
      <w:r w:rsidR="00300081">
        <w:t xml:space="preserve">  </w:t>
      </w:r>
      <w:r w:rsidR="008F23D7">
        <w:t xml:space="preserve"> Click ”Set </w:t>
      </w:r>
      <w:r w:rsidR="00C342C1">
        <w:t>start</w:t>
      </w:r>
      <w:r w:rsidR="001230D8">
        <w:t xml:space="preserve"> </w:t>
      </w:r>
      <w:r w:rsidR="008F23D7">
        <w:t xml:space="preserve">current” button. After the current is set the real </w:t>
      </w:r>
      <w:r w:rsidR="003F1370">
        <w:t xml:space="preserve">current </w:t>
      </w:r>
      <w:r w:rsidR="008F23D7">
        <w:t xml:space="preserve">reading will </w:t>
      </w:r>
      <w:r w:rsidR="001230D8">
        <w:t xml:space="preserve">appear in the </w:t>
      </w:r>
      <w:r w:rsidR="003F1370">
        <w:t>Standard Input/Output Window</w:t>
      </w:r>
      <w:r w:rsidR="008F23D7">
        <w:t xml:space="preserve">. </w:t>
      </w:r>
    </w:p>
    <w:p w14:paraId="291A9D60" w14:textId="6C897C98" w:rsidR="008F23D7" w:rsidRDefault="00817995" w:rsidP="00D27EF8">
      <w:pPr>
        <w:pStyle w:val="BodyText"/>
      </w:pPr>
      <w:r>
        <w:t>7.</w:t>
      </w:r>
      <w:r w:rsidR="000A136B">
        <w:t>2</w:t>
      </w:r>
      <w:r w:rsidR="00E43FAA">
        <w:t>6</w:t>
      </w:r>
      <w:r w:rsidR="00300081">
        <w:t xml:space="preserve">  </w:t>
      </w:r>
      <w:r w:rsidR="008F23D7">
        <w:t xml:space="preserve"> Click “</w:t>
      </w:r>
      <w:r w:rsidR="00070BA0">
        <w:t xml:space="preserve">Search mode </w:t>
      </w:r>
      <w:r w:rsidR="002657B0">
        <w:t>Suspended</w:t>
      </w:r>
      <w:r w:rsidR="008F23D7">
        <w:t xml:space="preserve">” button to start the NMR search for the resonance. </w:t>
      </w:r>
      <w:r w:rsidR="00070BA0">
        <w:t>It will change to “Search”.</w:t>
      </w:r>
    </w:p>
    <w:p w14:paraId="412C4286" w14:textId="002AEA55" w:rsidR="006C5A60" w:rsidRDefault="00817995" w:rsidP="00D27EF8">
      <w:pPr>
        <w:pStyle w:val="BodyText"/>
      </w:pPr>
      <w:r>
        <w:t>7.</w:t>
      </w:r>
      <w:r w:rsidR="008F23D7">
        <w:t>2</w:t>
      </w:r>
      <w:r w:rsidR="00E43FAA">
        <w:t>7</w:t>
      </w:r>
      <w:r w:rsidR="00300081">
        <w:t xml:space="preserve">  </w:t>
      </w:r>
      <w:r w:rsidR="008F23D7">
        <w:t xml:space="preserve"> </w:t>
      </w:r>
      <w:r w:rsidR="001230D8">
        <w:t>In a minute, c</w:t>
      </w:r>
      <w:r w:rsidR="008F23D7">
        <w:t>lick “</w:t>
      </w:r>
      <w:r w:rsidR="00070BA0">
        <w:t xml:space="preserve">Mode </w:t>
      </w:r>
      <w:r w:rsidR="002657B0">
        <w:t>Manual</w:t>
      </w:r>
      <w:r w:rsidR="008F23D7">
        <w:t xml:space="preserve">” button to start measurements. </w:t>
      </w:r>
      <w:r w:rsidR="00070BA0">
        <w:t>It will change to “Auto”.</w:t>
      </w:r>
    </w:p>
    <w:p w14:paraId="7F0D8325" w14:textId="2683DB35" w:rsidR="008F23D7" w:rsidRDefault="00817995" w:rsidP="00D27EF8">
      <w:pPr>
        <w:pStyle w:val="BodyText"/>
      </w:pPr>
      <w:r>
        <w:t>7.</w:t>
      </w:r>
      <w:r w:rsidR="006C5A60">
        <w:t>2</w:t>
      </w:r>
      <w:r w:rsidR="00E43FAA">
        <w:t>8</w:t>
      </w:r>
      <w:r w:rsidR="00300081">
        <w:t xml:space="preserve">  </w:t>
      </w:r>
      <w:r w:rsidR="006C5A60">
        <w:t xml:space="preserve"> </w:t>
      </w:r>
      <w:r w:rsidR="008F23D7">
        <w:t xml:space="preserve">When measurements for </w:t>
      </w:r>
      <w:r w:rsidR="006C5A60">
        <w:t xml:space="preserve">the </w:t>
      </w:r>
      <w:r w:rsidR="001230D8">
        <w:t xml:space="preserve">range of the current </w:t>
      </w:r>
      <w:r w:rsidR="006C5A60">
        <w:t xml:space="preserve">NMR </w:t>
      </w:r>
      <w:r w:rsidR="008F23D7">
        <w:t xml:space="preserve">probe </w:t>
      </w:r>
      <w:r w:rsidR="006C5A60">
        <w:t>are completed, a pop-up window will appear, as in picture</w:t>
      </w:r>
      <w:r w:rsidR="002657B0">
        <w:t xml:space="preserve"> 1</w:t>
      </w:r>
      <w:r w:rsidR="00A2233E">
        <w:t>2</w:t>
      </w:r>
      <w:r w:rsidR="006C5A60">
        <w:t>.</w:t>
      </w:r>
    </w:p>
    <w:p w14:paraId="0F6968F0" w14:textId="77777777" w:rsidR="002657B0" w:rsidRDefault="002657B0" w:rsidP="00D27EF8">
      <w:pPr>
        <w:pStyle w:val="BodyText"/>
      </w:pPr>
    </w:p>
    <w:p w14:paraId="3A13447D" w14:textId="730EACC0" w:rsidR="002657B0" w:rsidRPr="00A851B9" w:rsidRDefault="00A851B9" w:rsidP="00A851B9">
      <w:pPr>
        <w:pStyle w:val="BodyText"/>
        <w:jc w:val="center"/>
        <w:rPr>
          <w:color w:val="FF0000"/>
        </w:rPr>
      </w:pPr>
      <w:r w:rsidRPr="00A851B9">
        <w:rPr>
          <w:color w:val="FF0000"/>
        </w:rPr>
        <w:t>The Picture will be added later.</w:t>
      </w:r>
    </w:p>
    <w:p w14:paraId="3386537C" w14:textId="6726CC72" w:rsidR="002657B0" w:rsidRPr="00A2233E" w:rsidRDefault="00A2233E" w:rsidP="00A2233E">
      <w:pPr>
        <w:pStyle w:val="BodyText"/>
        <w:jc w:val="center"/>
        <w:rPr>
          <w:rFonts w:asciiTheme="minorHAnsi" w:hAnsiTheme="minorHAnsi" w:cstheme="minorHAnsi"/>
        </w:rPr>
      </w:pPr>
      <w:r w:rsidRPr="00036B75">
        <w:rPr>
          <w:rFonts w:asciiTheme="minorHAnsi" w:hAnsiTheme="minorHAnsi" w:cstheme="minorHAnsi"/>
        </w:rPr>
        <w:t>Picture 1</w:t>
      </w:r>
      <w:r>
        <w:rPr>
          <w:rFonts w:asciiTheme="minorHAnsi" w:hAnsiTheme="minorHAnsi" w:cstheme="minorHAnsi"/>
        </w:rPr>
        <w:t>2</w:t>
      </w:r>
      <w:r w:rsidRPr="00036B75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 NMR probe change pop-up</w:t>
      </w:r>
      <w:r w:rsidRPr="00036B75">
        <w:rPr>
          <w:rFonts w:asciiTheme="minorHAnsi" w:hAnsiTheme="minorHAnsi" w:cstheme="minorHAnsi"/>
        </w:rPr>
        <w:t>.</w:t>
      </w:r>
    </w:p>
    <w:p w14:paraId="13FBF0C7" w14:textId="165E47EC" w:rsidR="006C5A60" w:rsidRDefault="00817995" w:rsidP="00D27EF8">
      <w:pPr>
        <w:pStyle w:val="BodyText"/>
      </w:pPr>
      <w:r>
        <w:t>7.</w:t>
      </w:r>
      <w:r w:rsidR="006C5A60">
        <w:t>2</w:t>
      </w:r>
      <w:r w:rsidR="00E43FAA">
        <w:t>9</w:t>
      </w:r>
      <w:r w:rsidR="00300081">
        <w:t xml:space="preserve">  </w:t>
      </w:r>
      <w:r w:rsidR="006C5A60">
        <w:t xml:space="preserve"> Swap the probe in the calibration magnet for the next one and click “OK”.</w:t>
      </w:r>
    </w:p>
    <w:p w14:paraId="5B8E8DCB" w14:textId="0D869BF1" w:rsidR="006C5A60" w:rsidRDefault="00817995" w:rsidP="00D27EF8">
      <w:pPr>
        <w:pStyle w:val="BodyText"/>
      </w:pPr>
      <w:r>
        <w:t>7.</w:t>
      </w:r>
      <w:r w:rsidR="00E43FAA">
        <w:t>30</w:t>
      </w:r>
      <w:r w:rsidR="00300081">
        <w:t xml:space="preserve">  </w:t>
      </w:r>
      <w:r w:rsidR="006C5A60">
        <w:t xml:space="preserve"> Repeat item </w:t>
      </w:r>
      <w:r w:rsidR="00300081">
        <w:t>7.</w:t>
      </w:r>
      <w:r w:rsidR="006C5A60">
        <w:t>2</w:t>
      </w:r>
      <w:r w:rsidR="00E43FAA">
        <w:t>9</w:t>
      </w:r>
      <w:r w:rsidR="006C5A60">
        <w:t xml:space="preserve"> until the last probe. </w:t>
      </w:r>
    </w:p>
    <w:p w14:paraId="508BCD56" w14:textId="60CBA8BF" w:rsidR="006C5A60" w:rsidRDefault="00817995" w:rsidP="00D27EF8">
      <w:pPr>
        <w:pStyle w:val="BodyText"/>
      </w:pPr>
      <w:r>
        <w:t>7.</w:t>
      </w:r>
      <w:r w:rsidR="00336F9A">
        <w:t>3</w:t>
      </w:r>
      <w:r w:rsidR="00E43FAA">
        <w:t>1</w:t>
      </w:r>
      <w:r w:rsidR="00300081">
        <w:t xml:space="preserve">  </w:t>
      </w:r>
      <w:r w:rsidR="006C5A60">
        <w:t xml:space="preserve"> After measurements with </w:t>
      </w:r>
      <w:r w:rsidR="00C179DF">
        <w:t>probe</w:t>
      </w:r>
      <w:r w:rsidR="006C5A60">
        <w:t xml:space="preserve"> #1 finished, click “</w:t>
      </w:r>
      <w:r w:rsidR="002657B0">
        <w:t>P</w:t>
      </w:r>
      <w:r w:rsidR="006C5A60">
        <w:t xml:space="preserve">ublish” button to save the calibration data into the proper place. </w:t>
      </w:r>
    </w:p>
    <w:p w14:paraId="18AF4062" w14:textId="54F16308" w:rsidR="00F30C2B" w:rsidRDefault="00817995" w:rsidP="00D27EF8">
      <w:pPr>
        <w:pStyle w:val="BodyText"/>
      </w:pPr>
      <w:r>
        <w:t>7.</w:t>
      </w:r>
      <w:r w:rsidR="000A136B">
        <w:t>3</w:t>
      </w:r>
      <w:r w:rsidR="00E43FAA">
        <w:t>2</w:t>
      </w:r>
      <w:r w:rsidR="00300081">
        <w:t xml:space="preserve">  </w:t>
      </w:r>
      <w:r w:rsidR="00F30C2B">
        <w:t xml:space="preserve"> Check the calibration quality by checking the fit residuals. Click the </w:t>
      </w:r>
      <w:r w:rsidR="002657B0">
        <w:t xml:space="preserve">“Progress” </w:t>
      </w:r>
      <w:r w:rsidR="00F30C2B">
        <w:t>drop-down menu and choose “residuals”. The fit residuals will be in the graph window and could be printed</w:t>
      </w:r>
      <w:r w:rsidR="002657B0">
        <w:t xml:space="preserve"> by clicking “Print” button</w:t>
      </w:r>
      <w:r w:rsidR="00F30C2B">
        <w:t xml:space="preserve">. </w:t>
      </w:r>
    </w:p>
    <w:p w14:paraId="46899A4F" w14:textId="4C4477B1" w:rsidR="00F30C2B" w:rsidRDefault="00817995" w:rsidP="00D27EF8">
      <w:pPr>
        <w:pStyle w:val="BodyText"/>
      </w:pPr>
      <w:r>
        <w:t>7.</w:t>
      </w:r>
      <w:r w:rsidR="000A136B">
        <w:t>3</w:t>
      </w:r>
      <w:r w:rsidR="00E43FAA">
        <w:t>3</w:t>
      </w:r>
      <w:r w:rsidR="00300081">
        <w:t xml:space="preserve">  </w:t>
      </w:r>
      <w:r w:rsidR="00F30C2B">
        <w:t xml:space="preserve"> Compare results with the previous calibration. Click the “</w:t>
      </w:r>
      <w:r w:rsidR="000007B2">
        <w:t>Progress</w:t>
      </w:r>
      <w:r w:rsidR="00F30C2B">
        <w:t>” drop-down menu and choose “compare”. Select the</w:t>
      </w:r>
      <w:r w:rsidR="00092045">
        <w:t xml:space="preserve"> </w:t>
      </w:r>
      <w:r w:rsidR="00092045" w:rsidRPr="000007B2">
        <w:t>previ</w:t>
      </w:r>
      <w:r w:rsidR="00092045">
        <w:t xml:space="preserve">ous </w:t>
      </w:r>
      <w:r w:rsidR="00F30C2B">
        <w:t>calibrat</w:t>
      </w:r>
      <w:r w:rsidR="00092045">
        <w:t>ion file. The differences in calibrations will be in the graph window and could be printed</w:t>
      </w:r>
      <w:r w:rsidR="002657B0">
        <w:t xml:space="preserve"> by clicking “Print” button</w:t>
      </w:r>
      <w:r w:rsidR="00092045">
        <w:t xml:space="preserve">. </w:t>
      </w:r>
    </w:p>
    <w:p w14:paraId="217FFF16" w14:textId="07F47D7A" w:rsidR="000A136B" w:rsidRDefault="00817995" w:rsidP="00D27EF8">
      <w:pPr>
        <w:pStyle w:val="BodyText"/>
      </w:pPr>
      <w:r>
        <w:t>7.</w:t>
      </w:r>
      <w:r w:rsidR="000A136B">
        <w:t>3</w:t>
      </w:r>
      <w:r w:rsidR="00E43FAA">
        <w:t>4</w:t>
      </w:r>
      <w:r w:rsidR="00300081">
        <w:t xml:space="preserve">  </w:t>
      </w:r>
      <w:r w:rsidR="000A136B">
        <w:t xml:space="preserve"> Exit the calibration program, </w:t>
      </w:r>
      <w:r w:rsidR="00C179DF">
        <w:t xml:space="preserve">turn off the chiller, the </w:t>
      </w:r>
      <w:r w:rsidR="000A136B">
        <w:t>NMR, the stage controller, and the probe power supply.</w:t>
      </w:r>
    </w:p>
    <w:p w14:paraId="76A259B1" w14:textId="119A3006" w:rsidR="000A136B" w:rsidRDefault="00817995" w:rsidP="00D27EF8">
      <w:pPr>
        <w:pStyle w:val="BodyText"/>
      </w:pPr>
      <w:r>
        <w:t>7.</w:t>
      </w:r>
      <w:r w:rsidR="000A136B">
        <w:t>3</w:t>
      </w:r>
      <w:r w:rsidR="00E43FAA">
        <w:t>5</w:t>
      </w:r>
      <w:r w:rsidR="00300081">
        <w:t xml:space="preserve">  </w:t>
      </w:r>
      <w:r w:rsidR="000A136B">
        <w:t xml:space="preserve"> Carefully remove the probe from the calibration stand by reversing the installation procedure. </w:t>
      </w:r>
      <w:r w:rsidR="002657B0">
        <w:t>Make sure the power to the probe is OFF when disconnecting/connecting the cables.</w:t>
      </w:r>
    </w:p>
    <w:p w14:paraId="33F63B54" w14:textId="6E6B5FBF" w:rsidR="00C179DF" w:rsidRDefault="00817995" w:rsidP="00D27EF8">
      <w:pPr>
        <w:pStyle w:val="BodyText"/>
      </w:pPr>
      <w:r>
        <w:t>7.</w:t>
      </w:r>
      <w:r w:rsidR="00C179DF">
        <w:t>3</w:t>
      </w:r>
      <w:r w:rsidR="00E43FAA">
        <w:t>6</w:t>
      </w:r>
      <w:r w:rsidR="00300081">
        <w:t xml:space="preserve">  </w:t>
      </w:r>
      <w:r w:rsidR="00C179DF">
        <w:t xml:space="preserve"> Install the probe back on the measurement bench, connect cables, switch the power on. Make sure to swap the signal wires on DMMs; pay attention to polarities.</w:t>
      </w:r>
    </w:p>
    <w:p w14:paraId="1D96444F" w14:textId="77777777" w:rsidR="00092045" w:rsidRDefault="00092045" w:rsidP="00D27EF8">
      <w:pPr>
        <w:pStyle w:val="BodyText"/>
      </w:pPr>
    </w:p>
    <w:p w14:paraId="633F14FB" w14:textId="46C16711" w:rsidR="00FF059B" w:rsidRPr="00FF059B" w:rsidRDefault="00FF059B" w:rsidP="00D27EF8">
      <w:pPr>
        <w:pStyle w:val="BodyText"/>
        <w:rPr>
          <w:b/>
          <w:bCs/>
        </w:rPr>
      </w:pPr>
      <w:r w:rsidRPr="00FF059B">
        <w:rPr>
          <w:b/>
          <w:bCs/>
        </w:rPr>
        <w:t>8. Post-calibration data processing</w:t>
      </w:r>
    </w:p>
    <w:p w14:paraId="0C80E1F7" w14:textId="091563C6" w:rsidR="00D27EF8" w:rsidRDefault="00D27EF8" w:rsidP="00601CF8">
      <w:pPr>
        <w:pStyle w:val="BodyText"/>
      </w:pPr>
    </w:p>
    <w:p w14:paraId="668F1091" w14:textId="668485BF" w:rsidR="00FF059B" w:rsidRDefault="00FF059B" w:rsidP="00FF059B">
      <w:pPr>
        <w:pStyle w:val="BodyText"/>
      </w:pPr>
      <w:r>
        <w:t>8.1    Start Matlab on measurement bench computer.</w:t>
      </w:r>
    </w:p>
    <w:p w14:paraId="244C5CF5" w14:textId="2A6A8A83" w:rsidR="00FF059B" w:rsidRDefault="00FF059B" w:rsidP="00FF059B">
      <w:pPr>
        <w:pStyle w:val="BodyText"/>
      </w:pPr>
      <w:r>
        <w:t>8.2    Open “hall_probe_calib_param.m” file in Matlab editor.</w:t>
      </w:r>
    </w:p>
    <w:p w14:paraId="6D5631FE" w14:textId="35282D64" w:rsidR="00FF059B" w:rsidRDefault="00FF059B" w:rsidP="00FF059B">
      <w:pPr>
        <w:pStyle w:val="BodyText"/>
        <w:spacing w:before="0" w:after="0"/>
      </w:pPr>
      <w:r>
        <w:t>8.3    Change the HPCS_xxx to the latest run number in the line:</w:t>
      </w:r>
    </w:p>
    <w:p w14:paraId="0D3FA6E9" w14:textId="46E95353" w:rsidR="00FF059B" w:rsidRPr="00892D56" w:rsidRDefault="00FF059B" w:rsidP="00FF059B">
      <w:pPr>
        <w:autoSpaceDE w:val="0"/>
        <w:autoSpaceDN w:val="0"/>
        <w:adjustRightInd w:val="0"/>
        <w:rPr>
          <w:rFonts w:ascii="Segoe UI" w:eastAsiaTheme="minorHAnsi" w:hAnsi="Segoe UI" w:cs="Segoe UI"/>
          <w:color w:val="17365D" w:themeColor="text2" w:themeShade="BF"/>
          <w:sz w:val="20"/>
          <w:szCs w:val="20"/>
        </w:rPr>
      </w:pPr>
      <w:r w:rsidRPr="00892D56">
        <w:rPr>
          <w:rFonts w:ascii="Segoe UI" w:eastAsiaTheme="minorHAnsi" w:hAnsi="Segoe UI" w:cs="Segoe UI"/>
          <w:color w:val="17365D" w:themeColor="text2" w:themeShade="BF"/>
          <w:sz w:val="20"/>
          <w:szCs w:val="20"/>
        </w:rPr>
        <w:t>INPUT_FILE_DIR = 'T:\MagData\LCLS-II-HE\Hall probe\SENTRON_463\HPCS_002\'.</w:t>
      </w:r>
    </w:p>
    <w:p w14:paraId="09D4ABE5" w14:textId="3F5D86A9" w:rsidR="00FF059B" w:rsidRDefault="00FF059B" w:rsidP="00FF059B">
      <w:pPr>
        <w:autoSpaceDE w:val="0"/>
        <w:autoSpaceDN w:val="0"/>
        <w:adjustRightInd w:val="0"/>
      </w:pPr>
      <w:r>
        <w:rPr>
          <w:rFonts w:ascii="Segoe UI" w:eastAsiaTheme="minorHAnsi" w:hAnsi="Segoe UI" w:cs="Segoe UI"/>
          <w:sz w:val="24"/>
          <w:szCs w:val="24"/>
        </w:rPr>
        <w:t xml:space="preserve">8.4    Run </w:t>
      </w:r>
      <w:r>
        <w:t>“hall_probe_calib.m” program.</w:t>
      </w:r>
    </w:p>
    <w:p w14:paraId="07156440" w14:textId="221CB8AB" w:rsidR="00FF059B" w:rsidRDefault="00FF059B" w:rsidP="00FF059B">
      <w:pPr>
        <w:autoSpaceDE w:val="0"/>
        <w:autoSpaceDN w:val="0"/>
        <w:adjustRightInd w:val="0"/>
        <w:spacing w:before="120" w:after="120"/>
      </w:pPr>
      <w:r>
        <w:t>8.5     Open “hall_probe_calib_spline.m” file in Matlab editor.</w:t>
      </w:r>
    </w:p>
    <w:p w14:paraId="58BAA13F" w14:textId="387BB5C3" w:rsidR="00FF059B" w:rsidRDefault="00FF059B" w:rsidP="00FF059B">
      <w:pPr>
        <w:pStyle w:val="BodyText"/>
        <w:spacing w:before="0" w:after="0"/>
      </w:pPr>
      <w:r>
        <w:t>8.6     Change the HPCS_</w:t>
      </w:r>
      <w:r w:rsidR="00F3743F">
        <w:t>rrr</w:t>
      </w:r>
      <w:r>
        <w:t xml:space="preserve"> to the latest run number in the line</w:t>
      </w:r>
      <w:r w:rsidR="00F3743F">
        <w:t xml:space="preserve"> (“rrr” is for the run number)</w:t>
      </w:r>
      <w:r>
        <w:t>:</w:t>
      </w:r>
    </w:p>
    <w:p w14:paraId="6300A289" w14:textId="0AC8D118" w:rsidR="00FF059B" w:rsidRPr="00892D56" w:rsidRDefault="00FF059B" w:rsidP="00FF059B">
      <w:pPr>
        <w:autoSpaceDE w:val="0"/>
        <w:autoSpaceDN w:val="0"/>
        <w:adjustRightInd w:val="0"/>
        <w:rPr>
          <w:rFonts w:ascii="Segoe UI" w:eastAsiaTheme="minorHAnsi" w:hAnsi="Segoe UI" w:cs="Segoe UI"/>
          <w:color w:val="17365D" w:themeColor="text2" w:themeShade="BF"/>
          <w:sz w:val="20"/>
          <w:szCs w:val="20"/>
        </w:rPr>
      </w:pPr>
      <w:r w:rsidRPr="00892D56">
        <w:rPr>
          <w:rFonts w:ascii="Segoe UI" w:eastAsiaTheme="minorHAnsi" w:hAnsi="Segoe UI" w:cs="Segoe UI"/>
          <w:color w:val="17365D" w:themeColor="text2" w:themeShade="BF"/>
          <w:sz w:val="20"/>
          <w:szCs w:val="20"/>
        </w:rPr>
        <w:t>INPUT_FILE_DIR = 'T:\MagData\LCLS-II-HE\Hall probe\SENTRON_463\HPCS_002\'.</w:t>
      </w:r>
    </w:p>
    <w:p w14:paraId="2E6461FD" w14:textId="57F7CE66" w:rsidR="00FF059B" w:rsidRDefault="00FF059B" w:rsidP="00FF059B">
      <w:pPr>
        <w:autoSpaceDE w:val="0"/>
        <w:autoSpaceDN w:val="0"/>
        <w:adjustRightInd w:val="0"/>
        <w:spacing w:before="120" w:after="120"/>
      </w:pPr>
      <w:r>
        <w:rPr>
          <w:rFonts w:ascii="Segoe UI" w:eastAsiaTheme="minorHAnsi" w:hAnsi="Segoe UI" w:cs="Segoe UI"/>
          <w:sz w:val="24"/>
          <w:szCs w:val="24"/>
        </w:rPr>
        <w:t>8.</w:t>
      </w:r>
      <w:r w:rsidR="00193706">
        <w:rPr>
          <w:rFonts w:ascii="Segoe UI" w:eastAsiaTheme="minorHAnsi" w:hAnsi="Segoe UI" w:cs="Segoe UI"/>
          <w:sz w:val="24"/>
          <w:szCs w:val="24"/>
        </w:rPr>
        <w:t>7</w:t>
      </w:r>
      <w:r>
        <w:rPr>
          <w:rFonts w:ascii="Segoe UI" w:eastAsiaTheme="minorHAnsi" w:hAnsi="Segoe UI" w:cs="Segoe UI"/>
          <w:sz w:val="24"/>
          <w:szCs w:val="24"/>
        </w:rPr>
        <w:t xml:space="preserve">    Run </w:t>
      </w:r>
      <w:r>
        <w:t>“hall_probe_calib_</w:t>
      </w:r>
      <w:r w:rsidR="00193706">
        <w:t>spline</w:t>
      </w:r>
      <w:r>
        <w:t>.m” program.</w:t>
      </w:r>
    </w:p>
    <w:p w14:paraId="5207E5F1" w14:textId="77777777" w:rsidR="00193706" w:rsidRDefault="00193706" w:rsidP="00193706">
      <w:pPr>
        <w:autoSpaceDE w:val="0"/>
        <w:autoSpaceDN w:val="0"/>
        <w:adjustRightInd w:val="0"/>
      </w:pPr>
      <w:r>
        <w:t xml:space="preserve">8.8     Copy files: </w:t>
      </w:r>
    </w:p>
    <w:p w14:paraId="59C49FA0" w14:textId="77777777" w:rsidR="00193706" w:rsidRDefault="00193706" w:rsidP="00193706">
      <w:pPr>
        <w:autoSpaceDE w:val="0"/>
        <w:autoSpaceDN w:val="0"/>
        <w:adjustRightInd w:val="0"/>
      </w:pPr>
      <w:r>
        <w:t>“</w:t>
      </w:r>
      <w:r w:rsidRPr="00193706">
        <w:t>calib_spline.dat</w:t>
      </w:r>
      <w:r>
        <w:t xml:space="preserve">” </w:t>
      </w:r>
      <w:r w:rsidRPr="00193706">
        <w:t xml:space="preserve"> </w:t>
      </w:r>
      <w:r>
        <w:t xml:space="preserve">from </w:t>
      </w:r>
      <w:r w:rsidRPr="00193706">
        <w:t>T:\MagData\LCLS-II-HE\Hall probe</w:t>
      </w:r>
      <w:r>
        <w:t xml:space="preserve">\xxx </w:t>
      </w:r>
    </w:p>
    <w:p w14:paraId="36FB58A2" w14:textId="77777777" w:rsidR="00193706" w:rsidRDefault="00193706" w:rsidP="00193706">
      <w:pPr>
        <w:autoSpaceDE w:val="0"/>
        <w:autoSpaceDN w:val="0"/>
        <w:adjustRightInd w:val="0"/>
      </w:pPr>
      <w:r>
        <w:t>and “</w:t>
      </w:r>
      <w:r w:rsidRPr="00193706">
        <w:t>SENTRON_463_Y.ini</w:t>
      </w:r>
      <w:r>
        <w:t xml:space="preserve">” from </w:t>
      </w:r>
      <w:r w:rsidRPr="00193706">
        <w:t>T:\MET\MagServe\MMFCalib</w:t>
      </w:r>
      <w:r>
        <w:t xml:space="preserve">\xxx </w:t>
      </w:r>
    </w:p>
    <w:p w14:paraId="5BD76FCC" w14:textId="672CA679" w:rsidR="00193706" w:rsidRDefault="00193706" w:rsidP="00193706">
      <w:pPr>
        <w:autoSpaceDE w:val="0"/>
        <w:autoSpaceDN w:val="0"/>
        <w:adjustRightInd w:val="0"/>
      </w:pPr>
      <w:r>
        <w:t>to</w:t>
      </w:r>
      <w:r w:rsidRPr="00193706">
        <w:t xml:space="preserve"> C:\CVI\current_calib</w:t>
      </w:r>
      <w:r>
        <w:t>\xxx (“xxx” is for the probe name folder).</w:t>
      </w:r>
    </w:p>
    <w:p w14:paraId="5C470065" w14:textId="7F26810B" w:rsidR="00193706" w:rsidRDefault="00193706" w:rsidP="00FF059B">
      <w:pPr>
        <w:autoSpaceDE w:val="0"/>
        <w:autoSpaceDN w:val="0"/>
        <w:adjustRightInd w:val="0"/>
        <w:spacing w:before="120" w:after="120"/>
      </w:pPr>
      <w:r>
        <w:t>Make sure to rename old files on C-drive before copying.</w:t>
      </w:r>
    </w:p>
    <w:p w14:paraId="70A611A2" w14:textId="77777777" w:rsidR="00FF059B" w:rsidRDefault="00FF059B" w:rsidP="00FF059B">
      <w:pPr>
        <w:autoSpaceDE w:val="0"/>
        <w:autoSpaceDN w:val="0"/>
        <w:adjustRightInd w:val="0"/>
        <w:rPr>
          <w:rFonts w:ascii="Segoe UI" w:eastAsiaTheme="minorHAnsi" w:hAnsi="Segoe UI" w:cs="Segoe UI"/>
          <w:color w:val="000000"/>
          <w:sz w:val="20"/>
          <w:szCs w:val="20"/>
        </w:rPr>
      </w:pPr>
    </w:p>
    <w:p w14:paraId="3BA9B3B1" w14:textId="5B9EA31F" w:rsidR="00FF059B" w:rsidRDefault="00FF059B" w:rsidP="00FF059B">
      <w:pPr>
        <w:autoSpaceDE w:val="0"/>
        <w:autoSpaceDN w:val="0"/>
        <w:adjustRightInd w:val="0"/>
        <w:rPr>
          <w:rFonts w:ascii="Segoe UI" w:eastAsiaTheme="minorHAnsi" w:hAnsi="Segoe UI" w:cs="Segoe UI"/>
          <w:sz w:val="24"/>
          <w:szCs w:val="24"/>
        </w:rPr>
      </w:pPr>
      <w:r>
        <w:rPr>
          <w:rFonts w:ascii="Segoe UI" w:eastAsiaTheme="minorHAnsi" w:hAnsi="Segoe UI" w:cs="Segoe UI"/>
          <w:color w:val="000000"/>
          <w:sz w:val="20"/>
          <w:szCs w:val="20"/>
        </w:rPr>
        <w:t xml:space="preserve">  </w:t>
      </w:r>
    </w:p>
    <w:p w14:paraId="41267A49" w14:textId="77777777" w:rsidR="00FF059B" w:rsidRDefault="00FF059B" w:rsidP="00601CF8">
      <w:pPr>
        <w:pStyle w:val="BodyText"/>
      </w:pPr>
    </w:p>
    <w:p w14:paraId="1052D927" w14:textId="67BACF69" w:rsidR="00601CF8" w:rsidRDefault="00601CF8" w:rsidP="00601CF8">
      <w:pPr>
        <w:pStyle w:val="BodyText"/>
      </w:pPr>
    </w:p>
    <w:p w14:paraId="08321EB1" w14:textId="10775FF6" w:rsidR="00743E11" w:rsidRDefault="00743E11" w:rsidP="00743E11">
      <w:pPr>
        <w:pStyle w:val="List-Numbered"/>
        <w:numPr>
          <w:ilvl w:val="0"/>
          <w:numId w:val="0"/>
        </w:numPr>
        <w:ind w:left="360"/>
      </w:pPr>
    </w:p>
    <w:p w14:paraId="157897E0" w14:textId="6D56C36F" w:rsidR="003A4B98" w:rsidRDefault="003A4B98" w:rsidP="00DB72C9">
      <w:pPr>
        <w:pStyle w:val="List-Numbered"/>
        <w:numPr>
          <w:ilvl w:val="0"/>
          <w:numId w:val="0"/>
        </w:numPr>
        <w:ind w:left="360"/>
        <w:jc w:val="center"/>
      </w:pPr>
    </w:p>
    <w:p w14:paraId="3D0AB6AC" w14:textId="34946AC4" w:rsidR="00F72D3E" w:rsidRDefault="00F72D3E" w:rsidP="00CA5CC2">
      <w:pPr>
        <w:pStyle w:val="BodyText"/>
      </w:pPr>
    </w:p>
    <w:p w14:paraId="1263E8CF" w14:textId="3B7F0D32" w:rsidR="006D058C" w:rsidRDefault="006D058C" w:rsidP="006D058C">
      <w:pPr>
        <w:pStyle w:val="BodyText"/>
        <w:ind w:left="720"/>
        <w:jc w:val="center"/>
      </w:pPr>
    </w:p>
    <w:sectPr w:rsidR="006D058C" w:rsidSect="00472068">
      <w:headerReference w:type="default" r:id="rId23"/>
      <w:pgSz w:w="12240" w:h="15840"/>
      <w:pgMar w:top="1152" w:right="1080" w:bottom="720" w:left="1080" w:header="360" w:footer="3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093E5" w14:textId="77777777" w:rsidR="00982B68" w:rsidRDefault="00982B68" w:rsidP="000C7D27">
      <w:r>
        <w:separator/>
      </w:r>
    </w:p>
  </w:endnote>
  <w:endnote w:type="continuationSeparator" w:id="0">
    <w:p w14:paraId="74145A28" w14:textId="77777777" w:rsidR="00982B68" w:rsidRDefault="00982B68" w:rsidP="000C7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71477" w14:textId="77777777" w:rsidR="00982B68" w:rsidRDefault="00982B68" w:rsidP="000C7D27">
      <w:r>
        <w:separator/>
      </w:r>
    </w:p>
  </w:footnote>
  <w:footnote w:type="continuationSeparator" w:id="0">
    <w:p w14:paraId="69535B4D" w14:textId="77777777" w:rsidR="00982B68" w:rsidRDefault="00982B68" w:rsidP="000C7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80" w:type="dxa"/>
      <w:tblInd w:w="108" w:type="dxa"/>
      <w:tblLook w:val="04A0" w:firstRow="1" w:lastRow="0" w:firstColumn="1" w:lastColumn="0" w:noHBand="0" w:noVBand="1"/>
    </w:tblPr>
    <w:tblGrid>
      <w:gridCol w:w="2925"/>
      <w:gridCol w:w="5457"/>
      <w:gridCol w:w="1698"/>
    </w:tblGrid>
    <w:tr w:rsidR="00FC1AF9" w:rsidRPr="000C7D27" w14:paraId="6D8F2BAF" w14:textId="77777777" w:rsidTr="00CC2B08">
      <w:trPr>
        <w:trHeight w:val="288"/>
      </w:trPr>
      <w:tc>
        <w:tcPr>
          <w:tcW w:w="2925" w:type="dxa"/>
          <w:vMerge w:val="restart"/>
          <w:vAlign w:val="center"/>
        </w:tcPr>
        <w:p w14:paraId="1466DB4E" w14:textId="01D66A5D" w:rsidR="00FC1AF9" w:rsidRPr="00462F01" w:rsidRDefault="00462F01" w:rsidP="00462F01">
          <w:pPr>
            <w:spacing w:before="20" w:after="20"/>
            <w:jc w:val="center"/>
            <w:rPr>
              <w:rFonts w:cs="Arial"/>
              <w:b/>
              <w:sz w:val="40"/>
              <w:szCs w:val="40"/>
            </w:rPr>
          </w:pPr>
          <w:r w:rsidRPr="00462F01">
            <w:rPr>
              <w:noProof/>
              <w:color w:val="17365D" w:themeColor="text2" w:themeShade="BF"/>
              <w:sz w:val="40"/>
              <w:szCs w:val="40"/>
            </w:rPr>
            <w:t>MMF</w:t>
          </w:r>
        </w:p>
      </w:tc>
      <w:tc>
        <w:tcPr>
          <w:tcW w:w="7155" w:type="dxa"/>
          <w:gridSpan w:val="2"/>
          <w:shd w:val="clear" w:color="auto" w:fill="D9D9D9" w:themeFill="background1" w:themeFillShade="D9"/>
          <w:vAlign w:val="center"/>
        </w:tcPr>
        <w:p w14:paraId="48F802C5" w14:textId="77777777" w:rsidR="00FC1AF9" w:rsidRPr="00CC2B08" w:rsidRDefault="00727BF1" w:rsidP="006E7089">
          <w:pPr>
            <w:spacing w:before="20" w:after="2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Plans and</w:t>
          </w:r>
          <w:r w:rsidR="005E38C1">
            <w:rPr>
              <w:rFonts w:cs="Arial"/>
              <w:b/>
            </w:rPr>
            <w:t xml:space="preserve"> P</w:t>
          </w:r>
          <w:r w:rsidR="002C0A5E">
            <w:rPr>
              <w:rFonts w:cs="Arial"/>
              <w:b/>
            </w:rPr>
            <w:t>roce</w:t>
          </w:r>
          <w:r w:rsidR="006E7089">
            <w:rPr>
              <w:rFonts w:cs="Arial"/>
              <w:b/>
            </w:rPr>
            <w:t>dure</w:t>
          </w:r>
          <w:r>
            <w:rPr>
              <w:rFonts w:cs="Arial"/>
              <w:b/>
            </w:rPr>
            <w:t>s</w:t>
          </w:r>
        </w:p>
      </w:tc>
    </w:tr>
    <w:tr w:rsidR="00FC1AF9" w:rsidRPr="000C7D27" w14:paraId="3B4C2BD9" w14:textId="77777777" w:rsidTr="003D07D9">
      <w:trPr>
        <w:trHeight w:val="288"/>
      </w:trPr>
      <w:tc>
        <w:tcPr>
          <w:tcW w:w="2925" w:type="dxa"/>
          <w:vMerge/>
          <w:vAlign w:val="center"/>
        </w:tcPr>
        <w:p w14:paraId="288BDCE6" w14:textId="77777777" w:rsidR="00FC1AF9" w:rsidRPr="000C7D27" w:rsidRDefault="00FC1AF9" w:rsidP="003D07D9">
          <w:pPr>
            <w:spacing w:before="20" w:after="20"/>
            <w:rPr>
              <w:rFonts w:cs="Arial"/>
            </w:rPr>
          </w:pPr>
        </w:p>
      </w:tc>
      <w:tc>
        <w:tcPr>
          <w:tcW w:w="7155" w:type="dxa"/>
          <w:gridSpan w:val="2"/>
          <w:vAlign w:val="center"/>
        </w:tcPr>
        <w:p w14:paraId="18A63501" w14:textId="2C2D638C" w:rsidR="00FC1AF9" w:rsidRPr="002C57F0" w:rsidRDefault="00462F01" w:rsidP="002C57F0">
          <w:pPr>
            <w:pStyle w:val="BoldTableHeading"/>
            <w:spacing w:before="20" w:after="20"/>
            <w:ind w:left="1647" w:hanging="1647"/>
            <w:rPr>
              <w:szCs w:val="20"/>
            </w:rPr>
          </w:pPr>
          <w:r>
            <w:t xml:space="preserve">Document Title: </w:t>
          </w:r>
          <w:r w:rsidR="002C57F0">
            <w:rPr>
              <w:szCs w:val="20"/>
            </w:rPr>
            <w:t>Hall probe calibration</w:t>
          </w:r>
          <w:r w:rsidR="003253D3">
            <w:rPr>
              <w:szCs w:val="20"/>
            </w:rPr>
            <w:t xml:space="preserve"> procedure</w:t>
          </w:r>
        </w:p>
      </w:tc>
    </w:tr>
    <w:tr w:rsidR="00FC1AF9" w:rsidRPr="000C7D27" w14:paraId="7741B1FC" w14:textId="77777777" w:rsidTr="003D07D9">
      <w:trPr>
        <w:trHeight w:val="288"/>
      </w:trPr>
      <w:tc>
        <w:tcPr>
          <w:tcW w:w="2925" w:type="dxa"/>
          <w:vMerge/>
          <w:vAlign w:val="center"/>
        </w:tcPr>
        <w:p w14:paraId="743AFE6B" w14:textId="77777777" w:rsidR="00FC1AF9" w:rsidRPr="007260B9" w:rsidRDefault="00FC1AF9" w:rsidP="003D07D9">
          <w:pPr>
            <w:spacing w:before="20" w:after="20"/>
            <w:rPr>
              <w:rFonts w:cs="Arial"/>
              <w:sz w:val="14"/>
              <w:szCs w:val="14"/>
            </w:rPr>
          </w:pPr>
        </w:p>
      </w:tc>
      <w:tc>
        <w:tcPr>
          <w:tcW w:w="5457" w:type="dxa"/>
          <w:vAlign w:val="center"/>
        </w:tcPr>
        <w:p w14:paraId="163F3FDE" w14:textId="61B6D168" w:rsidR="00FC1AF9" w:rsidRPr="000C161D" w:rsidRDefault="00FC1AF9" w:rsidP="003253D3">
          <w:pPr>
            <w:pStyle w:val="BoldTableHeading"/>
            <w:spacing w:before="20" w:after="20"/>
            <w:ind w:left="1647" w:hanging="1647"/>
            <w:rPr>
              <w:szCs w:val="20"/>
            </w:rPr>
          </w:pPr>
          <w:r w:rsidRPr="000C161D">
            <w:rPr>
              <w:szCs w:val="20"/>
            </w:rPr>
            <w:t xml:space="preserve">Document Number: </w:t>
          </w:r>
          <w:r w:rsidR="00462F01">
            <w:t>SLAC-I-xxx-xx-x-R0</w:t>
          </w:r>
        </w:p>
      </w:tc>
      <w:tc>
        <w:tcPr>
          <w:tcW w:w="1698" w:type="dxa"/>
          <w:vAlign w:val="center"/>
        </w:tcPr>
        <w:p w14:paraId="1381D7D5" w14:textId="14E63B7E" w:rsidR="00FC1AF9" w:rsidRPr="000C161D" w:rsidRDefault="00FC1AF9" w:rsidP="003D07D9">
          <w:pPr>
            <w:pStyle w:val="CommentFieldText"/>
            <w:spacing w:before="20" w:after="20"/>
            <w:jc w:val="center"/>
            <w:rPr>
              <w:b/>
              <w:bCs w:val="0"/>
            </w:rPr>
          </w:pPr>
          <w:r w:rsidRPr="000C161D">
            <w:rPr>
              <w:b/>
              <w:bCs w:val="0"/>
            </w:rPr>
            <w:t xml:space="preserve">Page </w:t>
          </w:r>
          <w:r w:rsidRPr="000C161D">
            <w:rPr>
              <w:b/>
              <w:bCs w:val="0"/>
            </w:rPr>
            <w:fldChar w:fldCharType="begin"/>
          </w:r>
          <w:r w:rsidRPr="000C161D">
            <w:rPr>
              <w:b/>
              <w:bCs w:val="0"/>
            </w:rPr>
            <w:instrText xml:space="preserve"> PAGE  \* Arabic  \* MERGEFORMAT </w:instrText>
          </w:r>
          <w:r w:rsidRPr="000C161D">
            <w:rPr>
              <w:b/>
              <w:bCs w:val="0"/>
            </w:rPr>
            <w:fldChar w:fldCharType="separate"/>
          </w:r>
          <w:r w:rsidR="00E36313">
            <w:rPr>
              <w:b/>
              <w:bCs w:val="0"/>
              <w:noProof/>
            </w:rPr>
            <w:t>5</w:t>
          </w:r>
          <w:r w:rsidRPr="000C161D">
            <w:rPr>
              <w:b/>
              <w:bCs w:val="0"/>
            </w:rPr>
            <w:fldChar w:fldCharType="end"/>
          </w:r>
          <w:r w:rsidRPr="000C161D">
            <w:rPr>
              <w:b/>
              <w:bCs w:val="0"/>
            </w:rPr>
            <w:t xml:space="preserve"> of </w:t>
          </w:r>
          <w:r w:rsidR="004203AD" w:rsidRPr="000C161D">
            <w:rPr>
              <w:b/>
              <w:bCs w:val="0"/>
            </w:rPr>
            <w:fldChar w:fldCharType="begin"/>
          </w:r>
          <w:r w:rsidR="004203AD" w:rsidRPr="000C161D">
            <w:rPr>
              <w:b/>
              <w:bCs w:val="0"/>
            </w:rPr>
            <w:instrText xml:space="preserve"> NUMPAGES  \* Arabic  \* MERGEFORMAT </w:instrText>
          </w:r>
          <w:r w:rsidR="004203AD" w:rsidRPr="000C161D">
            <w:rPr>
              <w:b/>
              <w:bCs w:val="0"/>
            </w:rPr>
            <w:fldChar w:fldCharType="separate"/>
          </w:r>
          <w:r w:rsidR="00E36313">
            <w:rPr>
              <w:b/>
              <w:bCs w:val="0"/>
              <w:noProof/>
            </w:rPr>
            <w:t>5</w:t>
          </w:r>
          <w:r w:rsidR="004203AD" w:rsidRPr="000C161D">
            <w:rPr>
              <w:b/>
              <w:bCs w:val="0"/>
              <w:noProof/>
            </w:rPr>
            <w:fldChar w:fldCharType="end"/>
          </w:r>
        </w:p>
      </w:tc>
    </w:tr>
  </w:tbl>
  <w:p w14:paraId="2E5605D0" w14:textId="77777777" w:rsidR="00FF7953" w:rsidRPr="00FC1AF9" w:rsidRDefault="00FF7953" w:rsidP="00FC1A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614FC"/>
    <w:multiLevelType w:val="hybridMultilevel"/>
    <w:tmpl w:val="9808E814"/>
    <w:lvl w:ilvl="0" w:tplc="0409000F">
      <w:start w:val="1"/>
      <w:numFmt w:val="decimal"/>
      <w:lvlText w:val="%1."/>
      <w:lvlJc w:val="left"/>
      <w:pPr>
        <w:ind w:left="9360" w:hanging="360"/>
      </w:pPr>
    </w:lvl>
    <w:lvl w:ilvl="1" w:tplc="04090019" w:tentative="1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" w15:restartNumberingAfterBreak="0">
    <w:nsid w:val="09301566"/>
    <w:multiLevelType w:val="hybridMultilevel"/>
    <w:tmpl w:val="43546554"/>
    <w:lvl w:ilvl="0" w:tplc="0409000F">
      <w:start w:val="1"/>
      <w:numFmt w:val="decimal"/>
      <w:lvlText w:val="%1."/>
      <w:lvlJc w:val="left"/>
      <w:pPr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" w15:restartNumberingAfterBreak="0">
    <w:nsid w:val="0B1D7E2C"/>
    <w:multiLevelType w:val="multilevel"/>
    <w:tmpl w:val="581A5810"/>
    <w:lvl w:ilvl="0">
      <w:start w:val="1"/>
      <w:numFmt w:val="decimal"/>
      <w:pStyle w:val="PMP1Heading"/>
      <w:lvlText w:val="%1.0"/>
      <w:lvlJc w:val="left"/>
      <w:pPr>
        <w:tabs>
          <w:tab w:val="num" w:pos="720"/>
        </w:tabs>
        <w:ind w:left="1080" w:hanging="1080"/>
      </w:pPr>
      <w:rPr>
        <w:rFonts w:hint="default"/>
      </w:rPr>
    </w:lvl>
    <w:lvl w:ilvl="1">
      <w:start w:val="1"/>
      <w:numFmt w:val="decimal"/>
      <w:pStyle w:val="PMP2Heading"/>
      <w:lvlText w:val="%1.%2"/>
      <w:lvlJc w:val="left"/>
      <w:pPr>
        <w:tabs>
          <w:tab w:val="num" w:pos="1710"/>
        </w:tabs>
        <w:ind w:left="1350" w:hanging="1080"/>
      </w:pPr>
      <w:rPr>
        <w:rFonts w:hint="default"/>
      </w:rPr>
    </w:lvl>
    <w:lvl w:ilvl="2">
      <w:start w:val="1"/>
      <w:numFmt w:val="decimal"/>
      <w:pStyle w:val="PMP3Heading"/>
      <w:lvlText w:val="%1.%2.%3"/>
      <w:lvlJc w:val="left"/>
      <w:pPr>
        <w:tabs>
          <w:tab w:val="num" w:pos="1987"/>
        </w:tabs>
        <w:ind w:left="1080" w:hanging="1080"/>
      </w:pPr>
      <w:rPr>
        <w:rFonts w:hint="default"/>
      </w:rPr>
    </w:lvl>
    <w:lvl w:ilvl="3">
      <w:start w:val="1"/>
      <w:numFmt w:val="lowerLetter"/>
      <w:pStyle w:val="PMP4Heading"/>
      <w:lvlText w:val="%4."/>
      <w:lvlJc w:val="left"/>
      <w:pPr>
        <w:tabs>
          <w:tab w:val="num" w:pos="2707"/>
        </w:tabs>
        <w:ind w:left="1440" w:hanging="360"/>
      </w:pPr>
      <w:rPr>
        <w:rFonts w:hint="default"/>
      </w:rPr>
    </w:lvl>
    <w:lvl w:ilvl="4">
      <w:start w:val="1"/>
      <w:numFmt w:val="lowerLetter"/>
      <w:isLgl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9AA32C7"/>
    <w:multiLevelType w:val="hybridMultilevel"/>
    <w:tmpl w:val="71FE8086"/>
    <w:lvl w:ilvl="0" w:tplc="0409000F">
      <w:start w:val="1"/>
      <w:numFmt w:val="decimal"/>
      <w:lvlText w:val="%1."/>
      <w:lvlJc w:val="left"/>
      <w:pPr>
        <w:ind w:left="12240" w:hanging="360"/>
      </w:pPr>
    </w:lvl>
    <w:lvl w:ilvl="1" w:tplc="04090019" w:tentative="1">
      <w:start w:val="1"/>
      <w:numFmt w:val="lowerLetter"/>
      <w:lvlText w:val="%2."/>
      <w:lvlJc w:val="left"/>
      <w:pPr>
        <w:ind w:left="12960" w:hanging="360"/>
      </w:pPr>
    </w:lvl>
    <w:lvl w:ilvl="2" w:tplc="0409001B" w:tentative="1">
      <w:start w:val="1"/>
      <w:numFmt w:val="lowerRoman"/>
      <w:lvlText w:val="%3."/>
      <w:lvlJc w:val="right"/>
      <w:pPr>
        <w:ind w:left="13680" w:hanging="180"/>
      </w:pPr>
    </w:lvl>
    <w:lvl w:ilvl="3" w:tplc="0409000F" w:tentative="1">
      <w:start w:val="1"/>
      <w:numFmt w:val="decimal"/>
      <w:lvlText w:val="%4."/>
      <w:lvlJc w:val="left"/>
      <w:pPr>
        <w:ind w:left="14400" w:hanging="360"/>
      </w:pPr>
    </w:lvl>
    <w:lvl w:ilvl="4" w:tplc="04090019" w:tentative="1">
      <w:start w:val="1"/>
      <w:numFmt w:val="lowerLetter"/>
      <w:lvlText w:val="%5."/>
      <w:lvlJc w:val="left"/>
      <w:pPr>
        <w:ind w:left="15120" w:hanging="360"/>
      </w:pPr>
    </w:lvl>
    <w:lvl w:ilvl="5" w:tplc="0409001B" w:tentative="1">
      <w:start w:val="1"/>
      <w:numFmt w:val="lowerRoman"/>
      <w:lvlText w:val="%6."/>
      <w:lvlJc w:val="right"/>
      <w:pPr>
        <w:ind w:left="15840" w:hanging="180"/>
      </w:pPr>
    </w:lvl>
    <w:lvl w:ilvl="6" w:tplc="0409000F" w:tentative="1">
      <w:start w:val="1"/>
      <w:numFmt w:val="decimal"/>
      <w:lvlText w:val="%7."/>
      <w:lvlJc w:val="left"/>
      <w:pPr>
        <w:ind w:left="16560" w:hanging="360"/>
      </w:pPr>
    </w:lvl>
    <w:lvl w:ilvl="7" w:tplc="04090019" w:tentative="1">
      <w:start w:val="1"/>
      <w:numFmt w:val="lowerLetter"/>
      <w:lvlText w:val="%8."/>
      <w:lvlJc w:val="left"/>
      <w:pPr>
        <w:ind w:left="17280" w:hanging="360"/>
      </w:pPr>
    </w:lvl>
    <w:lvl w:ilvl="8" w:tplc="0409001B" w:tentative="1">
      <w:start w:val="1"/>
      <w:numFmt w:val="lowerRoman"/>
      <w:lvlText w:val="%9."/>
      <w:lvlJc w:val="right"/>
      <w:pPr>
        <w:ind w:left="18000" w:hanging="180"/>
      </w:pPr>
    </w:lvl>
  </w:abstractNum>
  <w:abstractNum w:abstractNumId="4" w15:restartNumberingAfterBreak="0">
    <w:nsid w:val="20504B47"/>
    <w:multiLevelType w:val="multilevel"/>
    <w:tmpl w:val="DA8243EC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7AD4C1A"/>
    <w:multiLevelType w:val="hybridMultilevel"/>
    <w:tmpl w:val="8CC6261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2B3B26D0"/>
    <w:multiLevelType w:val="hybridMultilevel"/>
    <w:tmpl w:val="3EF4A1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D2F48"/>
    <w:multiLevelType w:val="hybridMultilevel"/>
    <w:tmpl w:val="4E5EC8A4"/>
    <w:lvl w:ilvl="0" w:tplc="BCCE9B00">
      <w:start w:val="1"/>
      <w:numFmt w:val="decimal"/>
      <w:lvlText w:val="Step 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AE5D31"/>
    <w:multiLevelType w:val="hybridMultilevel"/>
    <w:tmpl w:val="6F62A630"/>
    <w:lvl w:ilvl="0" w:tplc="F528AF18">
      <w:start w:val="1"/>
      <w:numFmt w:val="bullet"/>
      <w:pStyle w:val="SOP1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913C3B"/>
    <w:multiLevelType w:val="multilevel"/>
    <w:tmpl w:val="B6F66A6C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7"/>
        </w:tabs>
        <w:ind w:left="234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7"/>
        </w:tabs>
        <w:ind w:left="3427" w:hanging="1080"/>
      </w:pPr>
      <w:rPr>
        <w:rFonts w:hint="default"/>
      </w:rPr>
    </w:lvl>
    <w:lvl w:ilvl="4">
      <w:start w:val="1"/>
      <w:numFmt w:val="lowerLetter"/>
      <w:lvlText w:val="%1.%2.%3.%4.%5."/>
      <w:lvlJc w:val="left"/>
      <w:pPr>
        <w:tabs>
          <w:tab w:val="num" w:pos="3787"/>
        </w:tabs>
        <w:ind w:left="2347" w:firstLine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32DE39F7"/>
    <w:multiLevelType w:val="hybridMultilevel"/>
    <w:tmpl w:val="2E8E63F8"/>
    <w:lvl w:ilvl="0" w:tplc="868AD706">
      <w:start w:val="1"/>
      <w:numFmt w:val="lowerLetter"/>
      <w:pStyle w:val="List-Alpha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090755"/>
    <w:multiLevelType w:val="hybridMultilevel"/>
    <w:tmpl w:val="FB2C6B2A"/>
    <w:lvl w:ilvl="0" w:tplc="0409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4C03AF9"/>
    <w:multiLevelType w:val="multilevel"/>
    <w:tmpl w:val="B4B052E6"/>
    <w:lvl w:ilvl="0">
      <w:start w:val="1"/>
      <w:numFmt w:val="decimal"/>
      <w:pStyle w:val="SOP1Heading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SOP2Heading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SOP3Heading"/>
      <w:lvlText w:val="%1.%2.%3"/>
      <w:lvlJc w:val="left"/>
      <w:pPr>
        <w:tabs>
          <w:tab w:val="num" w:pos="1890"/>
        </w:tabs>
        <w:ind w:left="189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SOP4Heading"/>
      <w:lvlText w:val="%4."/>
      <w:lvlJc w:val="left"/>
      <w:pPr>
        <w:tabs>
          <w:tab w:val="num" w:pos="3427"/>
        </w:tabs>
        <w:ind w:left="3427" w:hanging="1080"/>
      </w:pPr>
      <w:rPr>
        <w:rFonts w:hint="default"/>
      </w:rPr>
    </w:lvl>
    <w:lvl w:ilvl="4">
      <w:start w:val="1"/>
      <w:numFmt w:val="lowerLetter"/>
      <w:isLgl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47CA485B"/>
    <w:multiLevelType w:val="hybridMultilevel"/>
    <w:tmpl w:val="E8907E32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8104F21"/>
    <w:multiLevelType w:val="hybridMultilevel"/>
    <w:tmpl w:val="53B479DC"/>
    <w:lvl w:ilvl="0" w:tplc="53CAF3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042A6"/>
    <w:multiLevelType w:val="hybridMultilevel"/>
    <w:tmpl w:val="AD88B146"/>
    <w:lvl w:ilvl="0" w:tplc="4BD8F3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0CF554">
      <w:start w:val="1"/>
      <w:numFmt w:val="bullet"/>
      <w:pStyle w:val="List-BulletedSecondLeve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821899"/>
    <w:multiLevelType w:val="hybridMultilevel"/>
    <w:tmpl w:val="7AE88E9C"/>
    <w:lvl w:ilvl="0" w:tplc="33E077DA">
      <w:start w:val="1"/>
      <w:numFmt w:val="decimal"/>
      <w:pStyle w:val="List-Numbered"/>
      <w:lvlText w:val="%1)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6DE10E4E"/>
    <w:multiLevelType w:val="multilevel"/>
    <w:tmpl w:val="3732CA6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5150AF4"/>
    <w:multiLevelType w:val="multilevel"/>
    <w:tmpl w:val="686A125C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7"/>
        </w:tabs>
        <w:ind w:left="234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7"/>
        </w:tabs>
        <w:ind w:left="3427" w:hanging="1080"/>
      </w:pPr>
      <w:rPr>
        <w:rFonts w:hint="default"/>
      </w:rPr>
    </w:lvl>
    <w:lvl w:ilvl="4">
      <w:start w:val="1"/>
      <w:numFmt w:val="lowerLetter"/>
      <w:lvlText w:val="%1.%2.%3.%4.%5."/>
      <w:lvlJc w:val="left"/>
      <w:pPr>
        <w:tabs>
          <w:tab w:val="num" w:pos="3787"/>
        </w:tabs>
        <w:ind w:left="2347" w:firstLine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969554545">
    <w:abstractNumId w:val="17"/>
  </w:num>
  <w:num w:numId="2" w16cid:durableId="867375621">
    <w:abstractNumId w:val="7"/>
  </w:num>
  <w:num w:numId="3" w16cid:durableId="1634288834">
    <w:abstractNumId w:val="15"/>
  </w:num>
  <w:num w:numId="4" w16cid:durableId="9964184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695051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3139066">
    <w:abstractNumId w:val="5"/>
  </w:num>
  <w:num w:numId="7" w16cid:durableId="1270308897">
    <w:abstractNumId w:val="11"/>
  </w:num>
  <w:num w:numId="8" w16cid:durableId="1938246683">
    <w:abstractNumId w:val="1"/>
  </w:num>
  <w:num w:numId="9" w16cid:durableId="2023437144">
    <w:abstractNumId w:val="0"/>
  </w:num>
  <w:num w:numId="10" w16cid:durableId="58096637">
    <w:abstractNumId w:val="3"/>
  </w:num>
  <w:num w:numId="11" w16cid:durableId="160121125">
    <w:abstractNumId w:val="14"/>
  </w:num>
  <w:num w:numId="12" w16cid:durableId="1712657086">
    <w:abstractNumId w:val="14"/>
    <w:lvlOverride w:ilvl="0">
      <w:startOverride w:val="1"/>
    </w:lvlOverride>
  </w:num>
  <w:num w:numId="13" w16cid:durableId="1908875001">
    <w:abstractNumId w:val="16"/>
  </w:num>
  <w:num w:numId="14" w16cid:durableId="324938267">
    <w:abstractNumId w:val="16"/>
    <w:lvlOverride w:ilvl="0">
      <w:startOverride w:val="1"/>
    </w:lvlOverride>
  </w:num>
  <w:num w:numId="15" w16cid:durableId="1134953291">
    <w:abstractNumId w:val="16"/>
    <w:lvlOverride w:ilvl="0">
      <w:startOverride w:val="1"/>
    </w:lvlOverride>
  </w:num>
  <w:num w:numId="16" w16cid:durableId="1720470680">
    <w:abstractNumId w:val="10"/>
  </w:num>
  <w:num w:numId="17" w16cid:durableId="229388773">
    <w:abstractNumId w:val="18"/>
  </w:num>
  <w:num w:numId="18" w16cid:durableId="1627731495">
    <w:abstractNumId w:val="9"/>
  </w:num>
  <w:num w:numId="19" w16cid:durableId="1956213294">
    <w:abstractNumId w:val="8"/>
  </w:num>
  <w:num w:numId="20" w16cid:durableId="775103453">
    <w:abstractNumId w:val="12"/>
  </w:num>
  <w:num w:numId="21" w16cid:durableId="1392969684">
    <w:abstractNumId w:val="2"/>
  </w:num>
  <w:num w:numId="22" w16cid:durableId="840857394">
    <w:abstractNumId w:val="16"/>
    <w:lvlOverride w:ilvl="0">
      <w:startOverride w:val="1"/>
    </w:lvlOverride>
  </w:num>
  <w:num w:numId="23" w16cid:durableId="574052059">
    <w:abstractNumId w:val="16"/>
    <w:lvlOverride w:ilvl="0">
      <w:startOverride w:val="1"/>
    </w:lvlOverride>
  </w:num>
  <w:num w:numId="24" w16cid:durableId="1517574629">
    <w:abstractNumId w:val="16"/>
    <w:lvlOverride w:ilvl="0">
      <w:startOverride w:val="1"/>
    </w:lvlOverride>
  </w:num>
  <w:num w:numId="25" w16cid:durableId="1874998012">
    <w:abstractNumId w:val="16"/>
    <w:lvlOverride w:ilvl="0">
      <w:startOverride w:val="1"/>
    </w:lvlOverride>
  </w:num>
  <w:num w:numId="26" w16cid:durableId="1943565716">
    <w:abstractNumId w:val="16"/>
    <w:lvlOverride w:ilvl="0">
      <w:startOverride w:val="1"/>
    </w:lvlOverride>
  </w:num>
  <w:num w:numId="27" w16cid:durableId="939725456">
    <w:abstractNumId w:val="13"/>
  </w:num>
  <w:num w:numId="28" w16cid:durableId="1919094811">
    <w:abstractNumId w:val="6"/>
  </w:num>
  <w:num w:numId="29" w16cid:durableId="1592543289">
    <w:abstractNumId w:val="17"/>
    <w:lvlOverride w:ilvl="0">
      <w:startOverride w:val="6"/>
    </w:lvlOverride>
    <w:lvlOverride w:ilvl="1">
      <w:startOverride w:val="2"/>
    </w:lvlOverride>
  </w:num>
  <w:num w:numId="30" w16cid:durableId="707724706">
    <w:abstractNumId w:val="17"/>
    <w:lvlOverride w:ilvl="0">
      <w:startOverride w:val="6"/>
    </w:lvlOverride>
    <w:lvlOverride w:ilvl="1">
      <w:startOverride w:val="5"/>
    </w:lvlOverride>
  </w:num>
  <w:num w:numId="31" w16cid:durableId="1237403478">
    <w:abstractNumId w:val="17"/>
    <w:lvlOverride w:ilvl="0">
      <w:startOverride w:val="8"/>
    </w:lvlOverride>
    <w:lvlOverride w:ilvl="1">
      <w:startOverride w:val="6"/>
    </w:lvlOverride>
  </w:num>
  <w:num w:numId="32" w16cid:durableId="1639341246">
    <w:abstractNumId w:val="17"/>
    <w:lvlOverride w:ilvl="0">
      <w:startOverride w:val="6"/>
    </w:lvlOverride>
    <w:lvlOverride w:ilvl="1">
      <w:startOverride w:val="9"/>
    </w:lvlOverride>
  </w:num>
  <w:num w:numId="33" w16cid:durableId="14616128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6C"/>
    <w:rsid w:val="000007B2"/>
    <w:rsid w:val="0000600F"/>
    <w:rsid w:val="00006BBB"/>
    <w:rsid w:val="00011522"/>
    <w:rsid w:val="000161D2"/>
    <w:rsid w:val="000237A1"/>
    <w:rsid w:val="00023E93"/>
    <w:rsid w:val="000241CE"/>
    <w:rsid w:val="0002558E"/>
    <w:rsid w:val="0002733F"/>
    <w:rsid w:val="00033B1C"/>
    <w:rsid w:val="00033E83"/>
    <w:rsid w:val="00036B75"/>
    <w:rsid w:val="00037E90"/>
    <w:rsid w:val="00041E95"/>
    <w:rsid w:val="000520C2"/>
    <w:rsid w:val="00054C18"/>
    <w:rsid w:val="00063349"/>
    <w:rsid w:val="00070BA0"/>
    <w:rsid w:val="00075ADB"/>
    <w:rsid w:val="000803E1"/>
    <w:rsid w:val="0008051E"/>
    <w:rsid w:val="00083588"/>
    <w:rsid w:val="00085A78"/>
    <w:rsid w:val="00091996"/>
    <w:rsid w:val="00092045"/>
    <w:rsid w:val="000957FD"/>
    <w:rsid w:val="00096B2E"/>
    <w:rsid w:val="000A136B"/>
    <w:rsid w:val="000A6DB5"/>
    <w:rsid w:val="000B43EF"/>
    <w:rsid w:val="000B43F0"/>
    <w:rsid w:val="000B4490"/>
    <w:rsid w:val="000B48E4"/>
    <w:rsid w:val="000B6D1E"/>
    <w:rsid w:val="000C022F"/>
    <w:rsid w:val="000C161D"/>
    <w:rsid w:val="000C7D27"/>
    <w:rsid w:val="000D4F89"/>
    <w:rsid w:val="000E252E"/>
    <w:rsid w:val="000E3FAE"/>
    <w:rsid w:val="000E7CD3"/>
    <w:rsid w:val="00102F20"/>
    <w:rsid w:val="0010659D"/>
    <w:rsid w:val="00106D00"/>
    <w:rsid w:val="001139DF"/>
    <w:rsid w:val="00113FB3"/>
    <w:rsid w:val="001230D8"/>
    <w:rsid w:val="00124667"/>
    <w:rsid w:val="00124B7B"/>
    <w:rsid w:val="00132241"/>
    <w:rsid w:val="00142099"/>
    <w:rsid w:val="00147A95"/>
    <w:rsid w:val="00152C40"/>
    <w:rsid w:val="00160E38"/>
    <w:rsid w:val="00160F79"/>
    <w:rsid w:val="001612A0"/>
    <w:rsid w:val="001669E8"/>
    <w:rsid w:val="001742E8"/>
    <w:rsid w:val="0017761D"/>
    <w:rsid w:val="001859C9"/>
    <w:rsid w:val="00185D7A"/>
    <w:rsid w:val="0018783D"/>
    <w:rsid w:val="00193706"/>
    <w:rsid w:val="00194276"/>
    <w:rsid w:val="001A0AE0"/>
    <w:rsid w:val="001B0886"/>
    <w:rsid w:val="001B574C"/>
    <w:rsid w:val="001B69B8"/>
    <w:rsid w:val="001C3280"/>
    <w:rsid w:val="001C4959"/>
    <w:rsid w:val="001C5D2A"/>
    <w:rsid w:val="001C636A"/>
    <w:rsid w:val="001C71BB"/>
    <w:rsid w:val="001C7348"/>
    <w:rsid w:val="001D0B6E"/>
    <w:rsid w:val="001D1679"/>
    <w:rsid w:val="001D2D76"/>
    <w:rsid w:val="001E1086"/>
    <w:rsid w:val="001E5F63"/>
    <w:rsid w:val="001F1200"/>
    <w:rsid w:val="001F613A"/>
    <w:rsid w:val="001F63AD"/>
    <w:rsid w:val="001F6BD5"/>
    <w:rsid w:val="001F7446"/>
    <w:rsid w:val="002140ED"/>
    <w:rsid w:val="00215F61"/>
    <w:rsid w:val="00223ADA"/>
    <w:rsid w:val="002260D0"/>
    <w:rsid w:val="00227215"/>
    <w:rsid w:val="002313EC"/>
    <w:rsid w:val="002374E7"/>
    <w:rsid w:val="00244FB5"/>
    <w:rsid w:val="002474BC"/>
    <w:rsid w:val="002553C2"/>
    <w:rsid w:val="002559C0"/>
    <w:rsid w:val="002632E7"/>
    <w:rsid w:val="002657B0"/>
    <w:rsid w:val="00273590"/>
    <w:rsid w:val="00274743"/>
    <w:rsid w:val="002754BB"/>
    <w:rsid w:val="00277E64"/>
    <w:rsid w:val="002801DF"/>
    <w:rsid w:val="00282A93"/>
    <w:rsid w:val="00283F3D"/>
    <w:rsid w:val="00286B59"/>
    <w:rsid w:val="002876EC"/>
    <w:rsid w:val="00293128"/>
    <w:rsid w:val="002B0865"/>
    <w:rsid w:val="002B0C30"/>
    <w:rsid w:val="002B2A87"/>
    <w:rsid w:val="002C0A5E"/>
    <w:rsid w:val="002C290F"/>
    <w:rsid w:val="002C2D00"/>
    <w:rsid w:val="002C4508"/>
    <w:rsid w:val="002C57F0"/>
    <w:rsid w:val="002D0087"/>
    <w:rsid w:val="002D3DC2"/>
    <w:rsid w:val="002D591E"/>
    <w:rsid w:val="002D7969"/>
    <w:rsid w:val="002D7A9E"/>
    <w:rsid w:val="002E1FA5"/>
    <w:rsid w:val="002E37A2"/>
    <w:rsid w:val="002F3782"/>
    <w:rsid w:val="002F52C8"/>
    <w:rsid w:val="00300081"/>
    <w:rsid w:val="00303697"/>
    <w:rsid w:val="00305633"/>
    <w:rsid w:val="003253D3"/>
    <w:rsid w:val="00330949"/>
    <w:rsid w:val="00333E97"/>
    <w:rsid w:val="00334DAF"/>
    <w:rsid w:val="00336F9A"/>
    <w:rsid w:val="00350E53"/>
    <w:rsid w:val="0035344B"/>
    <w:rsid w:val="003561B8"/>
    <w:rsid w:val="003570CB"/>
    <w:rsid w:val="003621EC"/>
    <w:rsid w:val="0036247B"/>
    <w:rsid w:val="00373F9F"/>
    <w:rsid w:val="00381B2A"/>
    <w:rsid w:val="00382353"/>
    <w:rsid w:val="00383636"/>
    <w:rsid w:val="003845E3"/>
    <w:rsid w:val="00386417"/>
    <w:rsid w:val="00395E48"/>
    <w:rsid w:val="003A4077"/>
    <w:rsid w:val="003A4B98"/>
    <w:rsid w:val="003B148F"/>
    <w:rsid w:val="003B1507"/>
    <w:rsid w:val="003D5B4F"/>
    <w:rsid w:val="003D6804"/>
    <w:rsid w:val="003E47E4"/>
    <w:rsid w:val="003E4A2D"/>
    <w:rsid w:val="003F1370"/>
    <w:rsid w:val="003F2DFF"/>
    <w:rsid w:val="004042AE"/>
    <w:rsid w:val="00404EE5"/>
    <w:rsid w:val="00405C33"/>
    <w:rsid w:val="00405D58"/>
    <w:rsid w:val="004147D3"/>
    <w:rsid w:val="004155CD"/>
    <w:rsid w:val="00415ED1"/>
    <w:rsid w:val="004203AD"/>
    <w:rsid w:val="004227C6"/>
    <w:rsid w:val="00426320"/>
    <w:rsid w:val="00441B33"/>
    <w:rsid w:val="004478BE"/>
    <w:rsid w:val="00447A01"/>
    <w:rsid w:val="00447D01"/>
    <w:rsid w:val="00447D48"/>
    <w:rsid w:val="00451EF4"/>
    <w:rsid w:val="00455C8E"/>
    <w:rsid w:val="0046247A"/>
    <w:rsid w:val="004624BB"/>
    <w:rsid w:val="00462F01"/>
    <w:rsid w:val="004648CB"/>
    <w:rsid w:val="0046519A"/>
    <w:rsid w:val="00467D73"/>
    <w:rsid w:val="00472068"/>
    <w:rsid w:val="00473E6A"/>
    <w:rsid w:val="00475E82"/>
    <w:rsid w:val="0047688A"/>
    <w:rsid w:val="00477953"/>
    <w:rsid w:val="00482C09"/>
    <w:rsid w:val="00483EF3"/>
    <w:rsid w:val="00487AB6"/>
    <w:rsid w:val="00493724"/>
    <w:rsid w:val="0049672F"/>
    <w:rsid w:val="00497A26"/>
    <w:rsid w:val="004A4527"/>
    <w:rsid w:val="004A47B5"/>
    <w:rsid w:val="004A5EB1"/>
    <w:rsid w:val="004B5B76"/>
    <w:rsid w:val="004B7012"/>
    <w:rsid w:val="004B7DD8"/>
    <w:rsid w:val="004C0F5E"/>
    <w:rsid w:val="004C1EE5"/>
    <w:rsid w:val="004C2DFB"/>
    <w:rsid w:val="004D0903"/>
    <w:rsid w:val="004D2B44"/>
    <w:rsid w:val="004E3DD5"/>
    <w:rsid w:val="004E484B"/>
    <w:rsid w:val="004E70A7"/>
    <w:rsid w:val="004F4261"/>
    <w:rsid w:val="00500206"/>
    <w:rsid w:val="00502823"/>
    <w:rsid w:val="005039A0"/>
    <w:rsid w:val="005068B7"/>
    <w:rsid w:val="00517E90"/>
    <w:rsid w:val="00523C79"/>
    <w:rsid w:val="005264C7"/>
    <w:rsid w:val="00531BB5"/>
    <w:rsid w:val="0053780F"/>
    <w:rsid w:val="0054671E"/>
    <w:rsid w:val="00547954"/>
    <w:rsid w:val="00551B24"/>
    <w:rsid w:val="00553C9E"/>
    <w:rsid w:val="005556D9"/>
    <w:rsid w:val="0055724D"/>
    <w:rsid w:val="00557394"/>
    <w:rsid w:val="00561628"/>
    <w:rsid w:val="00563E78"/>
    <w:rsid w:val="00566522"/>
    <w:rsid w:val="0057004B"/>
    <w:rsid w:val="00573A56"/>
    <w:rsid w:val="00574D2D"/>
    <w:rsid w:val="00575411"/>
    <w:rsid w:val="00575C32"/>
    <w:rsid w:val="005824DC"/>
    <w:rsid w:val="0058315D"/>
    <w:rsid w:val="00593E7B"/>
    <w:rsid w:val="005A48BD"/>
    <w:rsid w:val="005A6600"/>
    <w:rsid w:val="005B19BD"/>
    <w:rsid w:val="005C06F2"/>
    <w:rsid w:val="005C39ED"/>
    <w:rsid w:val="005C4AC9"/>
    <w:rsid w:val="005D12F8"/>
    <w:rsid w:val="005D3E21"/>
    <w:rsid w:val="005D7776"/>
    <w:rsid w:val="005E1708"/>
    <w:rsid w:val="005E3620"/>
    <w:rsid w:val="005E38C1"/>
    <w:rsid w:val="005E3B86"/>
    <w:rsid w:val="005F4EAB"/>
    <w:rsid w:val="00601CF8"/>
    <w:rsid w:val="00602269"/>
    <w:rsid w:val="0060394F"/>
    <w:rsid w:val="00603B78"/>
    <w:rsid w:val="006060CB"/>
    <w:rsid w:val="00607AA2"/>
    <w:rsid w:val="0061459B"/>
    <w:rsid w:val="006253E6"/>
    <w:rsid w:val="00636F17"/>
    <w:rsid w:val="00641CBA"/>
    <w:rsid w:val="00653F4A"/>
    <w:rsid w:val="00657EA9"/>
    <w:rsid w:val="00660624"/>
    <w:rsid w:val="00664976"/>
    <w:rsid w:val="00664ED1"/>
    <w:rsid w:val="00675EB6"/>
    <w:rsid w:val="00677C4D"/>
    <w:rsid w:val="00680693"/>
    <w:rsid w:val="006916FE"/>
    <w:rsid w:val="006927E6"/>
    <w:rsid w:val="00693EFB"/>
    <w:rsid w:val="00697955"/>
    <w:rsid w:val="006A5003"/>
    <w:rsid w:val="006B3D43"/>
    <w:rsid w:val="006C5A60"/>
    <w:rsid w:val="006D058C"/>
    <w:rsid w:val="006D108A"/>
    <w:rsid w:val="006D50C5"/>
    <w:rsid w:val="006E67ED"/>
    <w:rsid w:val="006E7089"/>
    <w:rsid w:val="006E7F5F"/>
    <w:rsid w:val="006F1847"/>
    <w:rsid w:val="0070170C"/>
    <w:rsid w:val="00703DBE"/>
    <w:rsid w:val="00704B83"/>
    <w:rsid w:val="0070727B"/>
    <w:rsid w:val="00707D37"/>
    <w:rsid w:val="0071082A"/>
    <w:rsid w:val="00714310"/>
    <w:rsid w:val="00715B55"/>
    <w:rsid w:val="0072544E"/>
    <w:rsid w:val="007260B9"/>
    <w:rsid w:val="00727BF1"/>
    <w:rsid w:val="0073453A"/>
    <w:rsid w:val="00735824"/>
    <w:rsid w:val="007372D5"/>
    <w:rsid w:val="00742625"/>
    <w:rsid w:val="00743E11"/>
    <w:rsid w:val="0074501D"/>
    <w:rsid w:val="00745E21"/>
    <w:rsid w:val="007548E7"/>
    <w:rsid w:val="00760CA6"/>
    <w:rsid w:val="00763BDA"/>
    <w:rsid w:val="00776219"/>
    <w:rsid w:val="007763E1"/>
    <w:rsid w:val="00783159"/>
    <w:rsid w:val="007871D7"/>
    <w:rsid w:val="00787E71"/>
    <w:rsid w:val="007A12F6"/>
    <w:rsid w:val="007A249B"/>
    <w:rsid w:val="007B5351"/>
    <w:rsid w:val="007B54B7"/>
    <w:rsid w:val="007B745C"/>
    <w:rsid w:val="007C4F6C"/>
    <w:rsid w:val="007C549E"/>
    <w:rsid w:val="007C664F"/>
    <w:rsid w:val="007C6EDA"/>
    <w:rsid w:val="007D275A"/>
    <w:rsid w:val="007D3231"/>
    <w:rsid w:val="007E0ECA"/>
    <w:rsid w:val="007E1709"/>
    <w:rsid w:val="007E2AAD"/>
    <w:rsid w:val="007E32E5"/>
    <w:rsid w:val="007E3744"/>
    <w:rsid w:val="007E3C5D"/>
    <w:rsid w:val="007E7FE6"/>
    <w:rsid w:val="007F08A9"/>
    <w:rsid w:val="007F0BBA"/>
    <w:rsid w:val="007F3C07"/>
    <w:rsid w:val="007F52BB"/>
    <w:rsid w:val="00804BA1"/>
    <w:rsid w:val="008150CB"/>
    <w:rsid w:val="0081677F"/>
    <w:rsid w:val="00817995"/>
    <w:rsid w:val="00821E1E"/>
    <w:rsid w:val="00821FD1"/>
    <w:rsid w:val="0082268A"/>
    <w:rsid w:val="00831CF2"/>
    <w:rsid w:val="00831FEA"/>
    <w:rsid w:val="00833430"/>
    <w:rsid w:val="00840357"/>
    <w:rsid w:val="00842E2C"/>
    <w:rsid w:val="00844366"/>
    <w:rsid w:val="00847B0E"/>
    <w:rsid w:val="0085483A"/>
    <w:rsid w:val="008555C8"/>
    <w:rsid w:val="0086135B"/>
    <w:rsid w:val="00873F84"/>
    <w:rsid w:val="0087604E"/>
    <w:rsid w:val="00877626"/>
    <w:rsid w:val="00881EB7"/>
    <w:rsid w:val="0088540E"/>
    <w:rsid w:val="0089175E"/>
    <w:rsid w:val="00892D56"/>
    <w:rsid w:val="00894D9C"/>
    <w:rsid w:val="008A26B8"/>
    <w:rsid w:val="008A3B51"/>
    <w:rsid w:val="008B1327"/>
    <w:rsid w:val="008B4E3B"/>
    <w:rsid w:val="008B76E8"/>
    <w:rsid w:val="008D01EC"/>
    <w:rsid w:val="008D0852"/>
    <w:rsid w:val="008D0AFB"/>
    <w:rsid w:val="008D381E"/>
    <w:rsid w:val="008D4DE5"/>
    <w:rsid w:val="008D566E"/>
    <w:rsid w:val="008E07D0"/>
    <w:rsid w:val="008E0D5E"/>
    <w:rsid w:val="008E1F54"/>
    <w:rsid w:val="008E245F"/>
    <w:rsid w:val="008E33B6"/>
    <w:rsid w:val="008E77EE"/>
    <w:rsid w:val="008F0EA6"/>
    <w:rsid w:val="008F23D7"/>
    <w:rsid w:val="008F2E34"/>
    <w:rsid w:val="008F3EAD"/>
    <w:rsid w:val="008F7238"/>
    <w:rsid w:val="00901B7C"/>
    <w:rsid w:val="009065AA"/>
    <w:rsid w:val="00910A33"/>
    <w:rsid w:val="00911A18"/>
    <w:rsid w:val="00914591"/>
    <w:rsid w:val="009153FB"/>
    <w:rsid w:val="0091789D"/>
    <w:rsid w:val="00921DA0"/>
    <w:rsid w:val="00926199"/>
    <w:rsid w:val="009272DD"/>
    <w:rsid w:val="00933FBA"/>
    <w:rsid w:val="00934D67"/>
    <w:rsid w:val="00936DF2"/>
    <w:rsid w:val="009449B4"/>
    <w:rsid w:val="00952362"/>
    <w:rsid w:val="009536EC"/>
    <w:rsid w:val="00955D7F"/>
    <w:rsid w:val="00957475"/>
    <w:rsid w:val="00960849"/>
    <w:rsid w:val="00964FA9"/>
    <w:rsid w:val="00974F0E"/>
    <w:rsid w:val="009763B6"/>
    <w:rsid w:val="00980FAE"/>
    <w:rsid w:val="009829E2"/>
    <w:rsid w:val="00982B68"/>
    <w:rsid w:val="009946FA"/>
    <w:rsid w:val="009947FB"/>
    <w:rsid w:val="009A08F8"/>
    <w:rsid w:val="009A40F4"/>
    <w:rsid w:val="009B4A54"/>
    <w:rsid w:val="009B6F4B"/>
    <w:rsid w:val="009C040C"/>
    <w:rsid w:val="009C2C23"/>
    <w:rsid w:val="009C44A1"/>
    <w:rsid w:val="009D1779"/>
    <w:rsid w:val="009D4505"/>
    <w:rsid w:val="009D6CA7"/>
    <w:rsid w:val="009E445A"/>
    <w:rsid w:val="009E6D00"/>
    <w:rsid w:val="009F7A08"/>
    <w:rsid w:val="00A000C4"/>
    <w:rsid w:val="00A0225F"/>
    <w:rsid w:val="00A051CE"/>
    <w:rsid w:val="00A12637"/>
    <w:rsid w:val="00A20BB6"/>
    <w:rsid w:val="00A2233E"/>
    <w:rsid w:val="00A23153"/>
    <w:rsid w:val="00A249B5"/>
    <w:rsid w:val="00A24B1E"/>
    <w:rsid w:val="00A25618"/>
    <w:rsid w:val="00A26CE3"/>
    <w:rsid w:val="00A30051"/>
    <w:rsid w:val="00A52AC7"/>
    <w:rsid w:val="00A53D93"/>
    <w:rsid w:val="00A61C2F"/>
    <w:rsid w:val="00A6485E"/>
    <w:rsid w:val="00A70610"/>
    <w:rsid w:val="00A730DF"/>
    <w:rsid w:val="00A81612"/>
    <w:rsid w:val="00A83F68"/>
    <w:rsid w:val="00A851B9"/>
    <w:rsid w:val="00A90791"/>
    <w:rsid w:val="00A93F82"/>
    <w:rsid w:val="00AA3401"/>
    <w:rsid w:val="00AB2353"/>
    <w:rsid w:val="00AB7857"/>
    <w:rsid w:val="00AC2703"/>
    <w:rsid w:val="00AD1DCD"/>
    <w:rsid w:val="00AD393A"/>
    <w:rsid w:val="00AD4192"/>
    <w:rsid w:val="00AE0133"/>
    <w:rsid w:val="00AF5109"/>
    <w:rsid w:val="00B167BB"/>
    <w:rsid w:val="00B16A3E"/>
    <w:rsid w:val="00B17342"/>
    <w:rsid w:val="00B258F4"/>
    <w:rsid w:val="00B31413"/>
    <w:rsid w:val="00B36F0A"/>
    <w:rsid w:val="00B3743C"/>
    <w:rsid w:val="00B400D9"/>
    <w:rsid w:val="00B40529"/>
    <w:rsid w:val="00B45BD6"/>
    <w:rsid w:val="00B47154"/>
    <w:rsid w:val="00B47D01"/>
    <w:rsid w:val="00B634BF"/>
    <w:rsid w:val="00B668A3"/>
    <w:rsid w:val="00B67165"/>
    <w:rsid w:val="00B732FA"/>
    <w:rsid w:val="00B74EDA"/>
    <w:rsid w:val="00B752AF"/>
    <w:rsid w:val="00B86AD8"/>
    <w:rsid w:val="00B872BD"/>
    <w:rsid w:val="00B97FF8"/>
    <w:rsid w:val="00BA1B1B"/>
    <w:rsid w:val="00BA49A0"/>
    <w:rsid w:val="00BA5A98"/>
    <w:rsid w:val="00BA6DFF"/>
    <w:rsid w:val="00BB17F5"/>
    <w:rsid w:val="00BB3C73"/>
    <w:rsid w:val="00BC3578"/>
    <w:rsid w:val="00BD301C"/>
    <w:rsid w:val="00BD3F39"/>
    <w:rsid w:val="00BE1671"/>
    <w:rsid w:val="00BE303E"/>
    <w:rsid w:val="00BE4497"/>
    <w:rsid w:val="00BE62A8"/>
    <w:rsid w:val="00BF1631"/>
    <w:rsid w:val="00C0724F"/>
    <w:rsid w:val="00C107B3"/>
    <w:rsid w:val="00C179DF"/>
    <w:rsid w:val="00C26FEA"/>
    <w:rsid w:val="00C27F07"/>
    <w:rsid w:val="00C3107A"/>
    <w:rsid w:val="00C33C03"/>
    <w:rsid w:val="00C342C1"/>
    <w:rsid w:val="00C37CAD"/>
    <w:rsid w:val="00C44431"/>
    <w:rsid w:val="00C83203"/>
    <w:rsid w:val="00C860AB"/>
    <w:rsid w:val="00C87673"/>
    <w:rsid w:val="00CA208D"/>
    <w:rsid w:val="00CA22CF"/>
    <w:rsid w:val="00CA24B6"/>
    <w:rsid w:val="00CA5CC2"/>
    <w:rsid w:val="00CB0C68"/>
    <w:rsid w:val="00CB0D4E"/>
    <w:rsid w:val="00CB33AE"/>
    <w:rsid w:val="00CB33D2"/>
    <w:rsid w:val="00CB6FF1"/>
    <w:rsid w:val="00CC2B08"/>
    <w:rsid w:val="00CC745D"/>
    <w:rsid w:val="00CD1265"/>
    <w:rsid w:val="00CD4A5B"/>
    <w:rsid w:val="00CE0E3C"/>
    <w:rsid w:val="00CE1C1A"/>
    <w:rsid w:val="00CE5E41"/>
    <w:rsid w:val="00D01603"/>
    <w:rsid w:val="00D0318C"/>
    <w:rsid w:val="00D03E5C"/>
    <w:rsid w:val="00D13151"/>
    <w:rsid w:val="00D169AC"/>
    <w:rsid w:val="00D174C6"/>
    <w:rsid w:val="00D17571"/>
    <w:rsid w:val="00D17B95"/>
    <w:rsid w:val="00D2078A"/>
    <w:rsid w:val="00D23A4C"/>
    <w:rsid w:val="00D27EF8"/>
    <w:rsid w:val="00D31D33"/>
    <w:rsid w:val="00D327C3"/>
    <w:rsid w:val="00D36C32"/>
    <w:rsid w:val="00D423B3"/>
    <w:rsid w:val="00D434B0"/>
    <w:rsid w:val="00D71B24"/>
    <w:rsid w:val="00D73027"/>
    <w:rsid w:val="00D904B3"/>
    <w:rsid w:val="00D96F41"/>
    <w:rsid w:val="00DA6459"/>
    <w:rsid w:val="00DB0953"/>
    <w:rsid w:val="00DB53A7"/>
    <w:rsid w:val="00DB5D70"/>
    <w:rsid w:val="00DB72C9"/>
    <w:rsid w:val="00DC7D79"/>
    <w:rsid w:val="00DD235A"/>
    <w:rsid w:val="00DD3A6C"/>
    <w:rsid w:val="00DF2847"/>
    <w:rsid w:val="00E005AE"/>
    <w:rsid w:val="00E0357B"/>
    <w:rsid w:val="00E04646"/>
    <w:rsid w:val="00E14BFE"/>
    <w:rsid w:val="00E1735F"/>
    <w:rsid w:val="00E21949"/>
    <w:rsid w:val="00E236B8"/>
    <w:rsid w:val="00E249DD"/>
    <w:rsid w:val="00E26A66"/>
    <w:rsid w:val="00E27027"/>
    <w:rsid w:val="00E279F6"/>
    <w:rsid w:val="00E35617"/>
    <w:rsid w:val="00E35DE1"/>
    <w:rsid w:val="00E36313"/>
    <w:rsid w:val="00E42FA5"/>
    <w:rsid w:val="00E43FAA"/>
    <w:rsid w:val="00E46133"/>
    <w:rsid w:val="00E46330"/>
    <w:rsid w:val="00E46685"/>
    <w:rsid w:val="00E51178"/>
    <w:rsid w:val="00E53337"/>
    <w:rsid w:val="00E54C5A"/>
    <w:rsid w:val="00E576FB"/>
    <w:rsid w:val="00E650B5"/>
    <w:rsid w:val="00E70B24"/>
    <w:rsid w:val="00E7567E"/>
    <w:rsid w:val="00E769E3"/>
    <w:rsid w:val="00E825CA"/>
    <w:rsid w:val="00E84591"/>
    <w:rsid w:val="00E87C48"/>
    <w:rsid w:val="00E93D94"/>
    <w:rsid w:val="00E97C60"/>
    <w:rsid w:val="00EA3B92"/>
    <w:rsid w:val="00EB0841"/>
    <w:rsid w:val="00EB51A0"/>
    <w:rsid w:val="00EC4C1A"/>
    <w:rsid w:val="00EC646B"/>
    <w:rsid w:val="00ED5E88"/>
    <w:rsid w:val="00EF150F"/>
    <w:rsid w:val="00EF57A1"/>
    <w:rsid w:val="00EF5E84"/>
    <w:rsid w:val="00F1323E"/>
    <w:rsid w:val="00F235CD"/>
    <w:rsid w:val="00F25DC1"/>
    <w:rsid w:val="00F30C2B"/>
    <w:rsid w:val="00F35043"/>
    <w:rsid w:val="00F3743F"/>
    <w:rsid w:val="00F3776D"/>
    <w:rsid w:val="00F41446"/>
    <w:rsid w:val="00F42E70"/>
    <w:rsid w:val="00F509C5"/>
    <w:rsid w:val="00F509E8"/>
    <w:rsid w:val="00F61342"/>
    <w:rsid w:val="00F6773E"/>
    <w:rsid w:val="00F72D3E"/>
    <w:rsid w:val="00F73053"/>
    <w:rsid w:val="00F7323F"/>
    <w:rsid w:val="00F7603D"/>
    <w:rsid w:val="00F76690"/>
    <w:rsid w:val="00F7721A"/>
    <w:rsid w:val="00F77FB1"/>
    <w:rsid w:val="00F83AE0"/>
    <w:rsid w:val="00F9065B"/>
    <w:rsid w:val="00F919A2"/>
    <w:rsid w:val="00F948A3"/>
    <w:rsid w:val="00FA0BED"/>
    <w:rsid w:val="00FA0D24"/>
    <w:rsid w:val="00FA0D33"/>
    <w:rsid w:val="00FA59F6"/>
    <w:rsid w:val="00FB305A"/>
    <w:rsid w:val="00FB44FD"/>
    <w:rsid w:val="00FB6207"/>
    <w:rsid w:val="00FB6EB8"/>
    <w:rsid w:val="00FC0BF0"/>
    <w:rsid w:val="00FC1AF9"/>
    <w:rsid w:val="00FC259F"/>
    <w:rsid w:val="00FC66E6"/>
    <w:rsid w:val="00FC77D2"/>
    <w:rsid w:val="00FD467F"/>
    <w:rsid w:val="00FD7D38"/>
    <w:rsid w:val="00FE36AB"/>
    <w:rsid w:val="00FE7DBF"/>
    <w:rsid w:val="00FF002F"/>
    <w:rsid w:val="00FF059B"/>
    <w:rsid w:val="00FF4851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A698A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1CE"/>
    <w:rPr>
      <w:rFonts w:ascii="Arial" w:eastAsiaTheme="minorEastAsia" w:hAnsi="Arial"/>
    </w:rPr>
  </w:style>
  <w:style w:type="paragraph" w:styleId="Heading1">
    <w:name w:val="heading 1"/>
    <w:basedOn w:val="Normal"/>
    <w:next w:val="BodyText"/>
    <w:link w:val="Heading1Char"/>
    <w:qFormat/>
    <w:rsid w:val="00727BF1"/>
    <w:pPr>
      <w:numPr>
        <w:numId w:val="1"/>
      </w:numPr>
      <w:spacing w:before="240" w:after="120"/>
      <w:outlineLvl w:val="0"/>
    </w:pPr>
    <w:rPr>
      <w:rFonts w:eastAsiaTheme="majorEastAsia" w:cstheme="majorBidi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0E252E"/>
    <w:pPr>
      <w:numPr>
        <w:ilvl w:val="1"/>
        <w:numId w:val="1"/>
      </w:numPr>
      <w:spacing w:before="240" w:after="120"/>
      <w:outlineLvl w:val="1"/>
    </w:pPr>
    <w:rPr>
      <w:rFonts w:eastAsiaTheme="minorHAnsi"/>
      <w:color w:val="000000" w:themeColor="text1"/>
      <w:szCs w:val="28"/>
    </w:rPr>
  </w:style>
  <w:style w:type="paragraph" w:styleId="Heading3">
    <w:name w:val="heading 3"/>
    <w:basedOn w:val="Normal"/>
    <w:next w:val="BodyText"/>
    <w:link w:val="Heading3Char"/>
    <w:qFormat/>
    <w:rsid w:val="005D7776"/>
    <w:pPr>
      <w:numPr>
        <w:ilvl w:val="2"/>
        <w:numId w:val="1"/>
      </w:numPr>
      <w:spacing w:before="240" w:after="120"/>
      <w:outlineLvl w:val="2"/>
    </w:pPr>
    <w:rPr>
      <w:rFonts w:eastAsiaTheme="minorHAnsi"/>
      <w:szCs w:val="26"/>
    </w:rPr>
  </w:style>
  <w:style w:type="paragraph" w:styleId="Heading4">
    <w:name w:val="heading 4"/>
    <w:basedOn w:val="Normal"/>
    <w:next w:val="BodyText"/>
    <w:link w:val="Heading4Char"/>
    <w:qFormat/>
    <w:rsid w:val="005D7776"/>
    <w:pPr>
      <w:numPr>
        <w:ilvl w:val="3"/>
        <w:numId w:val="1"/>
      </w:numPr>
      <w:spacing w:before="240" w:after="120"/>
      <w:outlineLvl w:val="3"/>
    </w:pPr>
    <w:rPr>
      <w:rFonts w:eastAsiaTheme="minorHAnsi"/>
    </w:rPr>
  </w:style>
  <w:style w:type="paragraph" w:styleId="Heading5">
    <w:name w:val="heading 5"/>
    <w:basedOn w:val="Normal"/>
    <w:next w:val="BodyText"/>
    <w:link w:val="Heading5Char"/>
    <w:qFormat/>
    <w:rsid w:val="005D7776"/>
    <w:pPr>
      <w:numPr>
        <w:ilvl w:val="4"/>
        <w:numId w:val="1"/>
      </w:numPr>
      <w:tabs>
        <w:tab w:val="left" w:pos="1080"/>
      </w:tabs>
      <w:spacing w:before="240" w:after="120"/>
      <w:outlineLvl w:val="4"/>
    </w:pPr>
    <w:rPr>
      <w:rFonts w:eastAsiaTheme="minorHAnsi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58315D"/>
    <w:pPr>
      <w:keepNext/>
      <w:keepLines/>
      <w:numPr>
        <w:ilvl w:val="5"/>
        <w:numId w:val="1"/>
      </w:numPr>
      <w:spacing w:before="120" w:after="120"/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58315D"/>
    <w:pPr>
      <w:keepNext/>
      <w:keepLines/>
      <w:numPr>
        <w:ilvl w:val="6"/>
        <w:numId w:val="1"/>
      </w:numPr>
      <w:spacing w:before="120" w:after="12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58315D"/>
    <w:pPr>
      <w:keepNext/>
      <w:keepLines/>
      <w:numPr>
        <w:ilvl w:val="7"/>
        <w:numId w:val="1"/>
      </w:numPr>
      <w:spacing w:before="20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58315D"/>
    <w:pPr>
      <w:keepNext/>
      <w:keepLines/>
      <w:numPr>
        <w:ilvl w:val="8"/>
        <w:numId w:val="1"/>
      </w:numPr>
      <w:spacing w:before="200" w:after="120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C7D27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C107B3"/>
    <w:rPr>
      <w:rFonts w:ascii="Arial" w:hAnsi="Arial"/>
    </w:rPr>
  </w:style>
  <w:style w:type="paragraph" w:styleId="Footer">
    <w:name w:val="footer"/>
    <w:basedOn w:val="Normal"/>
    <w:link w:val="FooterChar"/>
    <w:rsid w:val="000C7D27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rsid w:val="00C107B3"/>
    <w:rPr>
      <w:rFonts w:ascii="Arial" w:hAnsi="Arial"/>
    </w:rPr>
  </w:style>
  <w:style w:type="table" w:styleId="TableGrid">
    <w:name w:val="Table Grid"/>
    <w:aliases w:val="CDMO-Table Grid"/>
    <w:basedOn w:val="TableNormal"/>
    <w:rsid w:val="000C7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25DC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DC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DC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E26A66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E26A66"/>
    <w:rPr>
      <w:rFonts w:ascii="Arial" w:eastAsiaTheme="minorEastAsia" w:hAnsi="Arial"/>
    </w:rPr>
  </w:style>
  <w:style w:type="character" w:customStyle="1" w:styleId="Heading1Char">
    <w:name w:val="Heading 1 Char"/>
    <w:basedOn w:val="DefaultParagraphFont"/>
    <w:link w:val="Heading1"/>
    <w:rsid w:val="00727BF1"/>
    <w:rPr>
      <w:rFonts w:ascii="Arial" w:eastAsiaTheme="majorEastAsia" w:hAnsi="Arial" w:cstheme="majorBidi"/>
      <w:b/>
      <w:bCs/>
      <w:szCs w:val="32"/>
    </w:rPr>
  </w:style>
  <w:style w:type="character" w:customStyle="1" w:styleId="Heading2Char">
    <w:name w:val="Heading 2 Char"/>
    <w:basedOn w:val="DefaultParagraphFont"/>
    <w:link w:val="Heading2"/>
    <w:rsid w:val="00F7721A"/>
    <w:rPr>
      <w:rFonts w:ascii="Arial" w:hAnsi="Arial"/>
      <w:color w:val="000000" w:themeColor="text1"/>
      <w:szCs w:val="28"/>
    </w:rPr>
  </w:style>
  <w:style w:type="character" w:customStyle="1" w:styleId="Heading3Char">
    <w:name w:val="Heading 3 Char"/>
    <w:basedOn w:val="DefaultParagraphFont"/>
    <w:link w:val="Heading3"/>
    <w:rsid w:val="00F7721A"/>
    <w:rPr>
      <w:rFonts w:ascii="Arial" w:hAnsi="Arial"/>
      <w:szCs w:val="26"/>
    </w:rPr>
  </w:style>
  <w:style w:type="character" w:customStyle="1" w:styleId="Heading4Char">
    <w:name w:val="Heading 4 Char"/>
    <w:basedOn w:val="DefaultParagraphFont"/>
    <w:link w:val="Heading4"/>
    <w:rsid w:val="00F7721A"/>
    <w:rPr>
      <w:rFonts w:ascii="Arial" w:hAnsi="Arial"/>
    </w:rPr>
  </w:style>
  <w:style w:type="character" w:customStyle="1" w:styleId="Heading5Char">
    <w:name w:val="Heading 5 Char"/>
    <w:basedOn w:val="DefaultParagraphFont"/>
    <w:link w:val="Heading5"/>
    <w:rsid w:val="00F7721A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07B3"/>
    <w:rPr>
      <w:rFonts w:ascii="Arial" w:eastAsiaTheme="majorEastAsia" w:hAnsi="Arial" w:cstheme="majorBidi"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07B3"/>
    <w:rPr>
      <w:rFonts w:ascii="Arial" w:eastAsiaTheme="majorEastAsia" w:hAnsi="Arial" w:cstheme="majorBidi"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07B3"/>
    <w:rPr>
      <w:rFonts w:ascii="Arial" w:eastAsiaTheme="majorEastAsia" w:hAnsi="Arial" w:cstheme="majorBidi"/>
      <w:i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07B3"/>
    <w:rPr>
      <w:rFonts w:ascii="Arial" w:eastAsiaTheme="majorEastAsia" w:hAnsi="Arial" w:cstheme="majorBidi"/>
      <w:iCs/>
      <w:color w:val="404040" w:themeColor="text1" w:themeTint="BF"/>
      <w:szCs w:val="20"/>
    </w:rPr>
  </w:style>
  <w:style w:type="paragraph" w:styleId="TOCHeading">
    <w:name w:val="TOC Heading"/>
    <w:basedOn w:val="Heading1"/>
    <w:next w:val="Normal"/>
    <w:uiPriority w:val="39"/>
    <w:semiHidden/>
    <w:qFormat/>
    <w:rsid w:val="0058315D"/>
    <w:pPr>
      <w:spacing w:before="600" w:after="240"/>
      <w:outlineLvl w:val="9"/>
    </w:pPr>
    <w:rPr>
      <w:sz w:val="40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11522"/>
    <w:pPr>
      <w:tabs>
        <w:tab w:val="left" w:pos="440"/>
        <w:tab w:val="right" w:leader="dot" w:pos="10080"/>
      </w:tabs>
      <w:spacing w:before="60" w:after="60"/>
    </w:pPr>
    <w:rPr>
      <w:rFonts w:eastAsiaTheme="minorHAnsi" w:cs="Arial"/>
      <w:b/>
      <w:noProof/>
    </w:rPr>
  </w:style>
  <w:style w:type="character" w:styleId="Hyperlink">
    <w:name w:val="Hyperlink"/>
    <w:basedOn w:val="DefaultParagraphFont"/>
    <w:uiPriority w:val="99"/>
    <w:rsid w:val="0058315D"/>
    <w:rPr>
      <w:color w:val="0000FF" w:themeColor="hyperlink"/>
      <w:u w:val="single"/>
    </w:rPr>
  </w:style>
  <w:style w:type="paragraph" w:customStyle="1" w:styleId="List-BulletedSecondLevel">
    <w:name w:val="List - Bulleted Second Level"/>
    <w:basedOn w:val="List-Bulleted"/>
    <w:link w:val="List-BulletedSecondLevelChar"/>
    <w:qFormat/>
    <w:rsid w:val="00CC745D"/>
    <w:pPr>
      <w:numPr>
        <w:ilvl w:val="1"/>
      </w:numPr>
      <w:ind w:left="1170" w:hanging="450"/>
    </w:pPr>
  </w:style>
  <w:style w:type="paragraph" w:styleId="ListParagraph">
    <w:name w:val="List Paragraph"/>
    <w:basedOn w:val="Normal"/>
    <w:link w:val="ListParagraphChar"/>
    <w:uiPriority w:val="34"/>
    <w:semiHidden/>
    <w:qFormat/>
    <w:rsid w:val="00383636"/>
    <w:pPr>
      <w:numPr>
        <w:numId w:val="3"/>
      </w:numPr>
      <w:spacing w:before="120" w:after="120"/>
      <w:ind w:left="446"/>
    </w:pPr>
    <w:rPr>
      <w:rFonts w:eastAsiaTheme="minorHAnsi"/>
      <w:color w:val="000000" w:themeColor="text1"/>
    </w:rPr>
  </w:style>
  <w:style w:type="paragraph" w:customStyle="1" w:styleId="TableHeaderText">
    <w:name w:val="Table Header Text"/>
    <w:basedOn w:val="Normal"/>
    <w:link w:val="TableHeaderTextChar"/>
    <w:qFormat/>
    <w:rsid w:val="004D2B44"/>
    <w:pPr>
      <w:spacing w:before="60" w:after="60"/>
      <w:jc w:val="center"/>
    </w:pPr>
    <w:rPr>
      <w:rFonts w:eastAsiaTheme="minorHAnsi"/>
      <w:b/>
      <w:color w:val="000000" w:themeColor="text1"/>
      <w:sz w:val="20"/>
      <w:szCs w:val="20"/>
    </w:rPr>
  </w:style>
  <w:style w:type="character" w:customStyle="1" w:styleId="TableHeaderTextChar">
    <w:name w:val="Table Header Text Char"/>
    <w:basedOn w:val="DefaultParagraphFont"/>
    <w:link w:val="TableHeaderText"/>
    <w:rsid w:val="004D2B44"/>
    <w:rPr>
      <w:rFonts w:ascii="Arial" w:hAnsi="Arial"/>
      <w:b/>
      <w:color w:val="000000" w:themeColor="text1"/>
      <w:sz w:val="20"/>
      <w:szCs w:val="20"/>
    </w:rPr>
  </w:style>
  <w:style w:type="paragraph" w:customStyle="1" w:styleId="List-Bulleted">
    <w:name w:val="List - Bulleted"/>
    <w:basedOn w:val="ListParagraph"/>
    <w:link w:val="List-BulletedChar"/>
    <w:qFormat/>
    <w:rsid w:val="00FC0BF0"/>
    <w:pPr>
      <w:spacing w:after="0"/>
      <w:ind w:left="720"/>
    </w:pPr>
  </w:style>
  <w:style w:type="paragraph" w:customStyle="1" w:styleId="List-Numbered">
    <w:name w:val="List - Numbered"/>
    <w:basedOn w:val="Normal"/>
    <w:qFormat/>
    <w:rsid w:val="00FC0BF0"/>
    <w:pPr>
      <w:numPr>
        <w:numId w:val="13"/>
      </w:numPr>
      <w:spacing w:before="120"/>
    </w:pPr>
  </w:style>
  <w:style w:type="paragraph" w:customStyle="1" w:styleId="FigureImagePlacement">
    <w:name w:val="Figure Image Placement"/>
    <w:basedOn w:val="Normal"/>
    <w:link w:val="FigureImagePlacementChar"/>
    <w:rsid w:val="00E26A66"/>
    <w:pPr>
      <w:spacing w:before="240"/>
      <w:jc w:val="center"/>
    </w:pPr>
    <w:rPr>
      <w:rFonts w:cs="Arial"/>
      <w:b/>
      <w:color w:val="000000" w:themeColor="text1"/>
    </w:rPr>
  </w:style>
  <w:style w:type="paragraph" w:customStyle="1" w:styleId="TableTitle">
    <w:name w:val="Table Title"/>
    <w:basedOn w:val="Normal"/>
    <w:link w:val="TableTitleChar"/>
    <w:qFormat/>
    <w:rsid w:val="00D96F41"/>
    <w:pPr>
      <w:spacing w:before="240" w:after="240"/>
      <w:ind w:left="994" w:hanging="994"/>
    </w:pPr>
    <w:rPr>
      <w:rFonts w:cs="Arial"/>
      <w:b/>
      <w:color w:val="000000" w:themeColor="text1"/>
    </w:rPr>
  </w:style>
  <w:style w:type="character" w:customStyle="1" w:styleId="FigureImagePlacementChar">
    <w:name w:val="Figure Image Placement Char"/>
    <w:basedOn w:val="DefaultParagraphFont"/>
    <w:link w:val="FigureImagePlacement"/>
    <w:rsid w:val="00E26A66"/>
    <w:rPr>
      <w:rFonts w:ascii="Arial" w:eastAsiaTheme="minorEastAsia" w:hAnsi="Arial" w:cs="Arial"/>
      <w:b/>
      <w:color w:val="000000" w:themeColor="text1"/>
    </w:rPr>
  </w:style>
  <w:style w:type="paragraph" w:styleId="Caption">
    <w:name w:val="caption"/>
    <w:basedOn w:val="Normal"/>
    <w:next w:val="Normal"/>
    <w:uiPriority w:val="35"/>
    <w:semiHidden/>
    <w:rsid w:val="0058315D"/>
    <w:rPr>
      <w:b/>
      <w:bCs/>
      <w:color w:val="4F81BD" w:themeColor="accent1"/>
      <w:sz w:val="18"/>
      <w:szCs w:val="18"/>
    </w:rPr>
  </w:style>
  <w:style w:type="character" w:customStyle="1" w:styleId="TableTitleChar">
    <w:name w:val="Table Title Char"/>
    <w:basedOn w:val="DefaultParagraphFont"/>
    <w:link w:val="TableTitle"/>
    <w:rsid w:val="00D96F41"/>
    <w:rPr>
      <w:rFonts w:ascii="Arial" w:eastAsiaTheme="minorEastAsia" w:hAnsi="Arial" w:cs="Arial"/>
      <w:b/>
      <w:color w:val="000000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9946FA"/>
    <w:rPr>
      <w:color w:val="800080" w:themeColor="followedHyperlink"/>
      <w:u w:val="single"/>
    </w:rPr>
  </w:style>
  <w:style w:type="paragraph" w:customStyle="1" w:styleId="FigureTitle">
    <w:name w:val="Figure Title"/>
    <w:basedOn w:val="TableTitle"/>
    <w:link w:val="FigureTitleChar"/>
    <w:qFormat/>
    <w:rsid w:val="00E26A66"/>
    <w:pPr>
      <w:ind w:left="1080" w:hanging="1080"/>
      <w:jc w:val="center"/>
    </w:pPr>
  </w:style>
  <w:style w:type="character" w:styleId="Emphasis">
    <w:name w:val="Emphasis"/>
    <w:basedOn w:val="DefaultParagraphFont"/>
    <w:uiPriority w:val="20"/>
    <w:semiHidden/>
    <w:qFormat/>
    <w:rsid w:val="005A6600"/>
    <w:rPr>
      <w:rFonts w:ascii="Arial" w:hAnsi="Arial"/>
      <w:i/>
      <w:iCs/>
      <w:sz w:val="22"/>
    </w:rPr>
  </w:style>
  <w:style w:type="character" w:customStyle="1" w:styleId="FigureTitleChar">
    <w:name w:val="Figure Title Char"/>
    <w:basedOn w:val="TableTitleChar"/>
    <w:link w:val="FigureTitle"/>
    <w:rsid w:val="00E26A66"/>
    <w:rPr>
      <w:rFonts w:ascii="Arial" w:eastAsiaTheme="minorEastAsia" w:hAnsi="Arial" w:cs="Arial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A660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668A3"/>
    <w:rPr>
      <w:rFonts w:ascii="Arial" w:eastAsiaTheme="minorEastAsia" w:hAnsi="Arial"/>
      <w:i/>
      <w:iCs/>
      <w:color w:val="000000" w:themeColor="text1"/>
    </w:rPr>
  </w:style>
  <w:style w:type="paragraph" w:customStyle="1" w:styleId="List-Alpha">
    <w:name w:val="List - Alpha"/>
    <w:basedOn w:val="List-BulletedSecondLevel"/>
    <w:link w:val="List-AlphaChar"/>
    <w:qFormat/>
    <w:rsid w:val="00CC745D"/>
    <w:pPr>
      <w:numPr>
        <w:ilvl w:val="0"/>
        <w:numId w:val="16"/>
      </w:numPr>
      <w:ind w:left="1170" w:hanging="450"/>
    </w:pPr>
  </w:style>
  <w:style w:type="paragraph" w:customStyle="1" w:styleId="TableBodyText">
    <w:name w:val="Table Body Text"/>
    <w:basedOn w:val="Normal"/>
    <w:qFormat/>
    <w:rsid w:val="007E7FE6"/>
    <w:pPr>
      <w:spacing w:before="60" w:after="60"/>
    </w:pPr>
    <w:rPr>
      <w:sz w:val="20"/>
      <w:szCs w:val="20"/>
    </w:rPr>
  </w:style>
  <w:style w:type="paragraph" w:customStyle="1" w:styleId="TableText">
    <w:name w:val="Table Text"/>
    <w:basedOn w:val="Normal"/>
    <w:qFormat/>
    <w:rsid w:val="006060CB"/>
    <w:pPr>
      <w:spacing w:before="40" w:after="40"/>
    </w:pPr>
    <w:rPr>
      <w:rFonts w:eastAsiaTheme="majorEastAsia" w:cs="Arial"/>
      <w:bCs/>
      <w:noProof/>
      <w:sz w:val="20"/>
      <w:szCs w:val="20"/>
    </w:rPr>
  </w:style>
  <w:style w:type="paragraph" w:customStyle="1" w:styleId="BoldTableHeading">
    <w:name w:val="Bold Table Heading"/>
    <w:basedOn w:val="Normal"/>
    <w:qFormat/>
    <w:rsid w:val="006060CB"/>
    <w:pPr>
      <w:spacing w:before="40" w:after="40"/>
    </w:pPr>
    <w:rPr>
      <w:rFonts w:eastAsiaTheme="minorHAnsi"/>
      <w:b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C1AF9"/>
    <w:pPr>
      <w:spacing w:before="40" w:after="40"/>
    </w:pPr>
    <w:rPr>
      <w:rFonts w:eastAsiaTheme="minorHAnsi" w:cs="Arial"/>
      <w:b/>
      <w:sz w:val="20"/>
    </w:rPr>
  </w:style>
  <w:style w:type="character" w:customStyle="1" w:styleId="TitleChar">
    <w:name w:val="Title Char"/>
    <w:basedOn w:val="DefaultParagraphFont"/>
    <w:link w:val="Title"/>
    <w:uiPriority w:val="10"/>
    <w:rsid w:val="00FC1AF9"/>
    <w:rPr>
      <w:rFonts w:ascii="Arial" w:hAnsi="Arial" w:cs="Arial"/>
      <w:b/>
      <w:sz w:val="20"/>
    </w:rPr>
  </w:style>
  <w:style w:type="paragraph" w:customStyle="1" w:styleId="CommentFieldText">
    <w:name w:val="Comment Field Text"/>
    <w:basedOn w:val="Normal"/>
    <w:qFormat/>
    <w:rsid w:val="00FC1AF9"/>
    <w:pPr>
      <w:spacing w:before="120" w:after="120"/>
    </w:pPr>
    <w:rPr>
      <w:rFonts w:eastAsiaTheme="majorEastAsia" w:cs="Arial"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CC745D"/>
    <w:rPr>
      <w:rFonts w:ascii="Arial" w:hAnsi="Arial"/>
      <w:color w:val="000000" w:themeColor="text1"/>
    </w:rPr>
  </w:style>
  <w:style w:type="character" w:customStyle="1" w:styleId="List-BulletedChar">
    <w:name w:val="List - Bulleted Char"/>
    <w:basedOn w:val="ListParagraphChar"/>
    <w:link w:val="List-Bulleted"/>
    <w:rsid w:val="00CC745D"/>
    <w:rPr>
      <w:rFonts w:ascii="Arial" w:hAnsi="Arial"/>
      <w:color w:val="000000" w:themeColor="text1"/>
    </w:rPr>
  </w:style>
  <w:style w:type="character" w:customStyle="1" w:styleId="List-BulletedSecondLevelChar">
    <w:name w:val="List - Bulleted Second Level Char"/>
    <w:basedOn w:val="List-BulletedChar"/>
    <w:link w:val="List-BulletedSecondLevel"/>
    <w:rsid w:val="00CC745D"/>
    <w:rPr>
      <w:rFonts w:ascii="Arial" w:hAnsi="Arial"/>
      <w:color w:val="000000" w:themeColor="text1"/>
    </w:rPr>
  </w:style>
  <w:style w:type="character" w:customStyle="1" w:styleId="List-AlphaChar">
    <w:name w:val="List - Alpha Char"/>
    <w:basedOn w:val="List-BulletedSecondLevelChar"/>
    <w:link w:val="List-Alpha"/>
    <w:rsid w:val="00CC745D"/>
    <w:rPr>
      <w:rFonts w:ascii="Arial" w:hAnsi="Arial"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6F1847"/>
    <w:pPr>
      <w:tabs>
        <w:tab w:val="right" w:leader="dot" w:pos="10070"/>
      </w:tabs>
      <w:spacing w:after="100"/>
      <w:ind w:left="1890" w:hanging="810"/>
    </w:pPr>
  </w:style>
  <w:style w:type="paragraph" w:styleId="TOC2">
    <w:name w:val="toc 2"/>
    <w:basedOn w:val="Normal"/>
    <w:next w:val="Normal"/>
    <w:autoRedefine/>
    <w:uiPriority w:val="39"/>
    <w:unhideWhenUsed/>
    <w:rsid w:val="006F1847"/>
    <w:pPr>
      <w:tabs>
        <w:tab w:val="right" w:leader="dot" w:pos="10070"/>
      </w:tabs>
      <w:spacing w:after="100"/>
      <w:ind w:left="1080" w:hanging="630"/>
    </w:pPr>
  </w:style>
  <w:style w:type="paragraph" w:customStyle="1" w:styleId="SOP1Heading">
    <w:name w:val="SOP 1 Heading"/>
    <w:basedOn w:val="Normal"/>
    <w:rsid w:val="00727BF1"/>
    <w:pPr>
      <w:numPr>
        <w:numId w:val="20"/>
      </w:numPr>
      <w:spacing w:before="240" w:after="120"/>
    </w:pPr>
    <w:rPr>
      <w:rFonts w:eastAsia="Times New Roman" w:cs="Times New Roman"/>
      <w:b/>
      <w:sz w:val="28"/>
      <w:szCs w:val="28"/>
    </w:rPr>
  </w:style>
  <w:style w:type="paragraph" w:customStyle="1" w:styleId="SOP2Heading">
    <w:name w:val="SOP 2 Heading"/>
    <w:basedOn w:val="Normal"/>
    <w:rsid w:val="00727BF1"/>
    <w:pPr>
      <w:numPr>
        <w:ilvl w:val="1"/>
        <w:numId w:val="20"/>
      </w:numPr>
      <w:spacing w:before="240"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P3Heading">
    <w:name w:val="SOP 3 Heading"/>
    <w:basedOn w:val="Normal"/>
    <w:rsid w:val="00727BF1"/>
    <w:pPr>
      <w:numPr>
        <w:ilvl w:val="2"/>
        <w:numId w:val="20"/>
      </w:numPr>
      <w:tabs>
        <w:tab w:val="clear" w:pos="1890"/>
        <w:tab w:val="num" w:pos="2347"/>
      </w:tabs>
      <w:spacing w:before="240" w:after="120"/>
      <w:ind w:left="2347" w:hanging="90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P4Heading">
    <w:name w:val="SOP 4 Heading"/>
    <w:basedOn w:val="Normal"/>
    <w:rsid w:val="00727BF1"/>
    <w:pPr>
      <w:numPr>
        <w:ilvl w:val="3"/>
        <w:numId w:val="20"/>
      </w:numPr>
      <w:tabs>
        <w:tab w:val="clear" w:pos="3427"/>
        <w:tab w:val="num" w:pos="2700"/>
      </w:tabs>
      <w:spacing w:before="240" w:after="120"/>
      <w:ind w:left="2700" w:hanging="35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P2BodyText">
    <w:name w:val="SOP 2 Body Text"/>
    <w:basedOn w:val="Normal"/>
    <w:link w:val="SOP2BodyTextChar"/>
    <w:rsid w:val="00727BF1"/>
    <w:pPr>
      <w:spacing w:before="80" w:after="80"/>
      <w:ind w:left="14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P1BodyText">
    <w:name w:val="SOP 1 Body Text"/>
    <w:basedOn w:val="Normal"/>
    <w:rsid w:val="00727BF1"/>
    <w:pPr>
      <w:spacing w:before="120" w:after="120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PFigureTitle">
    <w:name w:val="SOP Figure Title"/>
    <w:basedOn w:val="Normal"/>
    <w:rsid w:val="00727BF1"/>
    <w:pPr>
      <w:spacing w:before="120" w:after="120"/>
      <w:jc w:val="center"/>
    </w:pPr>
    <w:rPr>
      <w:rFonts w:eastAsia="Times New Roman" w:cs="Arial"/>
      <w:b/>
      <w:sz w:val="24"/>
      <w:szCs w:val="24"/>
    </w:rPr>
  </w:style>
  <w:style w:type="paragraph" w:customStyle="1" w:styleId="SOP1Bullet">
    <w:name w:val="SOP 1 Bullet"/>
    <w:basedOn w:val="Normal"/>
    <w:rsid w:val="00727BF1"/>
    <w:pPr>
      <w:numPr>
        <w:numId w:val="19"/>
      </w:numPr>
      <w:spacing w:before="80" w:after="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OP2BodyTextChar">
    <w:name w:val="SOP 2 Body Text Char"/>
    <w:basedOn w:val="DefaultParagraphFont"/>
    <w:link w:val="SOP2BodyText"/>
    <w:rsid w:val="00727BF1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727BF1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727BF1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727BF1"/>
    <w:rPr>
      <w:vertAlign w:val="superscript"/>
    </w:rPr>
  </w:style>
  <w:style w:type="paragraph" w:customStyle="1" w:styleId="PMP1Heading">
    <w:name w:val="PMP 1 Heading"/>
    <w:basedOn w:val="Normal"/>
    <w:rsid w:val="00451EF4"/>
    <w:pPr>
      <w:numPr>
        <w:numId w:val="21"/>
      </w:numPr>
      <w:tabs>
        <w:tab w:val="clear" w:pos="720"/>
        <w:tab w:val="num" w:pos="1080"/>
      </w:tabs>
      <w:spacing w:before="240" w:after="120"/>
    </w:pPr>
    <w:rPr>
      <w:rFonts w:eastAsia="Times New Roman" w:cs="Times New Roman"/>
      <w:b/>
      <w:sz w:val="28"/>
      <w:szCs w:val="28"/>
    </w:rPr>
  </w:style>
  <w:style w:type="paragraph" w:customStyle="1" w:styleId="PMP2Heading">
    <w:name w:val="PMP 2 Heading"/>
    <w:basedOn w:val="Normal"/>
    <w:link w:val="PMP2HeadingChar"/>
    <w:rsid w:val="00451EF4"/>
    <w:pPr>
      <w:numPr>
        <w:ilvl w:val="1"/>
        <w:numId w:val="21"/>
      </w:numPr>
      <w:tabs>
        <w:tab w:val="clear" w:pos="1710"/>
        <w:tab w:val="num" w:pos="1440"/>
      </w:tabs>
      <w:spacing w:before="240" w:after="120"/>
      <w:ind w:left="108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PMP2HeadingChar">
    <w:name w:val="PMP 2 Heading Char"/>
    <w:basedOn w:val="DefaultParagraphFont"/>
    <w:link w:val="PMP2Heading"/>
    <w:rsid w:val="00451EF4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PMP3Heading">
    <w:name w:val="PMP 3 Heading"/>
    <w:basedOn w:val="Normal"/>
    <w:rsid w:val="00451EF4"/>
    <w:pPr>
      <w:numPr>
        <w:ilvl w:val="2"/>
        <w:numId w:val="21"/>
      </w:numPr>
      <w:spacing w:before="240"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P4Heading">
    <w:name w:val="PMP 4 Heading"/>
    <w:basedOn w:val="Normal"/>
    <w:rsid w:val="00451EF4"/>
    <w:pPr>
      <w:numPr>
        <w:ilvl w:val="3"/>
        <w:numId w:val="21"/>
      </w:numPr>
      <w:spacing w:before="240"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P1BodyText">
    <w:name w:val="PMP 1 Body Text"/>
    <w:basedOn w:val="Normal"/>
    <w:link w:val="PMP1BodyTextChar"/>
    <w:rsid w:val="00451EF4"/>
    <w:pPr>
      <w:spacing w:before="120" w:after="120"/>
      <w:ind w:left="10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Normal"/>
    <w:rsid w:val="00451EF4"/>
    <w:pPr>
      <w:spacing w:before="80" w:after="80"/>
      <w:ind w:left="1080" w:hanging="10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MP1BodyTextChar">
    <w:name w:val="PMP 1 Body Text Char"/>
    <w:basedOn w:val="DefaultParagraphFont"/>
    <w:link w:val="PMP1BodyText"/>
    <w:rsid w:val="00451EF4"/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455C8E"/>
    <w:rPr>
      <w:rFonts w:ascii="Arial" w:eastAsiaTheme="minorEastAsia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227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7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7C6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7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7C6"/>
    <w:rPr>
      <w:rFonts w:ascii="Arial" w:eastAsiaTheme="minorEastAsia" w:hAnsi="Arial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3B1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2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loo\Downloads\LCLS-II-HE%20Plans%20and%20Procedur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387DFB9E1C74F827CCE47FEC71513" ma:contentTypeVersion="33" ma:contentTypeDescription="Create a new document." ma:contentTypeScope="" ma:versionID="6af90227468de92f3a6abbcd5d511e54">
  <xsd:schema xmlns:xsd="http://www.w3.org/2001/XMLSchema" xmlns:xs="http://www.w3.org/2001/XMLSchema" xmlns:p="http://schemas.microsoft.com/office/2006/metadata/properties" xmlns:ns2="4a32dbf0-ae13-4952-9a16-3b68ad345399" xmlns:ns3="891c90e7-7d13-43f3-b940-a07d68e13b76" xmlns:ns4="90b642fd-5422-424b-bee7-b17b70b70644" targetNamespace="http://schemas.microsoft.com/office/2006/metadata/properties" ma:root="true" ma:fieldsID="5a25173437849829eec2a1df801e9f2e" ns2:_="" ns3:_="" ns4:_="">
    <xsd:import namespace="4a32dbf0-ae13-4952-9a16-3b68ad345399"/>
    <xsd:import namespace="891c90e7-7d13-43f3-b940-a07d68e13b76"/>
    <xsd:import namespace="90b642fd-5422-424b-bee7-b17b70b70644"/>
    <xsd:element name="properties">
      <xsd:complexType>
        <xsd:sequence>
          <xsd:element name="documentManagement">
            <xsd:complexType>
              <xsd:all>
                <xsd:element ref="ns2:Legacy_x0020_Document_x0020_Number" minOccurs="0"/>
                <xsd:element ref="ns2:Current_x0020_Release_x0020_Revision" minOccurs="0"/>
                <xsd:element ref="ns2:Originator" minOccurs="0"/>
                <xsd:element ref="ns3:m0f8c9a06362439a93ccf8e7250f9630" minOccurs="0"/>
                <xsd:element ref="ns3:TaxCatchAll" minOccurs="0"/>
                <xsd:element ref="ns3:eb957945f0cf41a089fc8cbef600415c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2dbf0-ae13-4952-9a16-3b68ad345399" elementFormDefault="qualified">
    <xsd:import namespace="http://schemas.microsoft.com/office/2006/documentManagement/types"/>
    <xsd:import namespace="http://schemas.microsoft.com/office/infopath/2007/PartnerControls"/>
    <xsd:element name="Legacy_x0020_Document_x0020_Number" ma:index="4" nillable="true" ma:displayName="Document Number" ma:description="" ma:internalName="Legacy_x0020_Document_x0020_Number" ma:readOnly="false">
      <xsd:simpleType>
        <xsd:restriction base="dms:Text">
          <xsd:maxLength value="25"/>
        </xsd:restriction>
      </xsd:simpleType>
    </xsd:element>
    <xsd:element name="Current_x0020_Release_x0020_Revision" ma:index="5" nillable="true" ma:displayName="Current Released Revision" ma:description="" ma:internalName="Current_x0020_Release_x0020_Revision" ma:readOnly="false">
      <xsd:simpleType>
        <xsd:restriction base="dms:Text">
          <xsd:maxLength value="255"/>
        </xsd:restriction>
      </xsd:simpleType>
    </xsd:element>
    <xsd:element name="Originator" ma:index="6" nillable="true" ma:displayName="Originators" ma:description="" ma:list="UserInfo" ma:SearchPeopleOnly="false" ma:SharePointGroup="0" ma:internalName="Originator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c90e7-7d13-43f3-b940-a07d68e13b76" elementFormDefault="qualified">
    <xsd:import namespace="http://schemas.microsoft.com/office/2006/documentManagement/types"/>
    <xsd:import namespace="http://schemas.microsoft.com/office/infopath/2007/PartnerControls"/>
    <xsd:element name="m0f8c9a06362439a93ccf8e7250f9630" ma:index="8" ma:taxonomy="true" ma:internalName="m0f8c9a06362439a93ccf8e7250f9630" ma:taxonomyFieldName="Document_x0020_Type" ma:displayName="Document Type" ma:readOnly="false" ma:default="15;#Plans and Procedures|13077581-997d-41c3-9094-96cb7eda0205" ma:fieldId="{60f8c9a0-6362-439a-93cc-f8e7250f9630}" ma:sspId="fd420da9-6cce-460f-935b-b5e0b28d9e79" ma:termSetId="cac6ab47-f0a5-45cc-9454-7a2783ec5b7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2eaa8fb-3dd3-4f2c-b331-0715c2c8048f}" ma:internalName="TaxCatchAll" ma:showField="CatchAllData" ma:web="891c90e7-7d13-43f3-b940-a07d68e13b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b957945f0cf41a089fc8cbef600415c" ma:index="11" ma:taxonomy="true" ma:internalName="eb957945f0cf41a089fc8cbef600415c" ma:taxonomyFieldName="Document_x0020_Sub_x0020_Type" ma:displayName="Document Sub Type" ma:readOnly="false" ma:fieldId="{eb957945-f0cf-41a0-89fc-8cbef600415c}" ma:sspId="fd420da9-6cce-460f-935b-b5e0b28d9e79" ma:termSetId="35c1fe8f-1b00-4066-ab6b-b22f72fbb42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b642fd-5422-424b-bee7-b17b70b706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rrent_x0020_Release_x0020_Revision xmlns="4a32dbf0-ae13-4952-9a16-3b68ad345399">R0 draft</Current_x0020_Release_x0020_Revision>
    <Legacy_x0020_Document_x0020_Number xmlns="4a32dbf0-ae13-4952-9a16-3b68ad345399">LCLSII-HE-1.3-PP-0604</Legacy_x0020_Document_x0020_Number>
    <Originator xmlns="4a32dbf0-ae13-4952-9a16-3b68ad345399">
      <UserInfo>
        <DisplayName>i:0#.f|membership|adloo@slac.stanford.edu,#i:0#.f|membership|adloo@slac.stanford.edu,#adloo@slac.stanford.edu,#adloo@slac.stanford.edu,#Loo, Alysson,#,#,#</DisplayName>
        <AccountId>2653</AccountId>
        <AccountType/>
      </UserInfo>
    </Originator>
    <eb957945f0cf41a089fc8cbef600415c xmlns="891c90e7-7d13-43f3-b940-a07d68e13b76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Accelerator Systems</TermName>
          <TermId xmlns="http://schemas.microsoft.com/office/infopath/2007/PartnerControls">56ec7eb4-ba42-459a-ac13-d5b97e110623</TermId>
        </TermInfo>
      </Terms>
    </eb957945f0cf41a089fc8cbef600415c>
    <TaxCatchAll xmlns="891c90e7-7d13-43f3-b940-a07d68e13b76">
      <Value>38</Value>
      <Value>15</Value>
    </TaxCatchAll>
    <m0f8c9a06362439a93ccf8e7250f9630 xmlns="891c90e7-7d13-43f3-b940-a07d68e13b7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Plans and Procedures</TermName>
          <TermId xmlns="http://schemas.microsoft.com/office/infopath/2007/PartnerControls">13077581-997d-41c3-9094-96cb7eda0205</TermId>
        </TermInfo>
      </Terms>
    </m0f8c9a06362439a93ccf8e7250f9630>
  </documentManagement>
</p:properties>
</file>

<file path=customXml/itemProps1.xml><?xml version="1.0" encoding="utf-8"?>
<ds:datastoreItem xmlns:ds="http://schemas.openxmlformats.org/officeDocument/2006/customXml" ds:itemID="{E535F19B-29B7-4F38-92E4-68C5BE3DF9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734863-DDFC-4704-8F5F-78BBBA7D02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EB5173-37F2-4B6F-8515-0818EA4F1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2dbf0-ae13-4952-9a16-3b68ad345399"/>
    <ds:schemaRef ds:uri="891c90e7-7d13-43f3-b940-a07d68e13b76"/>
    <ds:schemaRef ds:uri="90b642fd-5422-424b-bee7-b17b70b706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616D67-B836-424F-8EC0-F6B288428AA9}">
  <ds:schemaRefs>
    <ds:schemaRef ds:uri="http://purl.org/dc/terms/"/>
    <ds:schemaRef ds:uri="891c90e7-7d13-43f3-b940-a07d68e13b76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90b642fd-5422-424b-bee7-b17b70b70644"/>
    <ds:schemaRef ds:uri="4a32dbf0-ae13-4952-9a16-3b68ad34539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LCLS-II-HE Plans and Procedures Template.dotx</Template>
  <TotalTime>0</TotalTime>
  <Pages>11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LCLS-II-HE L4 Ext Removal and Install Procedure</vt:lpstr>
    </vt:vector>
  </TitlesOfParts>
  <LinksUpToDate>false</LinksUpToDate>
  <CharactersWithSpaces>10693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LCLS-II-HE L4 Ext Removal and Install Procedure</dc:title>
  <dc:creator/>
  <cp:lastModifiedBy/>
  <cp:revision>1</cp:revision>
  <dcterms:created xsi:type="dcterms:W3CDTF">2023-10-19T17:58:00Z</dcterms:created>
  <dcterms:modified xsi:type="dcterms:W3CDTF">2023-10-26T20:11:00Z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0x010100CF9387DFB9E1C74F827CCE47FEC71513</vt:lpwstr>
  </property>
  <property fmtid="{D5CDD505-2E9C-101B-9397-08002B2CF9AE}" pid="3" name="_dlc_DocIdItemGuid">
    <vt:lpwstr>02b8e2d0-7b3d-4b16-bfb6-ad4b5b11a277</vt:lpwstr>
  </property>
  <property fmtid="{D5CDD505-2E9C-101B-9397-08002B2CF9AE}" pid="4" name="Organization Unit">
    <vt:lpwstr>12;#LCLS-II-HE|f34a38a4-a388-47f5-830f-65abcb77da74</vt:lpwstr>
  </property>
  <property fmtid="{D5CDD505-2E9C-101B-9397-08002B2CF9AE}" pid="5" name="Document Type">
    <vt:lpwstr>15;#Plans and Procedures|13077581-997d-41c3-9094-96cb7eda0205</vt:lpwstr>
  </property>
  <property fmtid="{D5CDD505-2E9C-101B-9397-08002B2CF9AE}" pid="6" name="Document Sub Type">
    <vt:lpwstr>38;#Accelerator Systems|56ec7eb4-ba42-459a-ac13-d5b97e110623</vt:lpwstr>
  </property>
  <property fmtid="{D5CDD505-2E9C-101B-9397-08002B2CF9AE}" pid="7" name="Title1">
    <vt:lpwstr/>
  </property>
  <property fmtid="{D5CDD505-2E9C-101B-9397-08002B2CF9AE}" pid="8" name="URL">
    <vt:lpwstr/>
  </property>
  <property fmtid="{D5CDD505-2E9C-101B-9397-08002B2CF9AE}" pid="9" name="Collaborators">
    <vt:lpwstr/>
  </property>
  <property fmtid="{D5CDD505-2E9C-101B-9397-08002B2CF9AE}" pid="10" name="Associated Policy">
    <vt:lpwstr>--</vt:lpwstr>
  </property>
  <property fmtid="{D5CDD505-2E9C-101B-9397-08002B2CF9AE}" pid="11" name="CDMS_Area">
    <vt:lpwstr>--</vt:lpwstr>
  </property>
  <property fmtid="{D5CDD505-2E9C-101B-9397-08002B2CF9AE}" pid="12" name="Lock and Tag">
    <vt:bool>false</vt:bool>
  </property>
  <property fmtid="{D5CDD505-2E9C-101B-9397-08002B2CF9AE}" pid="13" name="Retention Action">
    <vt:lpwstr>--</vt:lpwstr>
  </property>
  <property fmtid="{D5CDD505-2E9C-101B-9397-08002B2CF9AE}" pid="14" name="Utilization">
    <vt:lpwstr>Principal</vt:lpwstr>
  </property>
  <property fmtid="{D5CDD505-2E9C-101B-9397-08002B2CF9AE}" pid="15" name="Form">
    <vt:bool>false</vt:bool>
  </property>
  <property fmtid="{D5CDD505-2E9C-101B-9397-08002B2CF9AE}" pid="16" name="Document Specialists">
    <vt:lpwstr/>
  </property>
  <property fmtid="{D5CDD505-2E9C-101B-9397-08002B2CF9AE}" pid="17" name="Other Collaborators">
    <vt:lpwstr/>
  </property>
  <property fmtid="{D5CDD505-2E9C-101B-9397-08002B2CF9AE}" pid="18" name="Reviewers">
    <vt:lpwstr/>
  </property>
  <property fmtid="{D5CDD505-2E9C-101B-9397-08002B2CF9AE}" pid="19" name="Tier">
    <vt:lpwstr>Tier 3</vt:lpwstr>
  </property>
  <property fmtid="{D5CDD505-2E9C-101B-9397-08002B2CF9AE}" pid="20" name="Rescinded">
    <vt:bool>false</vt:bool>
  </property>
</Properties>
</file>