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B5" w:rsidRPr="000C20B5" w:rsidRDefault="000C20B5" w:rsidP="000C20B5">
      <w:pPr>
        <w:pStyle w:val="Title"/>
        <w:jc w:val="center"/>
      </w:pPr>
      <w:r>
        <w:t>Phase Shifter Limit Switch Settings</w:t>
      </w:r>
    </w:p>
    <w:p w:rsidR="000C20B5" w:rsidRPr="000C20B5" w:rsidRDefault="000C20B5" w:rsidP="000C20B5">
      <w:pPr>
        <w:jc w:val="center"/>
        <w:rPr>
          <w:sz w:val="32"/>
          <w:szCs w:val="32"/>
        </w:rPr>
      </w:pPr>
      <w:r w:rsidRPr="000C20B5">
        <w:rPr>
          <w:sz w:val="32"/>
          <w:szCs w:val="32"/>
        </w:rPr>
        <w:t xml:space="preserve">Scott </w:t>
      </w:r>
      <w:proofErr w:type="gramStart"/>
      <w:r w:rsidRPr="000C20B5">
        <w:rPr>
          <w:sz w:val="32"/>
          <w:szCs w:val="32"/>
        </w:rPr>
        <w:t xml:space="preserve">Anderson  </w:t>
      </w:r>
      <w:r w:rsidRPr="000C20B5">
        <w:rPr>
          <w:sz w:val="32"/>
          <w:szCs w:val="32"/>
        </w:rPr>
        <w:t>10</w:t>
      </w:r>
      <w:proofErr w:type="gramEnd"/>
      <w:r w:rsidRPr="000C20B5">
        <w:rPr>
          <w:sz w:val="32"/>
          <w:szCs w:val="32"/>
        </w:rPr>
        <w:t>-8-2015</w:t>
      </w:r>
    </w:p>
    <w:p w:rsidR="000C20B5" w:rsidRPr="000C20B5" w:rsidRDefault="000C20B5" w:rsidP="000C20B5">
      <w:r>
        <w:t xml:space="preserve">The Delta </w:t>
      </w:r>
      <w:r w:rsidR="007E08AB">
        <w:t>Phase Shifter low (inner) limit s</w:t>
      </w:r>
      <w:r w:rsidRPr="000C20B5">
        <w:t xml:space="preserve">witches were reset because the Delta beam pipe </w:t>
      </w:r>
      <w:r>
        <w:t xml:space="preserve">now </w:t>
      </w:r>
      <w:r w:rsidRPr="000C20B5">
        <w:t xml:space="preserve">has a triangular support that sticks into the off axis gap of the phase shifter.  The </w:t>
      </w:r>
      <w:r w:rsidR="007E08AB" w:rsidRPr="000C20B5">
        <w:t xml:space="preserve">triangular </w:t>
      </w:r>
      <w:r w:rsidRPr="000C20B5">
        <w:t xml:space="preserve">support is </w:t>
      </w:r>
      <w:r>
        <w:t xml:space="preserve">1/4" or 6.35 mm.  </w:t>
      </w:r>
      <w:r w:rsidR="00F25672">
        <w:t>The phase s</w:t>
      </w:r>
      <w:r w:rsidRPr="000C20B5">
        <w:t xml:space="preserve">hifter has plates which </w:t>
      </w:r>
      <w:r w:rsidR="00805802">
        <w:t>will</w:t>
      </w:r>
      <w:r w:rsidRPr="000C20B5">
        <w:t xml:space="preserve"> hold the magnets in place in case of a</w:t>
      </w:r>
      <w:r>
        <w:t>n</w:t>
      </w:r>
      <w:r w:rsidRPr="000C20B5">
        <w:t xml:space="preserve"> epoxy failure.  The plates add about 2 mm to each side of the off</w:t>
      </w:r>
      <w:r w:rsidR="00805802">
        <w:t xml:space="preserve"> axis gap of the phase shifter.  This </w:t>
      </w:r>
      <w:r>
        <w:t xml:space="preserve">would </w:t>
      </w:r>
      <w:r w:rsidR="00805802">
        <w:t xml:space="preserve">nominal </w:t>
      </w:r>
      <w:r>
        <w:t>give a motor limit switch setting of 14.35 mm, t</w:t>
      </w:r>
      <w:r w:rsidR="006944B1">
        <w:t>o give a</w:t>
      </w:r>
      <w:r w:rsidRPr="000C20B5">
        <w:t xml:space="preserve"> 1 mm clearance on either side of the </w:t>
      </w:r>
      <w:r w:rsidRPr="000C20B5">
        <w:t>triangular</w:t>
      </w:r>
      <w:r w:rsidRPr="000C20B5">
        <w:t xml:space="preserve"> support</w:t>
      </w:r>
      <w:r>
        <w:t xml:space="preserve">.  The triangular support is not flat in the y direction, so </w:t>
      </w:r>
      <w:r w:rsidRPr="000C20B5">
        <w:t xml:space="preserve">the motor limit switches </w:t>
      </w:r>
      <w:r>
        <w:t>were</w:t>
      </w:r>
      <w:r w:rsidRPr="000C20B5">
        <w:t xml:space="preserve"> set to slightly greater than a 15.5 mm gap</w:t>
      </w:r>
      <w:r w:rsidR="006944B1">
        <w:t xml:space="preserve"> to give at least a </w:t>
      </w:r>
      <w:r w:rsidR="006944B1" w:rsidRPr="000C20B5">
        <w:t>1 mm clearance</w:t>
      </w:r>
      <w:r w:rsidR="006944B1">
        <w:t xml:space="preserve"> on either side</w:t>
      </w:r>
      <w:r w:rsidR="00F25672">
        <w:t>.  The phase s</w:t>
      </w:r>
      <w:r w:rsidRPr="000C20B5">
        <w:t xml:space="preserve">hifter low soft limit </w:t>
      </w:r>
      <w:r w:rsidR="006944B1">
        <w:t>is</w:t>
      </w:r>
      <w:r w:rsidRPr="000C20B5">
        <w:t xml:space="preserve"> set to 16 mm</w:t>
      </w:r>
      <w:bookmarkStart w:id="0" w:name="_GoBack"/>
      <w:bookmarkEnd w:id="0"/>
      <w:r w:rsidRPr="000C20B5">
        <w:t xml:space="preserve">. </w:t>
      </w:r>
      <w:r>
        <w:t>The limit switch settings are as follows:</w:t>
      </w:r>
    </w:p>
    <w:p w:rsidR="000C20B5" w:rsidRPr="000C20B5" w:rsidRDefault="000C20B5" w:rsidP="000C20B5">
      <w:r w:rsidRPr="000C20B5">
        <w:t>Top Low (inner)</w:t>
      </w:r>
    </w:p>
    <w:p w:rsidR="000C20B5" w:rsidRPr="000C20B5" w:rsidRDefault="000C20B5" w:rsidP="000C20B5">
      <w:r w:rsidRPr="000C20B5">
        <w:t>Motor Limit 15.5682 mm, Kill 15.0581 mm.</w:t>
      </w:r>
    </w:p>
    <w:p w:rsidR="000C20B5" w:rsidRDefault="000C20B5" w:rsidP="000C20B5">
      <w:r w:rsidRPr="000C20B5">
        <w:t>Bottom Low (inner)</w:t>
      </w:r>
    </w:p>
    <w:p w:rsidR="000C20B5" w:rsidRPr="000C20B5" w:rsidRDefault="000C20B5" w:rsidP="000C20B5">
      <w:r w:rsidRPr="000C20B5">
        <w:t>Motor Limit 15.6983 mm,   Kill 14.8723 mm</w:t>
      </w:r>
    </w:p>
    <w:p w:rsidR="00C36584" w:rsidRDefault="000C20B5">
      <w:r w:rsidRPr="000C20B5">
        <w:t>For reference Top Hi (outer) limit switch is set to 102.253 mm</w:t>
      </w:r>
    </w:p>
    <w:sectPr w:rsidR="00C36584" w:rsidSect="00BC2B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5"/>
    <w:rsid w:val="000C20B5"/>
    <w:rsid w:val="00322F1B"/>
    <w:rsid w:val="00427FD7"/>
    <w:rsid w:val="006944B1"/>
    <w:rsid w:val="007E08AB"/>
    <w:rsid w:val="00805802"/>
    <w:rsid w:val="00AA018B"/>
    <w:rsid w:val="00C36584"/>
    <w:rsid w:val="00D67D69"/>
    <w:rsid w:val="00F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8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18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1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18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18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1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01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1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18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1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01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018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A01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A01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A01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18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18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1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01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01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18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A01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018B"/>
    <w:rPr>
      <w:b/>
      <w:bCs/>
    </w:rPr>
  </w:style>
  <w:style w:type="character" w:styleId="Emphasis">
    <w:name w:val="Emphasis"/>
    <w:uiPriority w:val="20"/>
    <w:qFormat/>
    <w:rsid w:val="00AA0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A0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01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018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01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18B"/>
    <w:rPr>
      <w:b/>
      <w:bCs/>
      <w:i/>
      <w:iCs/>
    </w:rPr>
  </w:style>
  <w:style w:type="character" w:styleId="SubtleEmphasis">
    <w:name w:val="Subtle Emphasis"/>
    <w:uiPriority w:val="19"/>
    <w:qFormat/>
    <w:rsid w:val="00AA018B"/>
    <w:rPr>
      <w:i/>
      <w:iCs/>
    </w:rPr>
  </w:style>
  <w:style w:type="character" w:styleId="IntenseEmphasis">
    <w:name w:val="Intense Emphasis"/>
    <w:uiPriority w:val="21"/>
    <w:qFormat/>
    <w:rsid w:val="00AA018B"/>
    <w:rPr>
      <w:b/>
      <w:bCs/>
    </w:rPr>
  </w:style>
  <w:style w:type="character" w:styleId="SubtleReference">
    <w:name w:val="Subtle Reference"/>
    <w:uiPriority w:val="31"/>
    <w:qFormat/>
    <w:rsid w:val="00AA018B"/>
    <w:rPr>
      <w:smallCaps/>
    </w:rPr>
  </w:style>
  <w:style w:type="character" w:styleId="IntenseReference">
    <w:name w:val="Intense Reference"/>
    <w:uiPriority w:val="32"/>
    <w:qFormat/>
    <w:rsid w:val="00AA018B"/>
    <w:rPr>
      <w:smallCaps/>
      <w:spacing w:val="5"/>
      <w:u w:val="single"/>
    </w:rPr>
  </w:style>
  <w:style w:type="character" w:styleId="BookTitle">
    <w:name w:val="Book Title"/>
    <w:uiPriority w:val="33"/>
    <w:qFormat/>
    <w:rsid w:val="00AA018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018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0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8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18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1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18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18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1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01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1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18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1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01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018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A01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A01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A01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18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18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1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01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01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18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A01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018B"/>
    <w:rPr>
      <w:b/>
      <w:bCs/>
    </w:rPr>
  </w:style>
  <w:style w:type="character" w:styleId="Emphasis">
    <w:name w:val="Emphasis"/>
    <w:uiPriority w:val="20"/>
    <w:qFormat/>
    <w:rsid w:val="00AA0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A0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01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018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01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18B"/>
    <w:rPr>
      <w:b/>
      <w:bCs/>
      <w:i/>
      <w:iCs/>
    </w:rPr>
  </w:style>
  <w:style w:type="character" w:styleId="SubtleEmphasis">
    <w:name w:val="Subtle Emphasis"/>
    <w:uiPriority w:val="19"/>
    <w:qFormat/>
    <w:rsid w:val="00AA018B"/>
    <w:rPr>
      <w:i/>
      <w:iCs/>
    </w:rPr>
  </w:style>
  <w:style w:type="character" w:styleId="IntenseEmphasis">
    <w:name w:val="Intense Emphasis"/>
    <w:uiPriority w:val="21"/>
    <w:qFormat/>
    <w:rsid w:val="00AA018B"/>
    <w:rPr>
      <w:b/>
      <w:bCs/>
    </w:rPr>
  </w:style>
  <w:style w:type="character" w:styleId="SubtleReference">
    <w:name w:val="Subtle Reference"/>
    <w:uiPriority w:val="31"/>
    <w:qFormat/>
    <w:rsid w:val="00AA018B"/>
    <w:rPr>
      <w:smallCaps/>
    </w:rPr>
  </w:style>
  <w:style w:type="character" w:styleId="IntenseReference">
    <w:name w:val="Intense Reference"/>
    <w:uiPriority w:val="32"/>
    <w:qFormat/>
    <w:rsid w:val="00AA018B"/>
    <w:rPr>
      <w:smallCaps/>
      <w:spacing w:val="5"/>
      <w:u w:val="single"/>
    </w:rPr>
  </w:style>
  <w:style w:type="character" w:styleId="BookTitle">
    <w:name w:val="Book Title"/>
    <w:uiPriority w:val="33"/>
    <w:qFormat/>
    <w:rsid w:val="00AA018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018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2106-5447-40B2-BC56-FE2A6837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Scott D.</dc:creator>
  <cp:lastModifiedBy>Anderson, Scott D.</cp:lastModifiedBy>
  <cp:revision>5</cp:revision>
  <dcterms:created xsi:type="dcterms:W3CDTF">2015-10-09T16:52:00Z</dcterms:created>
  <dcterms:modified xsi:type="dcterms:W3CDTF">2015-10-09T17:07:00Z</dcterms:modified>
</cp:coreProperties>
</file>