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AA1397" w:rsidP="00AA1397">
            <w:pPr>
              <w:pStyle w:val="TableText"/>
              <w:spacing w:before="60" w:after="60"/>
              <w:jc w:val="center"/>
              <w:rPr>
                <w:color w:val="0000FF"/>
                <w:sz w:val="18"/>
                <w:szCs w:val="18"/>
              </w:rPr>
            </w:pPr>
            <w:r>
              <w:rPr>
                <w:rFonts w:eastAsiaTheme="minorHAnsi" w:cstheme="minorBidi"/>
                <w:bCs w:val="0"/>
                <w:noProof w:val="0"/>
                <w:sz w:val="18"/>
                <w:szCs w:val="18"/>
              </w:rPr>
              <w:t>Dec</w:t>
            </w:r>
            <w:r w:rsidR="00A525EC">
              <w:rPr>
                <w:rFonts w:eastAsiaTheme="minorHAnsi" w:cstheme="minorBidi"/>
                <w:bCs w:val="0"/>
                <w:noProof w:val="0"/>
                <w:sz w:val="18"/>
                <w:szCs w:val="18"/>
              </w:rPr>
              <w:t>em</w:t>
            </w:r>
            <w:r w:rsidR="00F70530">
              <w:rPr>
                <w:rFonts w:eastAsiaTheme="minorHAnsi" w:cstheme="minorBidi"/>
                <w:bCs w:val="0"/>
                <w:noProof w:val="0"/>
                <w:sz w:val="18"/>
                <w:szCs w:val="18"/>
              </w:rPr>
              <w:t xml:space="preserve">ber </w:t>
            </w:r>
            <w:r>
              <w:rPr>
                <w:rFonts w:eastAsiaTheme="minorHAnsi" w:cstheme="minorBidi"/>
                <w:bCs w:val="0"/>
                <w:noProof w:val="0"/>
                <w:sz w:val="18"/>
                <w:szCs w:val="18"/>
              </w:rPr>
              <w:t>6</w:t>
            </w:r>
            <w:r w:rsidR="00F70530">
              <w:rPr>
                <w:rFonts w:eastAsiaTheme="minorHAnsi" w:cstheme="minorBidi"/>
                <w:bCs w:val="0"/>
                <w:noProof w:val="0"/>
                <w:sz w:val="18"/>
                <w:szCs w:val="18"/>
              </w:rPr>
              <w:t>, 2017</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AA1397">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807CD9">
        <w:rPr>
          <w:rFonts w:cs="Arial"/>
        </w:rPr>
        <w:t>of 10 type 1.26Q3.5 quadrupole magnets needed for the FACET-II Injector (sector 10).</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1F75CA">
      <w:pPr>
        <w:spacing w:after="20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Received by (MMG initials):</w:t>
            </w:r>
          </w:p>
        </w:tc>
        <w:tc>
          <w:tcPr>
            <w:tcW w:w="3510" w:type="dxa"/>
          </w:tcPr>
          <w:p w:rsidR="001F75CA" w:rsidRPr="001F75CA" w:rsidRDefault="002B587C" w:rsidP="002B587C">
            <w:pPr>
              <w:spacing w:after="200" w:line="276" w:lineRule="auto"/>
              <w:jc w:val="center"/>
              <w:rPr>
                <w:rFonts w:cs="Arial"/>
              </w:rPr>
            </w:pPr>
            <w:r>
              <w:rPr>
                <w:rFonts w:cs="Arial"/>
              </w:rPr>
              <w:t>SDA</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Date received (dd-mmm-yyyy):</w:t>
            </w:r>
          </w:p>
        </w:tc>
        <w:tc>
          <w:tcPr>
            <w:tcW w:w="3510" w:type="dxa"/>
          </w:tcPr>
          <w:p w:rsidR="001F75CA" w:rsidRPr="001F75CA" w:rsidRDefault="00C65CC7" w:rsidP="002B587C">
            <w:pPr>
              <w:spacing w:after="200" w:line="276" w:lineRule="auto"/>
              <w:jc w:val="center"/>
              <w:rPr>
                <w:rFonts w:cs="Arial"/>
              </w:rPr>
            </w:pPr>
            <w:r>
              <w:rPr>
                <w:rFonts w:cs="Arial"/>
              </w:rPr>
              <w:t>2/7</w:t>
            </w:r>
            <w:r w:rsidR="002B587C">
              <w:rPr>
                <w:rFonts w:cs="Arial"/>
              </w:rPr>
              <w:t>/2018</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SLAC barcode number:</w:t>
            </w:r>
          </w:p>
        </w:tc>
        <w:tc>
          <w:tcPr>
            <w:tcW w:w="3510" w:type="dxa"/>
          </w:tcPr>
          <w:p w:rsidR="001F75CA" w:rsidRPr="001F75CA" w:rsidRDefault="003242FB" w:rsidP="002B587C">
            <w:pPr>
              <w:spacing w:after="200" w:line="276" w:lineRule="auto"/>
              <w:jc w:val="center"/>
              <w:rPr>
                <w:rFonts w:cs="Arial"/>
              </w:rPr>
            </w:pPr>
            <w:r>
              <w:rPr>
                <w:rFonts w:cs="Arial"/>
              </w:rPr>
              <w:t>4037</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Vendor serial number on the magnet:</w:t>
            </w:r>
          </w:p>
        </w:tc>
        <w:tc>
          <w:tcPr>
            <w:tcW w:w="3510" w:type="dxa"/>
          </w:tcPr>
          <w:p w:rsidR="001F75CA" w:rsidRPr="001F75CA" w:rsidRDefault="003242FB" w:rsidP="002B587C">
            <w:pPr>
              <w:spacing w:after="200" w:line="276" w:lineRule="auto"/>
              <w:jc w:val="center"/>
              <w:rPr>
                <w:rFonts w:cs="Arial"/>
              </w:rPr>
            </w:pPr>
            <w:r>
              <w:rPr>
                <w:rFonts w:cs="Arial"/>
              </w:rPr>
              <w:t>039</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1F75CA">
      <w:pPr>
        <w:spacing w:after="20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electrical terminals are on the right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Beam-direction arrow in place (initials):</w:t>
            </w:r>
          </w:p>
        </w:tc>
        <w:tc>
          <w:tcPr>
            <w:tcW w:w="3510" w:type="dxa"/>
          </w:tcPr>
          <w:p w:rsidR="001F75CA" w:rsidRPr="001F75CA" w:rsidRDefault="002B587C"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1F75CA">
      <w:pPr>
        <w:spacing w:after="20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CMM technician (initials):</w:t>
            </w:r>
          </w:p>
        </w:tc>
        <w:tc>
          <w:tcPr>
            <w:tcW w:w="3510" w:type="dxa"/>
          </w:tcPr>
          <w:p w:rsidR="001F75CA" w:rsidRPr="001F75CA" w:rsidRDefault="002B587C" w:rsidP="001F75CA">
            <w:pPr>
              <w:spacing w:after="200" w:line="276" w:lineRule="auto"/>
              <w:rPr>
                <w:rFonts w:cs="Arial"/>
              </w:rPr>
            </w:pPr>
            <w:r>
              <w:rPr>
                <w:rFonts w:cs="Arial"/>
              </w:rPr>
              <w:t>KC</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rPr>
        <w:t>URL of on-line CMM fiducialization data (please modify or correct if necessary):</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5"/>
      </w:tblGrid>
      <w:tr w:rsidR="001F75CA" w:rsidRPr="001F75CA" w:rsidTr="00E34D62">
        <w:trPr>
          <w:jc w:val="center"/>
        </w:trPr>
        <w:tc>
          <w:tcPr>
            <w:tcW w:w="10025" w:type="dxa"/>
          </w:tcPr>
          <w:p w:rsidR="00633C2C" w:rsidRPr="00392F85" w:rsidRDefault="004B42E5" w:rsidP="00633C2C">
            <w:pPr>
              <w:spacing w:after="200" w:line="276" w:lineRule="auto"/>
              <w:rPr>
                <w:rFonts w:cs="Arial"/>
                <w:sz w:val="18"/>
                <w:szCs w:val="18"/>
              </w:rPr>
            </w:pPr>
            <w:hyperlink r:id="rId13" w:history="1">
              <w:r w:rsidR="00392F85" w:rsidRPr="00392F85">
                <w:rPr>
                  <w:rStyle w:val="Hyperlink"/>
                  <w:rFonts w:cs="Arial"/>
                  <w:sz w:val="18"/>
                  <w:szCs w:val="18"/>
                </w:rPr>
                <w:t>http://www-group.slac.stanford.edu/met/MagMeas/MAGDATA/FACET_II/quad/</w:t>
              </w:r>
            </w:hyperlink>
            <w:r w:rsidR="001F75CA" w:rsidRPr="00392F85">
              <w:rPr>
                <w:rFonts w:cs="Arial"/>
                <w:sz w:val="18"/>
                <w:szCs w:val="18"/>
              </w:rPr>
              <w:t xml:space="preserve"> </w:t>
            </w:r>
            <w:r w:rsidR="002B587C" w:rsidRPr="002B587C">
              <w:rPr>
                <w:rFonts w:cs="Arial"/>
                <w:sz w:val="18"/>
                <w:szCs w:val="18"/>
              </w:rPr>
              <w:t>Fiducial Reports</w:t>
            </w:r>
            <w:r w:rsidR="002B587C">
              <w:rPr>
                <w:rFonts w:cs="Arial"/>
                <w:sz w:val="18"/>
                <w:szCs w:val="18"/>
              </w:rPr>
              <w:t>/</w:t>
            </w:r>
            <w:r w:rsidR="003242FB">
              <w:rPr>
                <w:rFonts w:cs="Arial"/>
                <w:sz w:val="18"/>
                <w:szCs w:val="18"/>
              </w:rPr>
              <w:t>4037</w:t>
            </w:r>
            <w:r w:rsidR="002B587C" w:rsidRPr="002B587C">
              <w:rPr>
                <w:rFonts w:cs="Arial"/>
                <w:sz w:val="18"/>
                <w:szCs w:val="18"/>
              </w:rPr>
              <w:t>_Fiducial_Report.pdf</w:t>
            </w:r>
          </w:p>
        </w:tc>
      </w:tr>
    </w:tbl>
    <w:p w:rsidR="001F75CA" w:rsidRPr="001F75CA" w:rsidRDefault="001F75CA" w:rsidP="001F75CA">
      <w:pPr>
        <w:spacing w:after="200" w:line="276" w:lineRule="auto"/>
        <w:rPr>
          <w:rFonts w:cs="Arial"/>
          <w:b/>
        </w:rPr>
      </w:pPr>
      <w:r w:rsidRPr="001F75CA">
        <w:rPr>
          <w:rFonts w:cs="Arial"/>
          <w:b/>
        </w:rPr>
        <w:lastRenderedPageBreak/>
        <w:t>Magnetic Measurements:</w:t>
      </w:r>
    </w:p>
    <w:p w:rsidR="001F75CA" w:rsidRPr="001F75CA" w:rsidRDefault="001F75CA" w:rsidP="001F75CA">
      <w:pPr>
        <w:spacing w:after="20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C556D6">
        <w:trPr>
          <w:jc w:val="center"/>
        </w:trPr>
        <w:tc>
          <w:tcPr>
            <w:tcW w:w="9018" w:type="dxa"/>
          </w:tcPr>
          <w:p w:rsidR="001F75CA" w:rsidRPr="00392F85" w:rsidRDefault="004B42E5" w:rsidP="001F75CA">
            <w:pPr>
              <w:spacing w:after="200" w:line="276" w:lineRule="auto"/>
              <w:rPr>
                <w:rFonts w:cs="Arial"/>
                <w:sz w:val="18"/>
                <w:szCs w:val="18"/>
              </w:rPr>
            </w:pPr>
            <w:hyperlink r:id="rId14" w:history="1">
              <w:r w:rsidR="00392F85" w:rsidRPr="00392F85">
                <w:rPr>
                  <w:rStyle w:val="Hyperlink"/>
                  <w:rFonts w:cs="Arial"/>
                  <w:sz w:val="18"/>
                  <w:szCs w:val="18"/>
                </w:rPr>
                <w:t>http://www-group.slac.stanford.edu/met/MagMeas/MAGDATA/FACET_II/quad/</w:t>
              </w:r>
            </w:hyperlink>
            <w:r w:rsidR="00063709">
              <w:rPr>
                <w:rStyle w:val="Hyperlink"/>
                <w:rFonts w:cs="Arial"/>
                <w:sz w:val="18"/>
                <w:szCs w:val="18"/>
              </w:rPr>
              <w:t>1.26Q3.5-159974-039</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Determine the connection polarity (with supply outputting positive current) which produces </w:t>
      </w:r>
      <w:r w:rsidR="004645E9">
        <w:rPr>
          <w:rFonts w:cs="Arial"/>
        </w:rPr>
        <w:t>a “positive”</w:t>
      </w:r>
      <w:r w:rsidRPr="001F75CA">
        <w:rPr>
          <w:rFonts w:cs="Arial"/>
        </w:rPr>
        <w:t xml:space="preserve"> field polarity for the magnet as shown below:</w:t>
      </w:r>
    </w:p>
    <w:p w:rsidR="001F75CA" w:rsidRPr="001F75CA" w:rsidRDefault="001F75CA" w:rsidP="00091850">
      <w:pPr>
        <w:spacing w:line="276" w:lineRule="auto"/>
        <w:rPr>
          <w:rFonts w:cs="Arial"/>
        </w:rPr>
      </w:pPr>
      <w:r w:rsidRPr="001F75CA">
        <w:rPr>
          <w:rFonts w:cs="Arial"/>
          <w:noProof/>
        </w:rPr>
        <w:drawing>
          <wp:inline distT="0" distB="0" distL="0" distR="0">
            <wp:extent cx="2242820" cy="1941195"/>
            <wp:effectExtent l="0" t="0" r="508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820" cy="1941195"/>
                    </a:xfrm>
                    <a:prstGeom prst="rect">
                      <a:avLst/>
                    </a:prstGeom>
                    <a:noFill/>
                    <a:ln>
                      <a:noFill/>
                    </a:ln>
                  </pic:spPr>
                </pic:pic>
              </a:graphicData>
            </a:graphic>
          </wp:inline>
        </w:drawing>
      </w:r>
      <w:r w:rsidRPr="001F75CA">
        <w:rPr>
          <w:rFonts w:cs="Arial"/>
        </w:rPr>
        <w:t xml:space="preserve">                      </w:t>
      </w:r>
    </w:p>
    <w:p w:rsidR="00633C2C" w:rsidRPr="007B512A" w:rsidRDefault="00633C2C" w:rsidP="00633C2C">
      <w:pPr>
        <w:pStyle w:val="Caption"/>
      </w:pPr>
      <w:bookmarkStart w:id="0" w:name="_Ref499881350"/>
      <w:r>
        <w:t xml:space="preserve">Figure </w:t>
      </w:r>
      <w:r w:rsidR="004B42E5">
        <w:fldChar w:fldCharType="begin"/>
      </w:r>
      <w:r w:rsidR="004B42E5">
        <w:instrText xml:space="preserve"> SEQ Figure \* ARABIC </w:instrText>
      </w:r>
      <w:r w:rsidR="004B42E5">
        <w:fldChar w:fldCharType="separate"/>
      </w:r>
      <w:r w:rsidR="00091850">
        <w:rPr>
          <w:noProof/>
        </w:rPr>
        <w:t>1</w:t>
      </w:r>
      <w:r w:rsidR="004B42E5">
        <w:rPr>
          <w:noProof/>
        </w:rPr>
        <w:fldChar w:fldCharType="end"/>
      </w:r>
      <w:bookmarkEnd w:id="0"/>
      <w:r>
        <w:t>: A “QF” focus</w:t>
      </w:r>
      <w:r w:rsidR="007F5C43">
        <w:t>es the electron</w:t>
      </w:r>
      <w:r>
        <w:t xml:space="preserve"> beam in the horizontal plane, </w:t>
      </w:r>
      <w:r w:rsidR="00F117F3">
        <w:t xml:space="preserve">represented as </w:t>
      </w:r>
      <w:r>
        <w:t>p</w:t>
      </w:r>
      <w:r w:rsidR="00F117F3">
        <w:t>ositive k-value in the MAD-deck</w:t>
      </w:r>
      <w:r w:rsidR="004645E9">
        <w:t>.</w:t>
      </w:r>
    </w:p>
    <w:p w:rsidR="00633C2C" w:rsidRDefault="00633C2C" w:rsidP="00633C2C"/>
    <w:p w:rsidR="001F75CA" w:rsidRPr="001F75CA" w:rsidRDefault="001F75CA" w:rsidP="001F75CA">
      <w:pPr>
        <w:numPr>
          <w:ilvl w:val="0"/>
          <w:numId w:val="18"/>
        </w:numPr>
        <w:spacing w:after="200" w:line="276" w:lineRule="auto"/>
        <w:rPr>
          <w:rFonts w:cs="Arial"/>
        </w:rPr>
      </w:pPr>
      <w:r w:rsidRPr="001F75CA">
        <w:rPr>
          <w:rFonts w:cs="Arial"/>
        </w:rPr>
        <w:t xml:space="preserve">Mark the </w:t>
      </w:r>
      <w:r w:rsidR="007F5C43">
        <w:rPr>
          <w:rFonts w:cs="Arial"/>
        </w:rPr>
        <w:t>terminals</w:t>
      </w:r>
      <w:r w:rsidRPr="001F75CA">
        <w:rPr>
          <w:rFonts w:cs="Arial"/>
        </w:rPr>
        <w:t xml:space="preserve"> </w:t>
      </w:r>
      <w:r w:rsidR="007F5C43">
        <w:rPr>
          <w:rFonts w:cs="Arial"/>
        </w:rPr>
        <w:t xml:space="preserve">where the power supply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Polarity has been labeled (initials):</w:t>
            </w:r>
          </w:p>
        </w:tc>
        <w:tc>
          <w:tcPr>
            <w:tcW w:w="3609" w:type="dxa"/>
          </w:tcPr>
          <w:p w:rsidR="001F75CA" w:rsidRPr="001F75CA" w:rsidRDefault="005F282F"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Connect the magnet terminals in the correct polarity as established above, to a</w:t>
      </w:r>
      <w:r w:rsidR="001F1AF2">
        <w:rPr>
          <w:rFonts w:cs="Arial"/>
        </w:rPr>
        <w:t xml:space="preserve"> bipolar</w:t>
      </w:r>
      <w:r w:rsidRPr="001F75CA">
        <w:rPr>
          <w:rFonts w:cs="Arial"/>
        </w:rPr>
        <w:t xml:space="preserve"> power supply with maximum current </w:t>
      </w:r>
      <w:r w:rsidRPr="001F75CA">
        <w:rPr>
          <w:rFonts w:cs="Arial"/>
          <w:i/>
        </w:rPr>
        <w:t>I</w:t>
      </w:r>
      <w:r w:rsidRPr="001F75CA">
        <w:rPr>
          <w:rFonts w:cs="Arial"/>
        </w:rPr>
        <w:t xml:space="preserve"> </w:t>
      </w:r>
      <w:r w:rsidRPr="001F75CA">
        <w:rPr>
          <w:rFonts w:cs="Arial"/>
        </w:rPr>
        <w:sym w:font="Symbol" w:char="F0B3"/>
      </w:r>
      <w:r w:rsidRPr="001F75CA">
        <w:rPr>
          <w:rFonts w:cs="Arial"/>
        </w:rPr>
        <w:t xml:space="preserve"> </w:t>
      </w:r>
      <w:r w:rsidR="001F1AF2">
        <w:rPr>
          <w:rFonts w:cs="Arial"/>
        </w:rPr>
        <w:t>6</w:t>
      </w:r>
      <w:r w:rsidRPr="001F75CA">
        <w:rPr>
          <w:rFonts w:cs="Arial"/>
        </w:rPr>
        <w:t xml:space="preserve"> A (</w:t>
      </w:r>
      <w:r w:rsidR="00407242">
        <w:rPr>
          <w:rFonts w:cs="Arial"/>
          <w:i/>
        </w:rPr>
        <w:t>intend</w:t>
      </w:r>
      <w:r w:rsidR="001F1AF2">
        <w:rPr>
          <w:rFonts w:cs="Arial"/>
          <w:i/>
        </w:rPr>
        <w:t>ed power supply type in installation is MCOR 6</w:t>
      </w:r>
      <w:r w:rsidRPr="001F75CA">
        <w:rPr>
          <w:rFonts w:cs="Arial"/>
        </w:rPr>
        <w:t xml:space="preserve">).  </w:t>
      </w:r>
    </w:p>
    <w:p w:rsidR="001F75CA" w:rsidRPr="001F75CA" w:rsidRDefault="001F75CA" w:rsidP="001F75CA">
      <w:pPr>
        <w:numPr>
          <w:ilvl w:val="0"/>
          <w:numId w:val="18"/>
        </w:numPr>
        <w:spacing w:after="200" w:line="276" w:lineRule="auto"/>
        <w:rPr>
          <w:rFonts w:cs="Arial"/>
        </w:rPr>
      </w:pPr>
      <w:r w:rsidRPr="001F75CA">
        <w:rPr>
          <w:rFonts w:cs="Arial"/>
          <w:b/>
        </w:rPr>
        <w:t xml:space="preserve">For </w:t>
      </w:r>
      <w:r w:rsidR="00466B71">
        <w:rPr>
          <w:rFonts w:cs="Arial"/>
          <w:b/>
        </w:rPr>
        <w:t>one of these 10</w:t>
      </w:r>
      <w:r w:rsidRPr="001F75CA">
        <w:rPr>
          <w:rFonts w:cs="Arial"/>
          <w:b/>
        </w:rPr>
        <w:t xml:space="preserve"> magnets</w:t>
      </w:r>
      <w:r w:rsidRPr="001F75CA">
        <w:rPr>
          <w:rFonts w:cs="Arial"/>
        </w:rPr>
        <w:t xml:space="preserve">, run the magnet up to </w:t>
      </w:r>
      <w:r w:rsidR="00407242">
        <w:rPr>
          <w:rFonts w:cs="Arial"/>
        </w:rPr>
        <w:t>6</w:t>
      </w:r>
      <w:r w:rsidRPr="001F75CA">
        <w:rPr>
          <w:rFonts w:cs="Arial"/>
        </w:rPr>
        <w:t xml:space="preserve"> A for ~1 hr (or as needed) for a thermal test (record maximum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Ambient temperature (°C):</w:t>
            </w:r>
          </w:p>
        </w:tc>
        <w:tc>
          <w:tcPr>
            <w:tcW w:w="3609" w:type="dxa"/>
          </w:tcPr>
          <w:p w:rsidR="001F75CA" w:rsidRPr="001F75CA" w:rsidRDefault="003242FB" w:rsidP="00182E29">
            <w:pPr>
              <w:spacing w:after="200" w:line="276" w:lineRule="auto"/>
              <w:jc w:val="right"/>
              <w:rPr>
                <w:rFonts w:cs="Arial"/>
              </w:rPr>
            </w:pPr>
            <w:r>
              <w:rPr>
                <w:rFonts w:cs="Arial"/>
              </w:rPr>
              <w:t>N/A</w:t>
            </w:r>
            <w:r w:rsidR="00182E29">
              <w:rPr>
                <w:rFonts w:cs="Arial"/>
              </w:rPr>
              <w:t xml:space="preserve"> </w:t>
            </w:r>
            <w:r w:rsidR="001F75CA" w:rsidRPr="001F75CA">
              <w:rPr>
                <w:rFonts w:cs="Arial"/>
              </w:rPr>
              <w:t>°C</w:t>
            </w:r>
          </w:p>
        </w:tc>
      </w:tr>
      <w:tr w:rsidR="001F75CA" w:rsidRPr="001F75CA" w:rsidTr="00C556D6">
        <w:trPr>
          <w:jc w:val="center"/>
        </w:trPr>
        <w:tc>
          <w:tcPr>
            <w:tcW w:w="5409" w:type="dxa"/>
          </w:tcPr>
          <w:p w:rsidR="001F75CA" w:rsidRPr="001F75CA" w:rsidRDefault="001F75CA" w:rsidP="00407242">
            <w:pPr>
              <w:spacing w:after="200" w:line="276" w:lineRule="auto"/>
              <w:rPr>
                <w:rFonts w:cs="Arial"/>
              </w:rPr>
            </w:pPr>
            <w:r w:rsidRPr="001F75CA">
              <w:rPr>
                <w:rFonts w:cs="Arial"/>
              </w:rPr>
              <w:t xml:space="preserve">Final magnet temperature </w:t>
            </w:r>
            <w:r w:rsidR="00407242">
              <w:rPr>
                <w:rFonts w:cs="Arial"/>
              </w:rPr>
              <w:t>at 6</w:t>
            </w:r>
            <w:r w:rsidRPr="001F75CA">
              <w:rPr>
                <w:rFonts w:cs="Arial"/>
              </w:rPr>
              <w:t xml:space="preserve"> A maximum (°C):</w:t>
            </w:r>
          </w:p>
        </w:tc>
        <w:tc>
          <w:tcPr>
            <w:tcW w:w="3609" w:type="dxa"/>
          </w:tcPr>
          <w:p w:rsidR="001F75CA" w:rsidRPr="001F75CA" w:rsidRDefault="003242FB" w:rsidP="00182E29">
            <w:pPr>
              <w:spacing w:after="200" w:line="276" w:lineRule="auto"/>
              <w:jc w:val="right"/>
              <w:rPr>
                <w:rFonts w:cs="Arial"/>
              </w:rPr>
            </w:pPr>
            <w:r>
              <w:rPr>
                <w:rFonts w:cs="Arial"/>
              </w:rPr>
              <w:t xml:space="preserve">N/A </w:t>
            </w:r>
            <w:r w:rsidR="001F75CA" w:rsidRPr="001F75CA">
              <w:rPr>
                <w:rFonts w:cs="Arial"/>
              </w:rPr>
              <w:t>°C</w:t>
            </w:r>
          </w:p>
        </w:tc>
      </w:tr>
    </w:tbl>
    <w:p w:rsidR="001F75CA" w:rsidRPr="001F75CA" w:rsidRDefault="001F75CA" w:rsidP="001F75CA">
      <w:pPr>
        <w:spacing w:after="200" w:line="276" w:lineRule="auto"/>
        <w:rPr>
          <w:rFonts w:cs="Arial"/>
        </w:rPr>
      </w:pPr>
    </w:p>
    <w:p w:rsidR="001F75CA" w:rsidRPr="00254680" w:rsidRDefault="001F75CA" w:rsidP="001F75CA">
      <w:pPr>
        <w:numPr>
          <w:ilvl w:val="0"/>
          <w:numId w:val="18"/>
        </w:numPr>
        <w:spacing w:after="200" w:line="276" w:lineRule="auto"/>
        <w:rPr>
          <w:rFonts w:cs="Arial"/>
        </w:rPr>
      </w:pPr>
      <w:r w:rsidRPr="00254680">
        <w:rPr>
          <w:rFonts w:cs="Arial"/>
        </w:rPr>
        <w:t xml:space="preserve">Standardize the magnet, starting from zero to </w:t>
      </w:r>
      <w:r w:rsidR="00407242" w:rsidRPr="00254680">
        <w:rPr>
          <w:rFonts w:cs="Arial"/>
        </w:rPr>
        <w:t>+</w:t>
      </w:r>
      <w:r w:rsidR="00254680">
        <w:rPr>
          <w:rFonts w:cs="Arial"/>
        </w:rPr>
        <w:t>6</w:t>
      </w:r>
      <w:r w:rsidRPr="00254680">
        <w:rPr>
          <w:rFonts w:cs="Arial"/>
        </w:rPr>
        <w:t xml:space="preserve"> A and back to zero, </w:t>
      </w:r>
      <w:r w:rsidR="00407242" w:rsidRPr="00254680">
        <w:rPr>
          <w:rFonts w:cs="Arial"/>
        </w:rPr>
        <w:t>then go through 3 full cycles from +</w:t>
      </w:r>
      <w:r w:rsidR="00254680">
        <w:rPr>
          <w:rFonts w:cs="Arial"/>
        </w:rPr>
        <w:t>6</w:t>
      </w:r>
      <w:r w:rsidR="00407242" w:rsidRPr="00254680">
        <w:rPr>
          <w:rFonts w:cs="Arial"/>
        </w:rPr>
        <w:t xml:space="preserve"> A to -</w:t>
      </w:r>
      <w:r w:rsidR="00254680">
        <w:rPr>
          <w:rFonts w:cs="Arial"/>
        </w:rPr>
        <w:t>6</w:t>
      </w:r>
      <w:r w:rsidR="00407242" w:rsidRPr="00254680">
        <w:rPr>
          <w:rFonts w:cs="Arial"/>
        </w:rPr>
        <w:t xml:space="preserve"> A and back up to +</w:t>
      </w:r>
      <w:r w:rsidR="00254680">
        <w:rPr>
          <w:rFonts w:cs="Arial"/>
        </w:rPr>
        <w:t>6</w:t>
      </w:r>
      <w:r w:rsidR="00407242" w:rsidRPr="00254680">
        <w:rPr>
          <w:rFonts w:cs="Arial"/>
        </w:rPr>
        <w:t xml:space="preserve"> A, finally ending down at -</w:t>
      </w:r>
      <w:r w:rsidR="00254680">
        <w:rPr>
          <w:rFonts w:cs="Arial"/>
        </w:rPr>
        <w:t xml:space="preserve">6 </w:t>
      </w:r>
      <w:r w:rsidR="00407242" w:rsidRPr="00254680">
        <w:rPr>
          <w:rFonts w:cs="Arial"/>
        </w:rPr>
        <w:t>A from which the first op</w:t>
      </w:r>
      <w:r w:rsidR="00254680" w:rsidRPr="00254680">
        <w:rPr>
          <w:rFonts w:cs="Arial"/>
        </w:rPr>
        <w:t xml:space="preserve">erating current will be reached, </w:t>
      </w:r>
      <w:r w:rsidRPr="00254680">
        <w:rPr>
          <w:rFonts w:cs="Arial"/>
        </w:rPr>
        <w:t xml:space="preserve">with a flat-top pause time (at both </w:t>
      </w:r>
      <w:r w:rsidR="00254680">
        <w:rPr>
          <w:rFonts w:cs="Arial"/>
        </w:rPr>
        <w:t>-6</w:t>
      </w:r>
      <w:r w:rsidRPr="00254680">
        <w:rPr>
          <w:rFonts w:cs="Arial"/>
        </w:rPr>
        <w:t xml:space="preserve"> and </w:t>
      </w:r>
      <w:r w:rsidR="00254680">
        <w:rPr>
          <w:rFonts w:cs="Arial"/>
        </w:rPr>
        <w:t>+6</w:t>
      </w:r>
      <w:r w:rsidRPr="00254680">
        <w:rPr>
          <w:rFonts w:cs="Arial"/>
        </w:rPr>
        <w:t xml:space="preserve"> A) of 5 seconds.  Use a </w:t>
      </w:r>
      <w:r w:rsidR="00B26247" w:rsidRPr="00254680">
        <w:rPr>
          <w:rFonts w:cs="Arial"/>
        </w:rPr>
        <w:t>“3-</w:t>
      </w:r>
      <w:r w:rsidRPr="00254680">
        <w:rPr>
          <w:rFonts w:cs="Arial"/>
        </w:rPr>
        <w:t>linear</w:t>
      </w:r>
      <w:r w:rsidR="00B26247" w:rsidRPr="00254680">
        <w:rPr>
          <w:rFonts w:cs="Arial"/>
        </w:rPr>
        <w:t>”</w:t>
      </w:r>
      <w:r w:rsidRPr="00254680">
        <w:rPr>
          <w:rFonts w:cs="Arial"/>
        </w:rPr>
        <w:t xml:space="preserve"> ramp rate of 1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Standardization complete (initials):</w:t>
            </w:r>
          </w:p>
        </w:tc>
        <w:tc>
          <w:tcPr>
            <w:tcW w:w="3609" w:type="dxa"/>
          </w:tcPr>
          <w:p w:rsidR="001F75CA" w:rsidRPr="001F75CA" w:rsidRDefault="00DC5C4E" w:rsidP="001F75CA">
            <w:pPr>
              <w:spacing w:after="200" w:line="276" w:lineRule="auto"/>
              <w:rPr>
                <w:rFonts w:cs="Arial"/>
              </w:rPr>
            </w:pPr>
            <w:r>
              <w:rPr>
                <w:rFonts w:cs="Arial"/>
              </w:rPr>
              <w:t>SDA</w:t>
            </w:r>
          </w:p>
        </w:tc>
      </w:tr>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lastRenderedPageBreak/>
              <w:t>Ramp rate used (A/sec):</w:t>
            </w:r>
          </w:p>
        </w:tc>
        <w:tc>
          <w:tcPr>
            <w:tcW w:w="3609" w:type="dxa"/>
          </w:tcPr>
          <w:p w:rsidR="001F75CA" w:rsidRPr="001F75CA" w:rsidRDefault="001F75CA" w:rsidP="001F75CA">
            <w:pPr>
              <w:spacing w:after="200" w:line="276" w:lineRule="auto"/>
              <w:rPr>
                <w:rFonts w:cs="Arial"/>
              </w:rPr>
            </w:pPr>
            <w:r w:rsidRPr="001F75CA">
              <w:rPr>
                <w:rFonts w:cs="Arial"/>
              </w:rPr>
              <w:t>1 A/sec</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Measure the length-integrated field gradient, </w:t>
      </w:r>
      <w:r w:rsidRPr="001F75CA">
        <w:rPr>
          <w:rFonts w:cs="Arial"/>
        </w:rPr>
        <w:sym w:font="Symbol" w:char="F0F2"/>
      </w:r>
      <w:r w:rsidRPr="001F75CA">
        <w:rPr>
          <w:rFonts w:cs="Arial"/>
          <w:i/>
          <w:iCs/>
        </w:rPr>
        <w:t>Gdl</w:t>
      </w:r>
      <w:r w:rsidRPr="001F75CA">
        <w:rPr>
          <w:rFonts w:cs="Arial"/>
          <w:iCs/>
        </w:rPr>
        <w:t>,</w:t>
      </w:r>
      <w:r w:rsidRPr="001F75CA">
        <w:rPr>
          <w:rFonts w:cs="Arial"/>
        </w:rPr>
        <w:t xml:space="preserve"> from </w:t>
      </w:r>
      <w:r w:rsidR="00254680">
        <w:rPr>
          <w:rFonts w:cs="Arial"/>
        </w:rPr>
        <w:t>-6</w:t>
      </w:r>
      <w:r w:rsidRPr="001F75CA">
        <w:rPr>
          <w:rFonts w:cs="Arial"/>
        </w:rPr>
        <w:t xml:space="preserve"> to </w:t>
      </w:r>
      <w:r w:rsidR="00254680">
        <w:rPr>
          <w:rFonts w:cs="Arial"/>
        </w:rPr>
        <w:t>+6</w:t>
      </w:r>
      <w:r w:rsidRPr="001F75CA">
        <w:rPr>
          <w:rFonts w:cs="Arial"/>
        </w:rPr>
        <w:t xml:space="preserve"> A in 1-A steps (13 ‘up’ measurements), and then back down from </w:t>
      </w:r>
      <w:r w:rsidR="00254680">
        <w:rPr>
          <w:rFonts w:cs="Arial"/>
        </w:rPr>
        <w:t>+6</w:t>
      </w:r>
      <w:r w:rsidRPr="001F75CA">
        <w:rPr>
          <w:rFonts w:cs="Arial"/>
        </w:rPr>
        <w:t xml:space="preserve"> A to </w:t>
      </w:r>
      <w:r w:rsidR="00254680">
        <w:rPr>
          <w:rFonts w:cs="Arial"/>
        </w:rPr>
        <w:t>-6 A</w:t>
      </w:r>
      <w:r w:rsidRPr="001F75CA">
        <w:rPr>
          <w:rFonts w:cs="Arial"/>
        </w:rPr>
        <w:t xml:space="preserve"> in 1-A steps (1</w:t>
      </w:r>
      <w:r w:rsidR="00254680">
        <w:rPr>
          <w:rFonts w:cs="Arial"/>
        </w:rPr>
        <w:t>2</w:t>
      </w:r>
      <w:r w:rsidRPr="001F75CA">
        <w:rPr>
          <w:rFonts w:cs="Arial"/>
        </w:rP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 xml:space="preserve">Filename &amp; run number of  </w:t>
            </w:r>
            <w:r w:rsidRPr="001F75CA">
              <w:rPr>
                <w:rFonts w:cs="Arial"/>
              </w:rPr>
              <w:sym w:font="Symbol" w:char="F0F2"/>
            </w:r>
            <w:r w:rsidRPr="001F75CA">
              <w:rPr>
                <w:rFonts w:cs="Arial"/>
                <w:i/>
              </w:rPr>
              <w:t>Gdl</w:t>
            </w:r>
            <w:r w:rsidRPr="001F75CA">
              <w:rPr>
                <w:rFonts w:cs="Arial"/>
              </w:rPr>
              <w:t xml:space="preserve"> up &amp; down data:</w:t>
            </w:r>
          </w:p>
        </w:tc>
        <w:tc>
          <w:tcPr>
            <w:tcW w:w="3619" w:type="dxa"/>
          </w:tcPr>
          <w:p w:rsidR="001F75CA" w:rsidRPr="001F75CA" w:rsidRDefault="00BF4FBC" w:rsidP="001F75CA">
            <w:pPr>
              <w:spacing w:after="200" w:line="276" w:lineRule="auto"/>
              <w:rPr>
                <w:rFonts w:cs="Arial"/>
              </w:rPr>
            </w:pPr>
            <w:r>
              <w:rPr>
                <w:rFonts w:cs="Arial"/>
              </w:rPr>
              <w:t>Strdat.ru1, strpl</w:t>
            </w:r>
            <w:r w:rsidR="007E3A30">
              <w:rPr>
                <w:rFonts w:cs="Arial"/>
              </w:rPr>
              <w:t>t.ru1</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With rotating coil, measure the magnet harmonics</w:t>
      </w:r>
      <w:r w:rsidR="00254680">
        <w:rPr>
          <w:rFonts w:cs="Arial"/>
        </w:rPr>
        <w:t xml:space="preserve"> at the +6</w:t>
      </w:r>
      <w:r w:rsidRPr="001F75CA">
        <w:rPr>
          <w:rFonts w:cs="Arial"/>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Filename &amp; run number of harmonic data:</w:t>
            </w:r>
          </w:p>
        </w:tc>
        <w:tc>
          <w:tcPr>
            <w:tcW w:w="3619" w:type="dxa"/>
          </w:tcPr>
          <w:p w:rsidR="001F75CA" w:rsidRPr="001F75CA" w:rsidRDefault="007E3A30" w:rsidP="001F75CA">
            <w:pPr>
              <w:spacing w:after="200" w:line="276" w:lineRule="auto"/>
              <w:rPr>
                <w:rFonts w:cs="Arial"/>
              </w:rPr>
            </w:pPr>
            <w:r>
              <w:rPr>
                <w:rFonts w:cs="Arial"/>
              </w:rPr>
              <w:t>Hardat.ru1, harplt.ru1</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Probe radius used for harmonics (cm):</w:t>
            </w:r>
          </w:p>
        </w:tc>
        <w:tc>
          <w:tcPr>
            <w:tcW w:w="3619" w:type="dxa"/>
          </w:tcPr>
          <w:p w:rsidR="001F75CA" w:rsidRPr="001F75CA" w:rsidRDefault="007346CC" w:rsidP="001F75CA">
            <w:pPr>
              <w:spacing w:after="200" w:line="276" w:lineRule="auto"/>
              <w:rPr>
                <w:rFonts w:cs="Arial"/>
              </w:rPr>
            </w:pPr>
            <w:r w:rsidRPr="007346CC">
              <w:rPr>
                <w:rFonts w:cs="Arial"/>
              </w:rPr>
              <w:t>1</w:t>
            </w:r>
            <w:r>
              <w:rPr>
                <w:rFonts w:cs="Arial"/>
              </w:rPr>
              <w:t>.</w:t>
            </w:r>
            <w:r w:rsidRPr="007346CC">
              <w:rPr>
                <w:rFonts w:cs="Arial"/>
              </w:rPr>
              <w:t>41349</w:t>
            </w:r>
            <w:r>
              <w:rPr>
                <w:rFonts w:cs="Arial"/>
              </w:rPr>
              <w:t xml:space="preserve"> </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Rotating Coil Designation (Name)</w:t>
            </w:r>
          </w:p>
        </w:tc>
        <w:tc>
          <w:tcPr>
            <w:tcW w:w="3619" w:type="dxa"/>
          </w:tcPr>
          <w:p w:rsidR="001F75CA" w:rsidRPr="001F75CA" w:rsidRDefault="007346CC" w:rsidP="001F75CA">
            <w:pPr>
              <w:spacing w:after="200" w:line="276" w:lineRule="auto"/>
              <w:rPr>
                <w:rFonts w:cs="Arial"/>
              </w:rPr>
            </w:pPr>
            <w:r>
              <w:rPr>
                <w:rFonts w:cs="Arial"/>
              </w:rPr>
              <w:t>1.</w:t>
            </w:r>
            <w:r w:rsidRPr="007346CC">
              <w:rPr>
                <w:rFonts w:cs="Arial"/>
              </w:rPr>
              <w:t>124DQB22</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Confirm the pole-tip field using a Hall probe at an excitation current of </w:t>
      </w:r>
      <w:r w:rsidR="00254680">
        <w:rPr>
          <w:rFonts w:cs="Arial"/>
        </w:rPr>
        <w:t>+6</w:t>
      </w:r>
      <w:r w:rsidRPr="001F75CA">
        <w:rPr>
          <w:rFonts w:cs="Arial"/>
        </w:rP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254680">
            <w:pPr>
              <w:spacing w:after="200" w:line="276" w:lineRule="auto"/>
              <w:rPr>
                <w:rFonts w:cs="Arial"/>
              </w:rPr>
            </w:pPr>
            <w:r w:rsidRPr="001F75CA">
              <w:rPr>
                <w:rFonts w:cs="Arial"/>
              </w:rPr>
              <w:t xml:space="preserve">Hall probe pole-tip field at </w:t>
            </w:r>
            <w:r w:rsidR="00254680">
              <w:rPr>
                <w:rFonts w:cs="Arial"/>
              </w:rPr>
              <w:t>+6</w:t>
            </w:r>
            <w:r w:rsidRPr="001F75CA">
              <w:rPr>
                <w:rFonts w:cs="Arial"/>
              </w:rPr>
              <w:t xml:space="preserve"> A (mean of 4 poles):</w:t>
            </w:r>
          </w:p>
        </w:tc>
        <w:tc>
          <w:tcPr>
            <w:tcW w:w="3619" w:type="dxa"/>
          </w:tcPr>
          <w:p w:rsidR="001F75CA" w:rsidRPr="001F75CA" w:rsidRDefault="001F75CA" w:rsidP="001F75CA">
            <w:pPr>
              <w:spacing w:after="200" w:line="276" w:lineRule="auto"/>
              <w:rPr>
                <w:rFonts w:cs="Arial"/>
              </w:rPr>
            </w:pPr>
            <w:r w:rsidRPr="001F75CA">
              <w:rPr>
                <w:rFonts w:cs="Arial"/>
              </w:rPr>
              <w:t xml:space="preserve"> </w:t>
            </w:r>
            <w:r w:rsidR="008E6E38">
              <w:rPr>
                <w:rFonts w:cs="Arial"/>
              </w:rPr>
              <w:t>0.150</w:t>
            </w:r>
            <w:r w:rsidR="006928B4">
              <w:rPr>
                <w:rFonts w:cs="Arial"/>
              </w:rPr>
              <w:t xml:space="preserve"> T</w:t>
            </w:r>
            <w:r w:rsidR="00547DFE">
              <w:rPr>
                <w:rFonts w:cs="Arial"/>
              </w:rPr>
              <w:t>esla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Inductance of coil (mH):</w:t>
            </w:r>
          </w:p>
        </w:tc>
        <w:tc>
          <w:tcPr>
            <w:tcW w:w="3510" w:type="dxa"/>
          </w:tcPr>
          <w:p w:rsidR="001F75CA" w:rsidRPr="001F75CA" w:rsidRDefault="00BE42DE" w:rsidP="00AA60FC">
            <w:pPr>
              <w:spacing w:after="200" w:line="276" w:lineRule="auto"/>
              <w:jc w:val="right"/>
              <w:rPr>
                <w:rFonts w:cs="Arial"/>
              </w:rPr>
            </w:pPr>
            <w:r>
              <w:rPr>
                <w:rFonts w:cs="Arial"/>
              </w:rPr>
              <w:t>9.79</w:t>
            </w:r>
            <w:r w:rsidR="00AA60FC">
              <w:rPr>
                <w:rFonts w:cs="Arial"/>
              </w:rPr>
              <w:t xml:space="preserve"> </w:t>
            </w:r>
            <w:r w:rsidR="001F75CA" w:rsidRPr="001F75CA">
              <w:rPr>
                <w:rFonts w:cs="Arial"/>
              </w:rPr>
              <w:t>mH</w:t>
            </w:r>
          </w:p>
        </w:tc>
      </w:tr>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Resistance of coil (Ohms):</w:t>
            </w:r>
          </w:p>
        </w:tc>
        <w:tc>
          <w:tcPr>
            <w:tcW w:w="3510" w:type="dxa"/>
          </w:tcPr>
          <w:p w:rsidR="001F75CA" w:rsidRPr="001F75CA" w:rsidRDefault="003242FB" w:rsidP="00AA60FC">
            <w:pPr>
              <w:spacing w:after="200" w:line="276" w:lineRule="auto"/>
              <w:jc w:val="right"/>
              <w:rPr>
                <w:rFonts w:cs="Arial"/>
              </w:rPr>
            </w:pPr>
            <w:r>
              <w:rPr>
                <w:rFonts w:cs="Arial"/>
              </w:rPr>
              <w:t>0.3771</w:t>
            </w:r>
            <w:r w:rsidR="00AA60FC">
              <w:rPr>
                <w:rFonts w:cs="Arial"/>
              </w:rPr>
              <w:t xml:space="preserve"> </w:t>
            </w:r>
            <w:r w:rsidR="001F75CA" w:rsidRPr="001F75CA">
              <w:rPr>
                <w:rFonts w:cs="Arial"/>
              </w:rPr>
              <w:t>Ohm</w:t>
            </w:r>
          </w:p>
        </w:tc>
      </w:tr>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Ambient temperature in degrees C</w:t>
            </w:r>
          </w:p>
        </w:tc>
        <w:tc>
          <w:tcPr>
            <w:tcW w:w="3510" w:type="dxa"/>
          </w:tcPr>
          <w:p w:rsidR="001F75CA" w:rsidRPr="001F75CA" w:rsidRDefault="003242FB" w:rsidP="00AA60FC">
            <w:pPr>
              <w:spacing w:after="200" w:line="276" w:lineRule="auto"/>
              <w:jc w:val="right"/>
              <w:rPr>
                <w:rFonts w:cs="Arial"/>
              </w:rPr>
            </w:pPr>
            <w:r>
              <w:rPr>
                <w:rFonts w:cs="Arial"/>
              </w:rPr>
              <w:t>20.4</w:t>
            </w:r>
            <w:r w:rsidR="00AA60FC">
              <w:rPr>
                <w:rFonts w:cs="Arial"/>
                <w:vertAlign w:val="superscript"/>
              </w:rPr>
              <w:t xml:space="preserve">  </w:t>
            </w:r>
            <w:r w:rsidR="001F75CA" w:rsidRPr="001F75CA">
              <w:rPr>
                <w:rFonts w:cs="Arial"/>
                <w:vertAlign w:val="superscript"/>
              </w:rPr>
              <w:t>o</w:t>
            </w:r>
            <w:r w:rsidR="001F75CA" w:rsidRPr="001F75CA">
              <w:rPr>
                <w:rFonts w:cs="Arial"/>
              </w:rPr>
              <w:t>C</w:t>
            </w:r>
          </w:p>
        </w:tc>
      </w:tr>
    </w:tbl>
    <w:p w:rsidR="001F75CA" w:rsidRPr="001F75CA" w:rsidRDefault="001F75CA" w:rsidP="001F75CA">
      <w:pPr>
        <w:spacing w:after="200" w:line="276" w:lineRule="auto"/>
        <w:rPr>
          <w:rFonts w:cs="Arial"/>
        </w:rPr>
      </w:pPr>
    </w:p>
    <w:p w:rsidR="001F75CA" w:rsidRPr="001F75CA" w:rsidRDefault="001F75CA" w:rsidP="002270CF">
      <w:pPr>
        <w:numPr>
          <w:ilvl w:val="0"/>
          <w:numId w:val="18"/>
        </w:numPr>
        <w:spacing w:after="200" w:line="276" w:lineRule="auto"/>
        <w:rPr>
          <w:rFonts w:cs="Arial"/>
        </w:rPr>
      </w:pPr>
      <w:r w:rsidRPr="001F75CA">
        <w:rPr>
          <w:rFonts w:cs="Arial"/>
        </w:rPr>
        <w:t xml:space="preserve">Upon completion of tests, </w:t>
      </w:r>
      <w:r w:rsidR="002270CF">
        <w:rPr>
          <w:rFonts w:cs="Arial"/>
        </w:rPr>
        <w:t xml:space="preserve">email URL </w:t>
      </w:r>
      <w:r w:rsidR="002270CF" w:rsidRPr="002270CF">
        <w:rPr>
          <w:rFonts w:cs="Arial"/>
        </w:rPr>
        <w:t xml:space="preserve">of on-line magnetic measurements data </w:t>
      </w:r>
      <w:r w:rsidR="002270CF">
        <w:rPr>
          <w:rFonts w:cs="Arial"/>
        </w:rPr>
        <w:t xml:space="preserve">folder where traveler is saved </w:t>
      </w:r>
      <w:r w:rsidRPr="001F75CA">
        <w:rPr>
          <w:rFonts w:cs="Arial"/>
        </w:rPr>
        <w:t xml:space="preserve">to </w:t>
      </w:r>
      <w:r w:rsidR="002270CF">
        <w:rPr>
          <w:rFonts w:cs="Arial"/>
        </w:rPr>
        <w:t xml:space="preserve">FACET-II magnet engineer </w:t>
      </w:r>
      <w:r w:rsidRPr="001F75CA">
        <w:rPr>
          <w:rFonts w:cs="Arial"/>
        </w:rPr>
        <w:t xml:space="preserve">for acceptance </w:t>
      </w:r>
      <w:r w:rsidR="002270CF">
        <w:rPr>
          <w:rFonts w:cs="Arial"/>
        </w:rPr>
        <w:t xml:space="preserve">(Martin J, </w:t>
      </w:r>
      <w:hyperlink r:id="rId16" w:history="1">
        <w:r w:rsidR="002270CF" w:rsidRPr="00893055">
          <w:rPr>
            <w:rStyle w:val="Hyperlink"/>
            <w:rFonts w:cs="Arial"/>
          </w:rPr>
          <w:t>martinj@slac.stanford.edu</w:t>
        </w:r>
      </w:hyperlink>
      <w:r w:rsidR="002270CF">
        <w:rPr>
          <w:rFonts w:cs="Arial"/>
        </w:rPr>
        <w:t>)</w:t>
      </w:r>
      <w:r w:rsidR="00AA1397">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Magnet accepted (signed):</w:t>
            </w:r>
          </w:p>
        </w:tc>
        <w:tc>
          <w:tcPr>
            <w:tcW w:w="3609" w:type="dxa"/>
          </w:tcPr>
          <w:p w:rsidR="001F75CA" w:rsidRPr="001F75CA" w:rsidRDefault="00E14E95" w:rsidP="001F75CA">
            <w:pPr>
              <w:spacing w:after="200" w:line="276" w:lineRule="auto"/>
              <w:rPr>
                <w:rFonts w:cs="Arial"/>
              </w:rPr>
            </w:pPr>
            <w:r>
              <w:rPr>
                <w:rFonts w:cs="Arial"/>
              </w:rPr>
              <w:t>Via email</w:t>
            </w:r>
          </w:p>
        </w:tc>
      </w:tr>
    </w:tbl>
    <w:p w:rsidR="001F75CA" w:rsidRDefault="001F75CA" w:rsidP="001F75CA">
      <w:pPr>
        <w:spacing w:after="200" w:line="276" w:lineRule="auto"/>
        <w:rPr>
          <w:rFonts w:cs="Arial"/>
        </w:rPr>
      </w:pPr>
    </w:p>
    <w:p w:rsidR="00AA1397" w:rsidRPr="001F75CA" w:rsidRDefault="00AA1397" w:rsidP="00AA1397">
      <w:pPr>
        <w:numPr>
          <w:ilvl w:val="0"/>
          <w:numId w:val="18"/>
        </w:numPr>
        <w:spacing w:after="200" w:line="276" w:lineRule="auto"/>
        <w:rPr>
          <w:rFonts w:cs="Arial"/>
        </w:rPr>
      </w:pPr>
      <w:r>
        <w:rPr>
          <w:rFonts w:cs="Arial"/>
        </w:rPr>
        <w:t xml:space="preserve">FACET-II magnet engineer: </w:t>
      </w:r>
      <w:r w:rsidRPr="001F75CA">
        <w:rPr>
          <w:rFonts w:cs="Arial"/>
        </w:rPr>
        <w:t xml:space="preserve">Upon completion of </w:t>
      </w:r>
      <w:r>
        <w:rPr>
          <w:rFonts w:cs="Arial"/>
        </w:rPr>
        <w:t>installation, note location and save completed form.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A1397" w:rsidRPr="001F75CA" w:rsidTr="00C556D6">
        <w:trPr>
          <w:jc w:val="center"/>
        </w:trPr>
        <w:tc>
          <w:tcPr>
            <w:tcW w:w="5409" w:type="dxa"/>
          </w:tcPr>
          <w:p w:rsidR="00AA1397" w:rsidRPr="001F75CA" w:rsidRDefault="00AA1397" w:rsidP="00AA1397">
            <w:pPr>
              <w:spacing w:after="200" w:line="276" w:lineRule="auto"/>
              <w:rPr>
                <w:rFonts w:cs="Arial"/>
              </w:rPr>
            </w:pPr>
            <w:r>
              <w:rPr>
                <w:rFonts w:cs="Arial"/>
              </w:rPr>
              <w:t>Installed</w:t>
            </w:r>
            <w:r w:rsidRPr="001F75CA">
              <w:rPr>
                <w:rFonts w:cs="Arial"/>
              </w:rPr>
              <w:t xml:space="preserve"> beamline location (MAD-deck name):</w:t>
            </w:r>
          </w:p>
        </w:tc>
        <w:tc>
          <w:tcPr>
            <w:tcW w:w="3609" w:type="dxa"/>
          </w:tcPr>
          <w:p w:rsidR="00AA1397" w:rsidRPr="001F75CA" w:rsidRDefault="004B42E5" w:rsidP="00C556D6">
            <w:pPr>
              <w:spacing w:after="200" w:line="276" w:lineRule="auto"/>
              <w:rPr>
                <w:rFonts w:cs="Arial"/>
                <w:b/>
              </w:rPr>
            </w:pPr>
            <w:r>
              <w:rPr>
                <w:rFonts w:cs="Arial"/>
                <w:b/>
              </w:rPr>
              <w:t>QE10551</w:t>
            </w:r>
            <w:bookmarkStart w:id="1" w:name="_GoBack"/>
            <w:bookmarkEnd w:id="1"/>
          </w:p>
        </w:tc>
      </w:tr>
    </w:tbl>
    <w:p w:rsidR="00AA1397" w:rsidRPr="001F75CA" w:rsidRDefault="00AA1397" w:rsidP="00091850">
      <w:pPr>
        <w:spacing w:after="200" w:line="276" w:lineRule="auto"/>
        <w:rPr>
          <w:rFonts w:cs="Arial"/>
        </w:rPr>
      </w:pPr>
    </w:p>
    <w:sectPr w:rsidR="00AA1397" w:rsidRPr="001F75CA" w:rsidSect="00472068">
      <w:headerReference w:type="even" r:id="rId17"/>
      <w:headerReference w:type="default" r:id="rId18"/>
      <w:footerReference w:type="even" r:id="rId19"/>
      <w:footerReference w:type="default" r:id="rId20"/>
      <w:headerReference w:type="first" r:id="rId21"/>
      <w:footerReference w:type="first" r:id="rId22"/>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B1F" w:rsidRDefault="00747B1F" w:rsidP="000C7D27">
      <w:r>
        <w:separator/>
      </w:r>
    </w:p>
  </w:endnote>
  <w:endnote w:type="continuationSeparator" w:id="0">
    <w:p w:rsidR="00747B1F" w:rsidRDefault="00747B1F"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B1F" w:rsidRDefault="00747B1F" w:rsidP="000C7D27">
      <w:r>
        <w:separator/>
      </w:r>
    </w:p>
  </w:footnote>
  <w:footnote w:type="continuationSeparator" w:id="0">
    <w:p w:rsidR="00747B1F" w:rsidRDefault="00747B1F" w:rsidP="000C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0EEAA1D6" wp14:editId="5A4F4344">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F70530">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A525EC">
            <w:rPr>
              <w:sz w:val="22"/>
            </w:rPr>
            <w:t>for FACET-II Injector Quadrupoles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F70530">
          <w:pPr>
            <w:pStyle w:val="BoldTableHeading"/>
            <w:spacing w:before="20" w:after="20"/>
            <w:ind w:left="1647" w:hanging="1647"/>
            <w:rPr>
              <w:sz w:val="22"/>
            </w:rPr>
          </w:pPr>
          <w:r>
            <w:rPr>
              <w:sz w:val="22"/>
            </w:rPr>
            <w:t>Document Number</w:t>
          </w:r>
          <w:r w:rsidRPr="00B226A6">
            <w:rPr>
              <w:sz w:val="22"/>
            </w:rPr>
            <w:t xml:space="preserve">: </w:t>
          </w:r>
          <w:r w:rsidR="00A63D73" w:rsidRPr="00A63D73">
            <w:rPr>
              <w:sz w:val="22"/>
            </w:rPr>
            <w:t>FACET-II-EN-153</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4B42E5">
            <w:rPr>
              <w:noProof/>
            </w:rPr>
            <w:t>3</w:t>
          </w:r>
          <w:r w:rsidRPr="009033E1">
            <w:fldChar w:fldCharType="end"/>
          </w:r>
          <w:r w:rsidRPr="009033E1">
            <w:t xml:space="preserve"> of </w:t>
          </w:r>
          <w:fldSimple w:instr=" NUMPAGES  \* Arabic  \* MERGEFORMAT ">
            <w:r w:rsidR="004B42E5">
              <w:rPr>
                <w:noProof/>
              </w:rPr>
              <w:t>3</w:t>
            </w:r>
          </w:fldSimple>
        </w:p>
      </w:tc>
    </w:tr>
  </w:tbl>
  <w:p w:rsidR="00FF7953" w:rsidRPr="00FC1AF9" w:rsidRDefault="00FF7953" w:rsidP="00FC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7E90"/>
    <w:rsid w:val="00063709"/>
    <w:rsid w:val="000803E1"/>
    <w:rsid w:val="00091850"/>
    <w:rsid w:val="00091996"/>
    <w:rsid w:val="000957FD"/>
    <w:rsid w:val="000C7D27"/>
    <w:rsid w:val="000E252E"/>
    <w:rsid w:val="00102F20"/>
    <w:rsid w:val="00106D00"/>
    <w:rsid w:val="00124667"/>
    <w:rsid w:val="00147A95"/>
    <w:rsid w:val="0017761D"/>
    <w:rsid w:val="00182E29"/>
    <w:rsid w:val="00193DF9"/>
    <w:rsid w:val="001D1679"/>
    <w:rsid w:val="001E5F63"/>
    <w:rsid w:val="001F1AF2"/>
    <w:rsid w:val="001F75CA"/>
    <w:rsid w:val="002140ED"/>
    <w:rsid w:val="002270CF"/>
    <w:rsid w:val="002313EC"/>
    <w:rsid w:val="0024254F"/>
    <w:rsid w:val="002474BC"/>
    <w:rsid w:val="00254680"/>
    <w:rsid w:val="00274743"/>
    <w:rsid w:val="00282385"/>
    <w:rsid w:val="002876EC"/>
    <w:rsid w:val="002B0C30"/>
    <w:rsid w:val="002B587C"/>
    <w:rsid w:val="002C290F"/>
    <w:rsid w:val="002C4508"/>
    <w:rsid w:val="002E03E0"/>
    <w:rsid w:val="003242FB"/>
    <w:rsid w:val="00334DAF"/>
    <w:rsid w:val="00344A3A"/>
    <w:rsid w:val="0035344B"/>
    <w:rsid w:val="0036247B"/>
    <w:rsid w:val="00382353"/>
    <w:rsid w:val="00383636"/>
    <w:rsid w:val="00392F85"/>
    <w:rsid w:val="003B148F"/>
    <w:rsid w:val="003F2DFF"/>
    <w:rsid w:val="00407242"/>
    <w:rsid w:val="00426320"/>
    <w:rsid w:val="0044024D"/>
    <w:rsid w:val="004478BE"/>
    <w:rsid w:val="00447D01"/>
    <w:rsid w:val="0046247A"/>
    <w:rsid w:val="004624BB"/>
    <w:rsid w:val="004645E9"/>
    <w:rsid w:val="004648CB"/>
    <w:rsid w:val="00466B71"/>
    <w:rsid w:val="00472068"/>
    <w:rsid w:val="00475E82"/>
    <w:rsid w:val="00483EF3"/>
    <w:rsid w:val="004A47B5"/>
    <w:rsid w:val="004B42E5"/>
    <w:rsid w:val="004B7DD8"/>
    <w:rsid w:val="004D23FE"/>
    <w:rsid w:val="004D2B44"/>
    <w:rsid w:val="005039A0"/>
    <w:rsid w:val="005068B7"/>
    <w:rsid w:val="005370E2"/>
    <w:rsid w:val="00547DFE"/>
    <w:rsid w:val="00551B24"/>
    <w:rsid w:val="00564252"/>
    <w:rsid w:val="0057004B"/>
    <w:rsid w:val="00575411"/>
    <w:rsid w:val="0058315D"/>
    <w:rsid w:val="005A6600"/>
    <w:rsid w:val="005D7776"/>
    <w:rsid w:val="005E3B86"/>
    <w:rsid w:val="005F282F"/>
    <w:rsid w:val="006060CB"/>
    <w:rsid w:val="00633C2C"/>
    <w:rsid w:val="006528B5"/>
    <w:rsid w:val="00674BBF"/>
    <w:rsid w:val="006928B4"/>
    <w:rsid w:val="006E67ED"/>
    <w:rsid w:val="006F5B43"/>
    <w:rsid w:val="00703DBE"/>
    <w:rsid w:val="00707D37"/>
    <w:rsid w:val="0071133A"/>
    <w:rsid w:val="007260B9"/>
    <w:rsid w:val="007346CC"/>
    <w:rsid w:val="007348A3"/>
    <w:rsid w:val="00745E21"/>
    <w:rsid w:val="00747B1F"/>
    <w:rsid w:val="00763BDA"/>
    <w:rsid w:val="00783412"/>
    <w:rsid w:val="007A249B"/>
    <w:rsid w:val="007B5351"/>
    <w:rsid w:val="007B54B7"/>
    <w:rsid w:val="007D3231"/>
    <w:rsid w:val="007E32E5"/>
    <w:rsid w:val="007E3A30"/>
    <w:rsid w:val="007E7FE6"/>
    <w:rsid w:val="007F3C07"/>
    <w:rsid w:val="007F5C43"/>
    <w:rsid w:val="00807CD9"/>
    <w:rsid w:val="00821E1E"/>
    <w:rsid w:val="00831CF2"/>
    <w:rsid w:val="00833430"/>
    <w:rsid w:val="00840357"/>
    <w:rsid w:val="00855B15"/>
    <w:rsid w:val="00863FAB"/>
    <w:rsid w:val="00877626"/>
    <w:rsid w:val="00881EB7"/>
    <w:rsid w:val="0088540E"/>
    <w:rsid w:val="0089175E"/>
    <w:rsid w:val="008D1CB5"/>
    <w:rsid w:val="008D4DE5"/>
    <w:rsid w:val="008D69F6"/>
    <w:rsid w:val="008E1F54"/>
    <w:rsid w:val="008E6E38"/>
    <w:rsid w:val="008E77EE"/>
    <w:rsid w:val="008F7238"/>
    <w:rsid w:val="00910A33"/>
    <w:rsid w:val="009272DD"/>
    <w:rsid w:val="00934D67"/>
    <w:rsid w:val="00952362"/>
    <w:rsid w:val="009536EC"/>
    <w:rsid w:val="00964FA9"/>
    <w:rsid w:val="00974F0E"/>
    <w:rsid w:val="009763B6"/>
    <w:rsid w:val="009829E2"/>
    <w:rsid w:val="009946FA"/>
    <w:rsid w:val="009B59BB"/>
    <w:rsid w:val="009B6F4B"/>
    <w:rsid w:val="009B755A"/>
    <w:rsid w:val="00A30051"/>
    <w:rsid w:val="00A525EC"/>
    <w:rsid w:val="00A63D73"/>
    <w:rsid w:val="00A90791"/>
    <w:rsid w:val="00A93F82"/>
    <w:rsid w:val="00A95A47"/>
    <w:rsid w:val="00AA1397"/>
    <w:rsid w:val="00AA60FC"/>
    <w:rsid w:val="00AC74F6"/>
    <w:rsid w:val="00B22985"/>
    <w:rsid w:val="00B258F4"/>
    <w:rsid w:val="00B26247"/>
    <w:rsid w:val="00B36F0A"/>
    <w:rsid w:val="00B47D01"/>
    <w:rsid w:val="00B634BF"/>
    <w:rsid w:val="00B668A3"/>
    <w:rsid w:val="00B86AD8"/>
    <w:rsid w:val="00BA5A98"/>
    <w:rsid w:val="00BA6DFF"/>
    <w:rsid w:val="00BD3F39"/>
    <w:rsid w:val="00BE303E"/>
    <w:rsid w:val="00BE3EC6"/>
    <w:rsid w:val="00BE42DE"/>
    <w:rsid w:val="00BE62A8"/>
    <w:rsid w:val="00BF4FBC"/>
    <w:rsid w:val="00C107B3"/>
    <w:rsid w:val="00C3107A"/>
    <w:rsid w:val="00C33C03"/>
    <w:rsid w:val="00C65CC7"/>
    <w:rsid w:val="00CB6FF1"/>
    <w:rsid w:val="00CC2B08"/>
    <w:rsid w:val="00CC745D"/>
    <w:rsid w:val="00CE1C1A"/>
    <w:rsid w:val="00CE67EE"/>
    <w:rsid w:val="00D13151"/>
    <w:rsid w:val="00D2078A"/>
    <w:rsid w:val="00D36D92"/>
    <w:rsid w:val="00D96F41"/>
    <w:rsid w:val="00DB01F3"/>
    <w:rsid w:val="00DB5D70"/>
    <w:rsid w:val="00DC5C4E"/>
    <w:rsid w:val="00DC6F96"/>
    <w:rsid w:val="00DD3A6C"/>
    <w:rsid w:val="00E005AE"/>
    <w:rsid w:val="00E14E95"/>
    <w:rsid w:val="00E1735F"/>
    <w:rsid w:val="00E249DD"/>
    <w:rsid w:val="00E26A66"/>
    <w:rsid w:val="00E34D62"/>
    <w:rsid w:val="00E46133"/>
    <w:rsid w:val="00E46330"/>
    <w:rsid w:val="00E51178"/>
    <w:rsid w:val="00E552DD"/>
    <w:rsid w:val="00E667C7"/>
    <w:rsid w:val="00E97C60"/>
    <w:rsid w:val="00EA3B92"/>
    <w:rsid w:val="00EB0841"/>
    <w:rsid w:val="00EC646B"/>
    <w:rsid w:val="00EC710D"/>
    <w:rsid w:val="00F117F3"/>
    <w:rsid w:val="00F1323E"/>
    <w:rsid w:val="00F25DC1"/>
    <w:rsid w:val="00F41446"/>
    <w:rsid w:val="00F70530"/>
    <w:rsid w:val="00F7721A"/>
    <w:rsid w:val="00FB305A"/>
    <w:rsid w:val="00FB6EB8"/>
    <w:rsid w:val="00FC0BF0"/>
    <w:rsid w:val="00FC1AF9"/>
    <w:rsid w:val="00FC66E6"/>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DC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FACET_II/qua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tinj@slac.stanford.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FACET_II/quad/"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FACET-II-EN-153</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Linac/Injector</TermName>
          <TermId>940aa348-a832-48b3-a26b-533b48e92ab5</TermId>
        </TermInfo>
      </Terms>
    </eb957945f0cf41a089fc8cbef600415c>
    <Current_x0020_Released_x0020_Revision_x0020_Date xmlns="1bcfbb0d-57da-4fff-968f-f82913bae0e8">2017-12-06T08:00:00+00:00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https://docs.slac.stanford.edu/sites/pub/_layouts/DocIdRedir.aspx?ID=SLACDOC-4-5637, SLACDOC-4-5637</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274</Value>
      <Value>313</Value>
      <Value>235</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24OCT13 - Revised ES template footer from LCLSII to LCLS-II
issued 16OCT13</Notes1>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SLACSRC-11-296</_dlc_DocId>
    <_dlc_DocIdUrl xmlns="1bcfbb0d-57da-4fff-968f-f82913bae0e8">
      <Url>https://docs.slac.stanford.edu/sites/src/_layouts/DocIdRedir.aspx?ID=SLACSRC-11-296</Url>
      <Description>SLACSRC-11-296</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2.xml><?xml version="1.0" encoding="utf-8"?>
<ds:datastoreItem xmlns:ds="http://schemas.openxmlformats.org/officeDocument/2006/customXml" ds:itemID="{C8EE0456-2CA0-49CB-855A-165AD8661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7EEAA-BB0E-4C37-9A72-4264A71CB107}">
  <ds:schemaRefs>
    <ds:schemaRef ds:uri="Microsoft.SharePoint.Taxonomy.ContentTypeSync"/>
  </ds:schemaRefs>
</ds:datastoreItem>
</file>

<file path=customXml/itemProps4.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5.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6.xml><?xml version="1.0" encoding="utf-8"?>
<ds:datastoreItem xmlns:ds="http://schemas.openxmlformats.org/officeDocument/2006/customXml" ds:itemID="{DD330AD1-B18E-4CD7-B755-BAA5981A7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SLAC Traveler for FACET-II Injector Quadrupoles</vt:lpstr>
    </vt:vector>
  </TitlesOfParts>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Injector Quadrupoles</dc:title>
  <dc:creator/>
  <cp:lastModifiedBy/>
  <cp:revision>1</cp:revision>
  <dcterms:created xsi:type="dcterms:W3CDTF">2017-12-06T22:21:00Z</dcterms:created>
  <dcterms:modified xsi:type="dcterms:W3CDTF">2018-06-08T17:31:00Z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811065f9-ff32-43b3-bb05-e6915888c91f</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274;#Linac/Injector|940aa348-a832-48b3-a26b-533b48e92ab5</vt:lpwstr>
  </property>
</Properties>
</file>