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1E0"/>
      </w:tblPr>
      <w:tblGrid>
        <w:gridCol w:w="2304"/>
        <w:gridCol w:w="3168"/>
        <w:gridCol w:w="720"/>
        <w:gridCol w:w="3168"/>
      </w:tblGrid>
      <w:tr w:rsidR="00F111B8" w:rsidRPr="005933CC" w:rsidTr="00F111B8">
        <w:tc>
          <w:tcPr>
            <w:tcW w:w="9360" w:type="dxa"/>
            <w:gridSpan w:val="4"/>
          </w:tcPr>
          <w:p w:rsidR="00F111B8" w:rsidRPr="005933CC" w:rsidRDefault="00F111B8" w:rsidP="00F111B8">
            <w:pPr>
              <w:pStyle w:val="rkjTitle"/>
            </w:pPr>
            <w:r w:rsidRPr="005933CC">
              <w:t>Radiation Safety Work Control Form</w:t>
            </w:r>
          </w:p>
        </w:tc>
      </w:tr>
      <w:tr w:rsidR="00F111B8" w:rsidRPr="005933CC" w:rsidTr="00F111B8">
        <w:tc>
          <w:tcPr>
            <w:tcW w:w="2304" w:type="dxa"/>
          </w:tcPr>
          <w:p w:rsidR="00F111B8" w:rsidRPr="005933CC" w:rsidRDefault="00F111B8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111B8" w:rsidRPr="00067DB4" w:rsidRDefault="00F111B8" w:rsidP="005E398E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F111B8" w:rsidRPr="00067DB4" w:rsidRDefault="00F111B8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111B8" w:rsidRPr="00067DB4" w:rsidRDefault="00F111B8" w:rsidP="00067DB4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F111B8" w:rsidRPr="005933CC" w:rsidTr="00F111B8">
        <w:tc>
          <w:tcPr>
            <w:tcW w:w="2304" w:type="dxa"/>
          </w:tcPr>
          <w:p w:rsidR="00F111B8" w:rsidRPr="005933CC" w:rsidRDefault="00F111B8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F111B8" w:rsidRPr="005933CC" w:rsidRDefault="00F111B8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Form Number</w:t>
            </w:r>
          </w:p>
        </w:tc>
        <w:tc>
          <w:tcPr>
            <w:tcW w:w="720" w:type="dxa"/>
          </w:tcPr>
          <w:p w:rsidR="00F111B8" w:rsidRPr="005933CC" w:rsidRDefault="00F111B8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F111B8" w:rsidRPr="005933CC" w:rsidRDefault="00F111B8" w:rsidP="005E398E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786A75" w:rsidRPr="005933CC" w:rsidRDefault="00786A75" w:rsidP="001874A9">
      <w:pPr>
        <w:pBdr>
          <w:top w:val="single" w:sz="12" w:space="1" w:color="auto"/>
        </w:pBdr>
        <w:spacing w:after="120"/>
        <w:outlineLvl w:val="0"/>
        <w:rPr>
          <w:rFonts w:ascii="Arial" w:hAnsi="Arial" w:cs="Arial"/>
          <w:b/>
          <w:szCs w:val="24"/>
        </w:rPr>
      </w:pPr>
      <w:r w:rsidRPr="005933CC">
        <w:rPr>
          <w:rFonts w:ascii="Arial" w:hAnsi="Arial" w:cs="Arial"/>
          <w:b/>
          <w:sz w:val="20"/>
        </w:rPr>
        <w:t>Section 1: Description of work to be done, including date and time.</w:t>
      </w:r>
      <w:r w:rsidRPr="005933CC">
        <w:rPr>
          <w:rFonts w:ascii="Arial" w:hAnsi="Arial" w:cs="Arial"/>
          <w:sz w:val="16"/>
          <w:szCs w:val="16"/>
        </w:rPr>
        <w:t xml:space="preserve"> </w:t>
      </w:r>
      <w:r w:rsidR="00356C88" w:rsidRPr="005933CC">
        <w:rPr>
          <w:rFonts w:ascii="Arial" w:hAnsi="Arial" w:cs="Arial"/>
          <w:sz w:val="16"/>
          <w:szCs w:val="16"/>
        </w:rPr>
        <w:t xml:space="preserve"> </w:t>
      </w:r>
      <w:r w:rsidRPr="005933CC">
        <w:rPr>
          <w:rFonts w:ascii="Arial" w:hAnsi="Arial" w:cs="Arial"/>
          <w:sz w:val="16"/>
          <w:szCs w:val="16"/>
        </w:rPr>
        <w:t>(Person Responsible completes section)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1E0"/>
      </w:tblPr>
      <w:tblGrid>
        <w:gridCol w:w="2304"/>
        <w:gridCol w:w="3168"/>
        <w:gridCol w:w="720"/>
        <w:gridCol w:w="3168"/>
      </w:tblGrid>
      <w:tr w:rsidR="00026349" w:rsidRPr="005933CC" w:rsidTr="00F111B8">
        <w:tc>
          <w:tcPr>
            <w:tcW w:w="9360" w:type="dxa"/>
            <w:gridSpan w:val="4"/>
            <w:shd w:val="clear" w:color="auto" w:fill="FFFF99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  <w:p w:rsidR="00026349" w:rsidRDefault="00026349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  <w:p w:rsidR="00067DB4" w:rsidRPr="00067DB4" w:rsidRDefault="00067DB4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</w:tc>
      </w:tr>
      <w:tr w:rsidR="00F111B8" w:rsidRPr="00067DB4" w:rsidTr="00F111B8">
        <w:tc>
          <w:tcPr>
            <w:tcW w:w="2304" w:type="dxa"/>
          </w:tcPr>
          <w:p w:rsidR="001874A9" w:rsidRPr="00067DB4" w:rsidRDefault="001874A9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1874A9" w:rsidRPr="00067DB4" w:rsidRDefault="001874A9" w:rsidP="00F111B8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1874A9" w:rsidRPr="00067DB4" w:rsidRDefault="001874A9" w:rsidP="00026349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1874A9" w:rsidRPr="00067DB4" w:rsidRDefault="001874A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874A9" w:rsidRPr="005933CC" w:rsidTr="007278B1">
        <w:tc>
          <w:tcPr>
            <w:tcW w:w="2304" w:type="dxa"/>
          </w:tcPr>
          <w:p w:rsidR="001874A9" w:rsidRPr="005933CC" w:rsidRDefault="001874A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1874A9" w:rsidRPr="005933CC" w:rsidRDefault="001874A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Person Responsible (name, initial, date)</w:t>
            </w:r>
          </w:p>
        </w:tc>
        <w:tc>
          <w:tcPr>
            <w:tcW w:w="720" w:type="dxa"/>
          </w:tcPr>
          <w:p w:rsidR="001874A9" w:rsidRPr="005933CC" w:rsidRDefault="001874A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1874A9" w:rsidRPr="005933CC" w:rsidRDefault="001874A9" w:rsidP="005E398E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Area Manager (initial and date)</w:t>
            </w:r>
          </w:p>
        </w:tc>
      </w:tr>
    </w:tbl>
    <w:p w:rsidR="00356C88" w:rsidRPr="005933CC" w:rsidRDefault="00786A75" w:rsidP="00F111B8">
      <w:pPr>
        <w:pBdr>
          <w:top w:val="single" w:sz="12" w:space="1" w:color="auto"/>
        </w:pBdr>
        <w:spacing w:after="120"/>
        <w:outlineLvl w:val="0"/>
        <w:rPr>
          <w:rFonts w:ascii="Arial" w:hAnsi="Arial" w:cs="Arial"/>
          <w:b/>
          <w:sz w:val="16"/>
          <w:szCs w:val="16"/>
        </w:rPr>
      </w:pPr>
      <w:r w:rsidRPr="005933CC">
        <w:rPr>
          <w:rFonts w:ascii="Arial" w:hAnsi="Arial" w:cs="Arial"/>
          <w:b/>
          <w:sz w:val="20"/>
        </w:rPr>
        <w:t>Section 2a: Requirements before starting the work:</w:t>
      </w:r>
      <w:r w:rsidRPr="005933CC">
        <w:rPr>
          <w:rFonts w:ascii="Arial" w:hAnsi="Arial" w:cs="Arial"/>
          <w:b/>
        </w:rPr>
        <w:t xml:space="preserve"> </w:t>
      </w:r>
      <w:r w:rsidRPr="005933CC">
        <w:rPr>
          <w:rFonts w:ascii="Arial" w:hAnsi="Arial" w:cs="Arial"/>
          <w:i/>
          <w:sz w:val="16"/>
          <w:szCs w:val="16"/>
        </w:rPr>
        <w:t>(</w:t>
      </w:r>
      <w:r w:rsidR="00C616BC" w:rsidRPr="005933CC">
        <w:rPr>
          <w:rFonts w:ascii="Arial" w:hAnsi="Arial" w:cs="Arial"/>
          <w:i/>
          <w:sz w:val="16"/>
          <w:szCs w:val="16"/>
        </w:rPr>
        <w:t>EOIC / Safety Officer / ADSO</w:t>
      </w:r>
      <w:r w:rsidRPr="005933CC">
        <w:rPr>
          <w:rFonts w:ascii="Arial" w:hAnsi="Arial" w:cs="Arial"/>
          <w:i/>
          <w:sz w:val="16"/>
          <w:szCs w:val="16"/>
        </w:rPr>
        <w:t xml:space="preserve"> enters requirements)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1E0"/>
      </w:tblPr>
      <w:tblGrid>
        <w:gridCol w:w="5472"/>
        <w:gridCol w:w="720"/>
        <w:gridCol w:w="3168"/>
      </w:tblGrid>
      <w:tr w:rsidR="00026349" w:rsidRPr="005933CC" w:rsidTr="00F111B8">
        <w:tc>
          <w:tcPr>
            <w:tcW w:w="9360" w:type="dxa"/>
            <w:gridSpan w:val="3"/>
            <w:shd w:val="clear" w:color="auto" w:fill="FFFF99"/>
          </w:tcPr>
          <w:p w:rsidR="0086680A" w:rsidRPr="006931AF" w:rsidRDefault="0086680A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  <w:p w:rsidR="00026349" w:rsidRPr="006931AF" w:rsidRDefault="00026349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  <w:p w:rsidR="00026349" w:rsidRPr="006931AF" w:rsidRDefault="00026349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</w:tc>
      </w:tr>
      <w:tr w:rsidR="00026349" w:rsidRPr="00067DB4" w:rsidTr="00026349">
        <w:tc>
          <w:tcPr>
            <w:tcW w:w="5472" w:type="dxa"/>
            <w:vMerge w:val="restart"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sz w:val="20"/>
              </w:rPr>
              <w:t>2a Requirements are complete:</w:t>
            </w:r>
          </w:p>
        </w:tc>
        <w:tc>
          <w:tcPr>
            <w:tcW w:w="720" w:type="dxa"/>
          </w:tcPr>
          <w:p w:rsidR="00026349" w:rsidRPr="00067DB4" w:rsidRDefault="00026349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026349" w:rsidRPr="005933CC" w:rsidTr="005E398E">
        <w:tc>
          <w:tcPr>
            <w:tcW w:w="5472" w:type="dxa"/>
            <w:vMerge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Person doing work (name, initial, date)</w:t>
            </w:r>
          </w:p>
        </w:tc>
      </w:tr>
    </w:tbl>
    <w:p w:rsidR="00356C88" w:rsidRPr="005933CC" w:rsidRDefault="00786A75" w:rsidP="002B2A9E">
      <w:pPr>
        <w:pBdr>
          <w:top w:val="single" w:sz="12" w:space="1" w:color="auto"/>
        </w:pBdr>
        <w:spacing w:after="120"/>
        <w:outlineLvl w:val="0"/>
        <w:rPr>
          <w:rFonts w:ascii="Arial" w:hAnsi="Arial" w:cs="Arial"/>
          <w:b/>
          <w:sz w:val="20"/>
        </w:rPr>
      </w:pPr>
      <w:r w:rsidRPr="005933CC">
        <w:rPr>
          <w:rFonts w:ascii="Arial" w:hAnsi="Arial" w:cs="Arial"/>
          <w:b/>
          <w:sz w:val="20"/>
        </w:rPr>
        <w:t>Section 2b: Requirements after the work is completed:</w:t>
      </w:r>
      <w:r w:rsidR="00356C88" w:rsidRPr="005933CC">
        <w:rPr>
          <w:rFonts w:ascii="Arial" w:hAnsi="Arial" w:cs="Arial"/>
          <w:b/>
          <w:sz w:val="20"/>
        </w:rPr>
        <w:t xml:space="preserve">  </w:t>
      </w:r>
      <w:r w:rsidRPr="005933CC">
        <w:rPr>
          <w:rFonts w:ascii="Arial" w:hAnsi="Arial" w:cs="Arial"/>
          <w:i/>
          <w:sz w:val="16"/>
          <w:szCs w:val="16"/>
        </w:rPr>
        <w:t>(</w:t>
      </w:r>
      <w:r w:rsidR="00C616BC" w:rsidRPr="005933CC">
        <w:rPr>
          <w:rFonts w:ascii="Arial" w:hAnsi="Arial" w:cs="Arial"/>
          <w:i/>
          <w:sz w:val="16"/>
          <w:szCs w:val="16"/>
        </w:rPr>
        <w:t xml:space="preserve">EOIC / Safety Officer / ADSO </w:t>
      </w:r>
      <w:r w:rsidRPr="005933CC">
        <w:rPr>
          <w:rFonts w:ascii="Arial" w:hAnsi="Arial" w:cs="Arial"/>
          <w:i/>
          <w:sz w:val="16"/>
          <w:szCs w:val="16"/>
        </w:rPr>
        <w:t>enters requirements and needed verifications and checkouts</w:t>
      </w:r>
      <w:r w:rsidR="00995FDD" w:rsidRPr="005933CC">
        <w:rPr>
          <w:rFonts w:ascii="Arial" w:hAnsi="Arial" w:cs="Arial"/>
          <w:i/>
          <w:sz w:val="16"/>
          <w:szCs w:val="16"/>
        </w:rPr>
        <w:t>.  Checkboxes and “Other” in Section 3 are completed as part of Section 2b.</w:t>
      </w:r>
      <w:r w:rsidRPr="005933CC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1E0"/>
      </w:tblPr>
      <w:tblGrid>
        <w:gridCol w:w="2304"/>
        <w:gridCol w:w="3168"/>
        <w:gridCol w:w="720"/>
        <w:gridCol w:w="3168"/>
      </w:tblGrid>
      <w:tr w:rsidR="00F111B8" w:rsidRPr="005933CC" w:rsidTr="00F111B8">
        <w:tc>
          <w:tcPr>
            <w:tcW w:w="9360" w:type="dxa"/>
            <w:gridSpan w:val="4"/>
            <w:shd w:val="clear" w:color="auto" w:fill="FFFF99"/>
          </w:tcPr>
          <w:p w:rsidR="00F111B8" w:rsidRPr="00067DB4" w:rsidRDefault="00F111B8" w:rsidP="00995FDD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20"/>
              </w:rPr>
            </w:pPr>
          </w:p>
          <w:p w:rsidR="00F111B8" w:rsidRPr="00067DB4" w:rsidRDefault="00F111B8" w:rsidP="00F111B8">
            <w:pPr>
              <w:tabs>
                <w:tab w:val="left" w:pos="2790"/>
                <w:tab w:val="left" w:pos="6570"/>
              </w:tabs>
              <w:ind w:left="72" w:hanging="72"/>
              <w:rPr>
                <w:rFonts w:ascii="Arial" w:hAnsi="Arial" w:cs="Arial"/>
                <w:sz w:val="20"/>
              </w:rPr>
            </w:pPr>
          </w:p>
          <w:p w:rsidR="0086680A" w:rsidRPr="00067DB4" w:rsidRDefault="0086680A" w:rsidP="00F111B8">
            <w:pPr>
              <w:tabs>
                <w:tab w:val="left" w:pos="2790"/>
                <w:tab w:val="left" w:pos="6570"/>
              </w:tabs>
              <w:ind w:left="72" w:hanging="72"/>
              <w:rPr>
                <w:rFonts w:ascii="Arial" w:hAnsi="Arial" w:cs="Arial"/>
                <w:sz w:val="20"/>
              </w:rPr>
            </w:pPr>
          </w:p>
        </w:tc>
      </w:tr>
      <w:tr w:rsidR="00026349" w:rsidRPr="00067DB4" w:rsidTr="00F111B8">
        <w:tc>
          <w:tcPr>
            <w:tcW w:w="2304" w:type="dxa"/>
            <w:vMerge w:val="restart"/>
          </w:tcPr>
          <w:p w:rsidR="00026349" w:rsidRPr="005933CC" w:rsidRDefault="00026349" w:rsidP="00026349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sz w:val="20"/>
              </w:rPr>
              <w:t>Work Approvals:</w:t>
            </w:r>
            <w:r w:rsidRPr="005933CC">
              <w:rPr>
                <w:rFonts w:ascii="Arial" w:hAnsi="Arial" w:cs="Arial"/>
                <w:b/>
                <w:sz w:val="20"/>
              </w:rPr>
              <w:br/>
            </w:r>
            <w:r w:rsidRPr="005933C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(Required to start work)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ind w:left="66" w:hanging="66"/>
              <w:rPr>
                <w:rFonts w:ascii="Arial" w:hAnsi="Arial" w:cs="Arial"/>
                <w:sz w:val="20"/>
              </w:rPr>
            </w:pPr>
          </w:p>
        </w:tc>
      </w:tr>
      <w:tr w:rsidR="00026349" w:rsidRPr="005933CC" w:rsidTr="005E398E">
        <w:tc>
          <w:tcPr>
            <w:tcW w:w="2304" w:type="dxa"/>
            <w:vMerge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6349" w:rsidRPr="005933CC" w:rsidRDefault="00026349" w:rsidP="00026349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ADSO (initial, date)</w:t>
            </w:r>
          </w:p>
        </w:tc>
        <w:tc>
          <w:tcPr>
            <w:tcW w:w="720" w:type="dxa"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Radiation Physics (initial, date)</w:t>
            </w:r>
          </w:p>
        </w:tc>
      </w:tr>
    </w:tbl>
    <w:p w:rsidR="002B2A9E" w:rsidRPr="005933CC" w:rsidRDefault="002B2A9E" w:rsidP="00995F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0"/>
        <w:rPr>
          <w:rFonts w:ascii="Arial" w:hAnsi="Arial" w:cs="Arial"/>
          <w:b/>
          <w:color w:val="C00000"/>
          <w:sz w:val="26"/>
          <w:szCs w:val="26"/>
        </w:rPr>
      </w:pPr>
      <w:r w:rsidRPr="005933CC">
        <w:rPr>
          <w:rFonts w:ascii="Arial" w:hAnsi="Arial" w:cs="Arial"/>
          <w:b/>
          <w:color w:val="C00000"/>
          <w:sz w:val="26"/>
          <w:szCs w:val="26"/>
        </w:rPr>
        <w:t>Pre</w:t>
      </w:r>
      <w:r w:rsidR="00995FDD" w:rsidRPr="005933CC">
        <w:rPr>
          <w:rFonts w:ascii="Arial" w:hAnsi="Arial" w:cs="Arial"/>
          <w:b/>
          <w:color w:val="C00000"/>
          <w:sz w:val="26"/>
          <w:szCs w:val="26"/>
        </w:rPr>
        <w:t>-work requirements are complete upon completion of sections 1 and 2.</w:t>
      </w:r>
    </w:p>
    <w:p w:rsidR="00786A75" w:rsidRPr="005933CC" w:rsidRDefault="00786A75" w:rsidP="007C7428">
      <w:pPr>
        <w:pBdr>
          <w:top w:val="single" w:sz="12" w:space="1" w:color="auto"/>
        </w:pBdr>
        <w:outlineLvl w:val="0"/>
        <w:rPr>
          <w:rFonts w:ascii="Arial" w:hAnsi="Arial" w:cs="Arial"/>
          <w:b/>
          <w:szCs w:val="24"/>
        </w:rPr>
      </w:pPr>
      <w:r w:rsidRPr="005933CC">
        <w:rPr>
          <w:rFonts w:ascii="Arial" w:hAnsi="Arial" w:cs="Arial"/>
          <w:b/>
          <w:sz w:val="20"/>
        </w:rPr>
        <w:t>Section 3: Signoff Requirements:</w:t>
      </w:r>
      <w:r w:rsidRPr="005933CC">
        <w:rPr>
          <w:rFonts w:ascii="Arial" w:hAnsi="Arial" w:cs="Arial"/>
          <w:sz w:val="16"/>
          <w:szCs w:val="16"/>
        </w:rPr>
        <w:t xml:space="preserve"> (</w:t>
      </w:r>
      <w:r w:rsidR="00181D28" w:rsidRPr="005933CC">
        <w:rPr>
          <w:rFonts w:ascii="Arial" w:hAnsi="Arial" w:cs="Arial"/>
          <w:i/>
          <w:sz w:val="16"/>
          <w:szCs w:val="16"/>
        </w:rPr>
        <w:t xml:space="preserve">EOIC / Safety Officer / ADSO </w:t>
      </w:r>
      <w:r w:rsidRPr="005933CC">
        <w:rPr>
          <w:rFonts w:ascii="Arial" w:hAnsi="Arial" w:cs="Arial"/>
          <w:sz w:val="16"/>
          <w:szCs w:val="16"/>
        </w:rPr>
        <w:t>checks required signature boxes)</w:t>
      </w:r>
    </w:p>
    <w:bookmarkStart w:id="0" w:name="Check18"/>
    <w:bookmarkStart w:id="1" w:name="Check17"/>
    <w:p w:rsidR="007C7428" w:rsidRPr="005933CC" w:rsidRDefault="007C7428" w:rsidP="007C7428">
      <w:pPr>
        <w:tabs>
          <w:tab w:val="left" w:pos="7200"/>
          <w:tab w:val="right" w:pos="9540"/>
        </w:tabs>
        <w:spacing w:before="200"/>
        <w:rPr>
          <w:rFonts w:ascii="Arial" w:hAnsi="Arial" w:cs="Arial"/>
          <w:sz w:val="20"/>
        </w:rPr>
      </w:pPr>
      <w:r w:rsidRPr="005933CC">
        <w:rPr>
          <w:rFonts w:ascii="Arial" w:hAnsi="Arial" w:cs="Arial"/>
          <w:sz w:val="20"/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933CC">
        <w:rPr>
          <w:rFonts w:ascii="Arial" w:hAnsi="Arial" w:cs="Arial"/>
          <w:sz w:val="20"/>
          <w:highlight w:val="yellow"/>
        </w:rPr>
        <w:instrText xml:space="preserve"> FORMCHECKBOX </w:instrText>
      </w:r>
      <w:r w:rsidRPr="005933CC">
        <w:rPr>
          <w:rFonts w:ascii="Arial" w:hAnsi="Arial" w:cs="Arial"/>
          <w:sz w:val="20"/>
          <w:highlight w:val="yellow"/>
        </w:rPr>
      </w:r>
      <w:r w:rsidRPr="005933CC">
        <w:rPr>
          <w:rFonts w:ascii="Arial" w:hAnsi="Arial" w:cs="Arial"/>
          <w:sz w:val="20"/>
          <w:highlight w:val="yellow"/>
        </w:rPr>
        <w:fldChar w:fldCharType="end"/>
      </w:r>
      <w:bookmarkEnd w:id="1"/>
      <w:r w:rsidRPr="005933CC">
        <w:rPr>
          <w:rFonts w:ascii="Arial" w:hAnsi="Arial" w:cs="Arial"/>
          <w:sz w:val="20"/>
        </w:rPr>
        <w:t xml:space="preserve"> Work Complete (Person Responsible or Area Manager):</w:t>
      </w:r>
      <w:r w:rsidRPr="005933CC">
        <w:rPr>
          <w:rFonts w:ascii="Arial" w:hAnsi="Arial" w:cs="Arial"/>
          <w:sz w:val="20"/>
        </w:rPr>
        <w:tab/>
      </w:r>
      <w:r w:rsidRPr="005933CC">
        <w:rPr>
          <w:rFonts w:ascii="Arial" w:hAnsi="Arial" w:cs="Arial"/>
          <w:sz w:val="20"/>
          <w:u w:val="single"/>
        </w:rPr>
        <w:tab/>
      </w:r>
    </w:p>
    <w:p w:rsidR="007C7428" w:rsidRPr="005933CC" w:rsidRDefault="00F111B8" w:rsidP="00024274">
      <w:pPr>
        <w:tabs>
          <w:tab w:val="left" w:pos="7200"/>
          <w:tab w:val="right" w:pos="9540"/>
        </w:tabs>
        <w:spacing w:before="120"/>
        <w:rPr>
          <w:rFonts w:ascii="Arial" w:hAnsi="Arial" w:cs="Arial"/>
          <w:sz w:val="20"/>
        </w:rPr>
      </w:pPr>
      <w:r w:rsidRPr="005933CC">
        <w:rPr>
          <w:rFonts w:ascii="Arial" w:hAnsi="Arial" w:cs="Arial"/>
          <w:sz w:val="20"/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933CC">
        <w:rPr>
          <w:rFonts w:ascii="Arial" w:hAnsi="Arial" w:cs="Arial"/>
          <w:sz w:val="20"/>
          <w:highlight w:val="yellow"/>
        </w:rPr>
        <w:instrText xml:space="preserve"> FORMCHECKBOX </w:instrText>
      </w:r>
      <w:r w:rsidRPr="005933CC">
        <w:rPr>
          <w:rFonts w:ascii="Arial" w:hAnsi="Arial" w:cs="Arial"/>
          <w:sz w:val="20"/>
          <w:highlight w:val="yellow"/>
        </w:rPr>
      </w:r>
      <w:r w:rsidRPr="005933CC">
        <w:rPr>
          <w:rFonts w:ascii="Arial" w:hAnsi="Arial" w:cs="Arial"/>
          <w:sz w:val="20"/>
          <w:highlight w:val="yellow"/>
        </w:rPr>
        <w:fldChar w:fldCharType="end"/>
      </w:r>
      <w:r w:rsidR="007C7428" w:rsidRPr="005933CC">
        <w:rPr>
          <w:rFonts w:ascii="Arial" w:hAnsi="Arial" w:cs="Arial"/>
          <w:sz w:val="20"/>
        </w:rPr>
        <w:t xml:space="preserve"> BCS / PPS (certification/functional check):</w:t>
      </w:r>
      <w:r w:rsidR="007C7428" w:rsidRPr="005933CC">
        <w:rPr>
          <w:rFonts w:ascii="Arial" w:hAnsi="Arial" w:cs="Arial"/>
          <w:sz w:val="20"/>
        </w:rPr>
        <w:tab/>
      </w:r>
      <w:r w:rsidR="007C7428" w:rsidRPr="005933CC">
        <w:rPr>
          <w:rFonts w:ascii="Arial" w:hAnsi="Arial" w:cs="Arial"/>
          <w:sz w:val="20"/>
          <w:u w:val="single"/>
        </w:rPr>
        <w:tab/>
      </w:r>
    </w:p>
    <w:p w:rsidR="007C7428" w:rsidRPr="005933CC" w:rsidRDefault="00F111B8" w:rsidP="00024274">
      <w:pPr>
        <w:tabs>
          <w:tab w:val="left" w:pos="7200"/>
          <w:tab w:val="right" w:pos="9540"/>
        </w:tabs>
        <w:spacing w:before="120"/>
        <w:rPr>
          <w:rFonts w:ascii="Arial" w:hAnsi="Arial" w:cs="Arial"/>
          <w:sz w:val="20"/>
        </w:rPr>
      </w:pPr>
      <w:r w:rsidRPr="005933CC">
        <w:rPr>
          <w:rFonts w:ascii="Arial" w:hAnsi="Arial" w:cs="Arial"/>
          <w:sz w:val="20"/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933CC">
        <w:rPr>
          <w:rFonts w:ascii="Arial" w:hAnsi="Arial" w:cs="Arial"/>
          <w:sz w:val="20"/>
          <w:highlight w:val="yellow"/>
        </w:rPr>
        <w:instrText xml:space="preserve"> FORMCHECKBOX </w:instrText>
      </w:r>
      <w:r w:rsidRPr="005933CC">
        <w:rPr>
          <w:rFonts w:ascii="Arial" w:hAnsi="Arial" w:cs="Arial"/>
          <w:sz w:val="20"/>
          <w:highlight w:val="yellow"/>
        </w:rPr>
      </w:r>
      <w:r w:rsidRPr="005933CC">
        <w:rPr>
          <w:rFonts w:ascii="Arial" w:hAnsi="Arial" w:cs="Arial"/>
          <w:sz w:val="20"/>
          <w:highlight w:val="yellow"/>
        </w:rPr>
        <w:fldChar w:fldCharType="end"/>
      </w:r>
      <w:r w:rsidR="007C7428" w:rsidRPr="005933CC">
        <w:rPr>
          <w:rFonts w:ascii="Arial" w:hAnsi="Arial" w:cs="Arial"/>
          <w:sz w:val="20"/>
        </w:rPr>
        <w:t xml:space="preserve"> Radiation Physicist:</w:t>
      </w:r>
      <w:r w:rsidR="007C7428" w:rsidRPr="005933CC">
        <w:rPr>
          <w:rFonts w:ascii="Arial" w:hAnsi="Arial" w:cs="Arial"/>
          <w:sz w:val="20"/>
        </w:rPr>
        <w:tab/>
      </w:r>
      <w:r w:rsidR="007C7428" w:rsidRPr="005933CC">
        <w:rPr>
          <w:rFonts w:ascii="Arial" w:hAnsi="Arial" w:cs="Arial"/>
          <w:sz w:val="20"/>
          <w:u w:val="single"/>
        </w:rPr>
        <w:tab/>
      </w:r>
    </w:p>
    <w:p w:rsidR="007C7428" w:rsidRPr="005933CC" w:rsidRDefault="00F111B8" w:rsidP="00024274">
      <w:pPr>
        <w:tabs>
          <w:tab w:val="left" w:pos="7200"/>
          <w:tab w:val="right" w:pos="9540"/>
        </w:tabs>
        <w:spacing w:before="120"/>
        <w:rPr>
          <w:rFonts w:ascii="Arial" w:hAnsi="Arial" w:cs="Arial"/>
          <w:sz w:val="20"/>
        </w:rPr>
      </w:pPr>
      <w:r w:rsidRPr="005933CC">
        <w:rPr>
          <w:rFonts w:ascii="Arial" w:hAnsi="Arial" w:cs="Arial"/>
          <w:sz w:val="20"/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933CC">
        <w:rPr>
          <w:rFonts w:ascii="Arial" w:hAnsi="Arial" w:cs="Arial"/>
          <w:sz w:val="20"/>
          <w:highlight w:val="yellow"/>
        </w:rPr>
        <w:instrText xml:space="preserve"> FORMCHECKBOX </w:instrText>
      </w:r>
      <w:r w:rsidRPr="005933CC">
        <w:rPr>
          <w:rFonts w:ascii="Arial" w:hAnsi="Arial" w:cs="Arial"/>
          <w:sz w:val="20"/>
          <w:highlight w:val="yellow"/>
        </w:rPr>
      </w:r>
      <w:r w:rsidRPr="005933CC">
        <w:rPr>
          <w:rFonts w:ascii="Arial" w:hAnsi="Arial" w:cs="Arial"/>
          <w:sz w:val="20"/>
          <w:highlight w:val="yellow"/>
        </w:rPr>
        <w:fldChar w:fldCharType="end"/>
      </w:r>
      <w:r w:rsidR="007C7428" w:rsidRPr="005933CC">
        <w:rPr>
          <w:rFonts w:ascii="Arial" w:hAnsi="Arial" w:cs="Arial"/>
          <w:sz w:val="20"/>
        </w:rPr>
        <w:t xml:space="preserve"> Accelerator Operator:</w:t>
      </w:r>
      <w:r w:rsidR="007C7428" w:rsidRPr="005933CC">
        <w:rPr>
          <w:rFonts w:ascii="Arial" w:hAnsi="Arial" w:cs="Arial"/>
          <w:sz w:val="20"/>
        </w:rPr>
        <w:tab/>
      </w:r>
      <w:r w:rsidR="007C7428" w:rsidRPr="005933CC">
        <w:rPr>
          <w:rFonts w:ascii="Arial" w:hAnsi="Arial" w:cs="Arial"/>
          <w:sz w:val="20"/>
          <w:u w:val="single"/>
        </w:rPr>
        <w:tab/>
      </w:r>
    </w:p>
    <w:p w:rsidR="007C7428" w:rsidRPr="005933CC" w:rsidRDefault="00F111B8" w:rsidP="00024274">
      <w:pPr>
        <w:tabs>
          <w:tab w:val="left" w:pos="7200"/>
          <w:tab w:val="right" w:pos="9540"/>
        </w:tabs>
        <w:spacing w:before="120"/>
        <w:rPr>
          <w:rFonts w:ascii="Arial" w:hAnsi="Arial" w:cs="Arial"/>
          <w:sz w:val="20"/>
        </w:rPr>
      </w:pPr>
      <w:r w:rsidRPr="005933CC">
        <w:rPr>
          <w:rFonts w:ascii="Arial" w:hAnsi="Arial" w:cs="Arial"/>
          <w:sz w:val="20"/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933CC">
        <w:rPr>
          <w:rFonts w:ascii="Arial" w:hAnsi="Arial" w:cs="Arial"/>
          <w:sz w:val="20"/>
          <w:highlight w:val="yellow"/>
        </w:rPr>
        <w:instrText xml:space="preserve"> FORMCHECKBOX </w:instrText>
      </w:r>
      <w:r w:rsidRPr="005933CC">
        <w:rPr>
          <w:rFonts w:ascii="Arial" w:hAnsi="Arial" w:cs="Arial"/>
          <w:sz w:val="20"/>
          <w:highlight w:val="yellow"/>
        </w:rPr>
      </w:r>
      <w:r w:rsidRPr="005933CC">
        <w:rPr>
          <w:rFonts w:ascii="Arial" w:hAnsi="Arial" w:cs="Arial"/>
          <w:sz w:val="20"/>
          <w:highlight w:val="yellow"/>
        </w:rPr>
        <w:fldChar w:fldCharType="end"/>
      </w:r>
      <w:r w:rsidR="007C7428" w:rsidRPr="005933CC">
        <w:rPr>
          <w:rFonts w:ascii="Arial" w:hAnsi="Arial" w:cs="Arial"/>
          <w:sz w:val="20"/>
        </w:rPr>
        <w:t xml:space="preserve"> Other:</w:t>
      </w:r>
      <w:r w:rsidR="007C7428" w:rsidRPr="005933CC">
        <w:rPr>
          <w:rFonts w:ascii="Arial" w:hAnsi="Arial" w:cs="Arial"/>
          <w:sz w:val="20"/>
        </w:rPr>
        <w:tab/>
      </w:r>
      <w:r w:rsidR="007C7428" w:rsidRPr="005933CC">
        <w:rPr>
          <w:rFonts w:ascii="Arial" w:hAnsi="Arial" w:cs="Arial"/>
          <w:sz w:val="20"/>
          <w:u w:val="single"/>
        </w:rPr>
        <w:tab/>
      </w:r>
    </w:p>
    <w:bookmarkEnd w:id="0"/>
    <w:p w:rsidR="00786A75" w:rsidRPr="005933CC" w:rsidRDefault="00786A75" w:rsidP="00C616BC">
      <w:pPr>
        <w:pBdr>
          <w:top w:val="single" w:sz="12" w:space="1" w:color="auto"/>
        </w:pBdr>
        <w:outlineLvl w:val="0"/>
        <w:rPr>
          <w:rFonts w:ascii="Arial" w:hAnsi="Arial" w:cs="Arial"/>
          <w:b/>
          <w:szCs w:val="24"/>
        </w:rPr>
      </w:pPr>
      <w:r w:rsidRPr="005933CC">
        <w:rPr>
          <w:rFonts w:ascii="Arial" w:hAnsi="Arial" w:cs="Arial"/>
          <w:b/>
          <w:sz w:val="20"/>
        </w:rPr>
        <w:t>Section 4: Signoff:</w:t>
      </w:r>
      <w:r w:rsidRPr="005933CC">
        <w:rPr>
          <w:rFonts w:ascii="Arial" w:hAnsi="Arial" w:cs="Arial"/>
          <w:b/>
          <w:szCs w:val="24"/>
        </w:rPr>
        <w:t xml:space="preserve">  </w:t>
      </w:r>
      <w:r w:rsidRPr="005933CC">
        <w:rPr>
          <w:rFonts w:ascii="Arial" w:hAnsi="Arial" w:cs="Arial"/>
          <w:sz w:val="16"/>
          <w:szCs w:val="16"/>
        </w:rPr>
        <w:t>indicating form close-out and area readiness for beam operation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1E0"/>
      </w:tblPr>
      <w:tblGrid>
        <w:gridCol w:w="2304"/>
        <w:gridCol w:w="3168"/>
        <w:gridCol w:w="720"/>
        <w:gridCol w:w="3168"/>
      </w:tblGrid>
      <w:tr w:rsidR="00026349" w:rsidRPr="00067DB4" w:rsidTr="005E398E">
        <w:tc>
          <w:tcPr>
            <w:tcW w:w="2304" w:type="dxa"/>
          </w:tcPr>
          <w:p w:rsidR="00026349" w:rsidRPr="00067DB4" w:rsidRDefault="00026349" w:rsidP="005E398E">
            <w:pPr>
              <w:tabs>
                <w:tab w:val="left" w:pos="2790"/>
                <w:tab w:val="left" w:pos="657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026349" w:rsidRPr="00067DB4" w:rsidRDefault="00026349" w:rsidP="00026349">
            <w:pPr>
              <w:tabs>
                <w:tab w:val="left" w:pos="2790"/>
                <w:tab w:val="left" w:pos="6570"/>
              </w:tabs>
              <w:spacing w:line="340" w:lineRule="atLeast"/>
              <w:ind w:left="66" w:hanging="66"/>
              <w:rPr>
                <w:rFonts w:ascii="Arial" w:hAnsi="Arial" w:cs="Arial"/>
                <w:sz w:val="20"/>
              </w:rPr>
            </w:pPr>
          </w:p>
        </w:tc>
      </w:tr>
      <w:tr w:rsidR="00026349" w:rsidRPr="005933CC" w:rsidTr="005E398E">
        <w:tc>
          <w:tcPr>
            <w:tcW w:w="2304" w:type="dxa"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ADSO (initial, date)</w:t>
            </w:r>
          </w:p>
        </w:tc>
        <w:tc>
          <w:tcPr>
            <w:tcW w:w="720" w:type="dxa"/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6349" w:rsidRPr="005933CC" w:rsidRDefault="00026349" w:rsidP="005E398E">
            <w:pPr>
              <w:tabs>
                <w:tab w:val="left" w:pos="2790"/>
                <w:tab w:val="left" w:pos="6570"/>
              </w:tabs>
              <w:ind w:left="66" w:hanging="66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>Area Manager (initial and date)</w:t>
            </w:r>
          </w:p>
        </w:tc>
      </w:tr>
    </w:tbl>
    <w:p w:rsidR="00995FDD" w:rsidRPr="005933CC" w:rsidRDefault="00995FDD" w:rsidP="00995F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0"/>
        <w:rPr>
          <w:rFonts w:ascii="Arial" w:hAnsi="Arial" w:cs="Arial"/>
          <w:b/>
          <w:color w:val="C00000"/>
          <w:sz w:val="26"/>
          <w:szCs w:val="26"/>
        </w:rPr>
      </w:pPr>
      <w:r w:rsidRPr="005933CC">
        <w:rPr>
          <w:rFonts w:ascii="Arial" w:hAnsi="Arial" w:cs="Arial"/>
          <w:b/>
          <w:color w:val="C00000"/>
          <w:sz w:val="26"/>
          <w:szCs w:val="26"/>
        </w:rPr>
        <w:t>Work  is complete upon completion of section 3</w:t>
      </w:r>
    </w:p>
    <w:p w:rsidR="0086680A" w:rsidRPr="00A46156" w:rsidRDefault="0086680A" w:rsidP="002B2A9E">
      <w:pPr>
        <w:pStyle w:val="rkjletterheading"/>
        <w:tabs>
          <w:tab w:val="clear" w:pos="540"/>
        </w:tabs>
        <w:spacing w:before="120" w:line="240" w:lineRule="auto"/>
        <w:rPr>
          <w:b w:val="0"/>
          <w:sz w:val="20"/>
          <w:szCs w:val="20"/>
        </w:rPr>
      </w:pPr>
    </w:p>
    <w:p w:rsidR="0086680A" w:rsidRPr="00A46156" w:rsidRDefault="0086680A" w:rsidP="002B2A9E">
      <w:pPr>
        <w:pStyle w:val="rkjletterheading"/>
        <w:tabs>
          <w:tab w:val="clear" w:pos="540"/>
        </w:tabs>
        <w:spacing w:before="120" w:line="240" w:lineRule="auto"/>
        <w:rPr>
          <w:b w:val="0"/>
          <w:sz w:val="20"/>
          <w:szCs w:val="20"/>
        </w:rPr>
      </w:pPr>
    </w:p>
    <w:p w:rsidR="00024274" w:rsidRPr="005933CC" w:rsidRDefault="002B2A9E" w:rsidP="0086680A">
      <w:pPr>
        <w:pStyle w:val="rkjletterheading"/>
        <w:tabs>
          <w:tab w:val="clear" w:pos="540"/>
        </w:tabs>
        <w:spacing w:before="120" w:line="240" w:lineRule="auto"/>
        <w:ind w:left="1890"/>
        <w:rPr>
          <w:rFonts w:ascii="Arial Narrow" w:hAnsi="Arial Narrow"/>
          <w:b w:val="0"/>
          <w:sz w:val="18"/>
          <w:szCs w:val="18"/>
        </w:rPr>
      </w:pPr>
      <w:r w:rsidRPr="00A46156">
        <w:rPr>
          <w:b w:val="0"/>
          <w:sz w:val="20"/>
          <w:szCs w:val="20"/>
        </w:rPr>
        <w:br w:type="page"/>
      </w:r>
      <w:r w:rsidR="00E16D37" w:rsidRPr="005933CC">
        <w:rPr>
          <w:b w:val="0"/>
          <w:sz w:val="18"/>
          <w:szCs w:val="18"/>
        </w:rPr>
        <w:lastRenderedPageBreak/>
        <w:t>This document is owned and authorized by the PPA/ARD/Test Facilities Department.</w:t>
      </w:r>
      <w:r w:rsidR="00024274" w:rsidRPr="005933CC">
        <w:rPr>
          <w:b w:val="0"/>
          <w:sz w:val="18"/>
          <w:szCs w:val="18"/>
        </w:rPr>
        <w:t xml:space="preserve">  </w:t>
      </w:r>
      <w:r w:rsidR="00E16D37" w:rsidRPr="005933CC">
        <w:rPr>
          <w:b w:val="0"/>
          <w:sz w:val="18"/>
          <w:szCs w:val="18"/>
        </w:rPr>
        <w:t>Document source is located at:</w:t>
      </w:r>
      <w:r w:rsidR="00E16D37" w:rsidRPr="005933CC">
        <w:rPr>
          <w:b w:val="0"/>
          <w:sz w:val="18"/>
          <w:szCs w:val="18"/>
        </w:rPr>
        <w:br/>
      </w:r>
      <w:fldSimple w:instr=" FILENAME  \p  \* MERGEFORMAT ">
        <w:r w:rsidR="00A46156">
          <w:rPr>
            <w:rFonts w:ascii="Arial Narrow" w:hAnsi="Arial Narrow"/>
            <w:b w:val="0"/>
            <w:noProof/>
            <w:sz w:val="18"/>
            <w:szCs w:val="18"/>
          </w:rPr>
          <w:t>V:\NLCTA\Controlled Operations Documents\02-03 Safety\02-03-42-001 Radiation Safety Work Control Form.docx</w:t>
        </w:r>
      </w:fldSimple>
    </w:p>
    <w:p w:rsidR="00E16D37" w:rsidRPr="005933CC" w:rsidRDefault="00E16D37" w:rsidP="0086680A">
      <w:pPr>
        <w:pStyle w:val="rkjletterheading"/>
        <w:tabs>
          <w:tab w:val="clear" w:pos="540"/>
        </w:tabs>
        <w:spacing w:before="120" w:line="240" w:lineRule="auto"/>
        <w:ind w:left="1890"/>
        <w:rPr>
          <w:b w:val="0"/>
          <w:sz w:val="18"/>
          <w:szCs w:val="18"/>
        </w:rPr>
      </w:pPr>
      <w:r w:rsidRPr="005933CC">
        <w:rPr>
          <w:b w:val="0"/>
          <w:sz w:val="18"/>
          <w:szCs w:val="18"/>
        </w:rPr>
        <w:t>Document has been reviewed and approved by:</w:t>
      </w:r>
    </w:p>
    <w:tbl>
      <w:tblPr>
        <w:tblStyle w:val="TableGrid"/>
        <w:tblW w:w="0" w:type="auto"/>
        <w:tblInd w:w="1998" w:type="dxa"/>
        <w:tblBorders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790"/>
        <w:gridCol w:w="1800"/>
        <w:gridCol w:w="1350"/>
        <w:gridCol w:w="1620"/>
      </w:tblGrid>
      <w:tr w:rsidR="00E16D37" w:rsidRPr="005933CC" w:rsidTr="0086680A">
        <w:trPr>
          <w:cantSplit/>
        </w:trPr>
        <w:tc>
          <w:tcPr>
            <w:tcW w:w="2790" w:type="dxa"/>
            <w:vAlign w:val="bottom"/>
          </w:tcPr>
          <w:p w:rsidR="00E16D37" w:rsidRPr="005933CC" w:rsidRDefault="00E16D37" w:rsidP="00024274">
            <w:pPr>
              <w:pStyle w:val="rkjindent1"/>
              <w:spacing w:before="0" w:line="240" w:lineRule="auto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1800" w:type="dxa"/>
            <w:vAlign w:val="bottom"/>
          </w:tcPr>
          <w:p w:rsidR="00E16D37" w:rsidRPr="005933CC" w:rsidRDefault="00E16D37" w:rsidP="00024274">
            <w:pPr>
              <w:pStyle w:val="rkjindent1"/>
              <w:spacing w:before="0" w:line="240" w:lineRule="auto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i/>
                <w:sz w:val="16"/>
                <w:szCs w:val="16"/>
              </w:rPr>
              <w:t>Signature</w:t>
            </w:r>
          </w:p>
        </w:tc>
        <w:tc>
          <w:tcPr>
            <w:tcW w:w="1350" w:type="dxa"/>
            <w:vAlign w:val="bottom"/>
          </w:tcPr>
          <w:p w:rsidR="00E16D37" w:rsidRPr="005933CC" w:rsidRDefault="00E16D37" w:rsidP="00024274">
            <w:pPr>
              <w:pStyle w:val="rkjindent1"/>
              <w:spacing w:before="0" w:line="240" w:lineRule="auto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1620" w:type="dxa"/>
            <w:vAlign w:val="bottom"/>
          </w:tcPr>
          <w:p w:rsidR="00E16D37" w:rsidRPr="005933CC" w:rsidRDefault="00E16D37" w:rsidP="0002427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33CC">
              <w:rPr>
                <w:rFonts w:ascii="Arial" w:hAnsi="Arial" w:cs="Arial"/>
                <w:b/>
                <w:i/>
                <w:sz w:val="16"/>
                <w:szCs w:val="16"/>
              </w:rPr>
              <w:t>Review Type</w:t>
            </w:r>
          </w:p>
        </w:tc>
      </w:tr>
      <w:tr w:rsidR="00E16D37" w:rsidRPr="005933CC" w:rsidTr="0086680A">
        <w:trPr>
          <w:cantSplit/>
        </w:trPr>
        <w:tc>
          <w:tcPr>
            <w:tcW w:w="2790" w:type="dxa"/>
            <w:vAlign w:val="bottom"/>
          </w:tcPr>
          <w:p w:rsidR="00E16D37" w:rsidRPr="005933CC" w:rsidRDefault="00E16D37" w:rsidP="00024274">
            <w:pPr>
              <w:pStyle w:val="rkjindent1"/>
              <w:tabs>
                <w:tab w:val="left" w:leader="underscore" w:pos="3222"/>
              </w:tabs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  <w:t>PPA/ARD/TF Department Head</w:t>
            </w:r>
          </w:p>
        </w:tc>
        <w:tc>
          <w:tcPr>
            <w:tcW w:w="1800" w:type="dxa"/>
            <w:vAlign w:val="bottom"/>
          </w:tcPr>
          <w:p w:rsidR="00E16D37" w:rsidRPr="005933CC" w:rsidRDefault="00E16D37" w:rsidP="00024274">
            <w:pPr>
              <w:pStyle w:val="rkjindent1"/>
              <w:tabs>
                <w:tab w:val="left" w:leader="underscore" w:pos="1872"/>
              </w:tabs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350" w:type="dxa"/>
            <w:vAlign w:val="bottom"/>
          </w:tcPr>
          <w:p w:rsidR="00E16D37" w:rsidRPr="005933CC" w:rsidRDefault="00E16D37" w:rsidP="00024274">
            <w:pPr>
              <w:pStyle w:val="rkjindent1"/>
              <w:tabs>
                <w:tab w:val="left" w:leader="underscore" w:pos="1242"/>
              </w:tabs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620" w:type="dxa"/>
            <w:vAlign w:val="bottom"/>
          </w:tcPr>
          <w:p w:rsidR="00E16D37" w:rsidRPr="005933CC" w:rsidRDefault="00E16D37" w:rsidP="00C340F0">
            <w:pPr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Administrative</w:t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Technical</w:t>
            </w:r>
          </w:p>
        </w:tc>
      </w:tr>
      <w:tr w:rsidR="00E16D37" w:rsidRPr="005933CC" w:rsidTr="0086680A">
        <w:trPr>
          <w:cantSplit/>
        </w:trPr>
        <w:tc>
          <w:tcPr>
            <w:tcW w:w="279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322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  <w:t>NLCTA Operations Manager</w:t>
            </w:r>
          </w:p>
        </w:tc>
        <w:tc>
          <w:tcPr>
            <w:tcW w:w="180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187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35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124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620" w:type="dxa"/>
            <w:vAlign w:val="bottom"/>
          </w:tcPr>
          <w:p w:rsidR="00E16D37" w:rsidRPr="005933CC" w:rsidRDefault="00E16D37" w:rsidP="00C340F0">
            <w:pPr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Administrative</w:t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Technical</w:t>
            </w:r>
          </w:p>
        </w:tc>
      </w:tr>
      <w:tr w:rsidR="00E16D37" w:rsidRPr="005933CC" w:rsidTr="0086680A">
        <w:trPr>
          <w:cantSplit/>
        </w:trPr>
        <w:tc>
          <w:tcPr>
            <w:tcW w:w="279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322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  <w:t>PPA/ARD Safety Officer</w:t>
            </w:r>
          </w:p>
        </w:tc>
        <w:tc>
          <w:tcPr>
            <w:tcW w:w="180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187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350" w:type="dxa"/>
            <w:vAlign w:val="bottom"/>
          </w:tcPr>
          <w:p w:rsidR="00E16D37" w:rsidRPr="005933CC" w:rsidRDefault="00E16D37" w:rsidP="00C340F0">
            <w:pPr>
              <w:pStyle w:val="rkjindent1"/>
              <w:tabs>
                <w:tab w:val="left" w:leader="underscore" w:pos="1242"/>
              </w:tabs>
              <w:spacing w:before="100" w:beforeAutospacing="1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tab/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620" w:type="dxa"/>
            <w:vAlign w:val="bottom"/>
          </w:tcPr>
          <w:p w:rsidR="00E16D37" w:rsidRPr="005933CC" w:rsidRDefault="00E16D37" w:rsidP="00C340F0">
            <w:pPr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Administrative</w:t>
            </w:r>
            <w:r w:rsidRPr="005933CC">
              <w:rPr>
                <w:rFonts w:ascii="Arial" w:hAnsi="Arial" w:cs="Arial"/>
                <w:sz w:val="16"/>
                <w:szCs w:val="16"/>
              </w:rPr>
              <w:br/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3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33CC">
              <w:rPr>
                <w:rFonts w:ascii="Arial" w:hAnsi="Arial" w:cs="Arial"/>
                <w:sz w:val="16"/>
                <w:szCs w:val="16"/>
              </w:rPr>
            </w:r>
            <w:r w:rsidRPr="005933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33CC">
              <w:rPr>
                <w:rFonts w:ascii="Arial" w:hAnsi="Arial" w:cs="Arial"/>
                <w:sz w:val="16"/>
                <w:szCs w:val="16"/>
              </w:rPr>
              <w:t xml:space="preserve">  Technical</w:t>
            </w:r>
          </w:p>
        </w:tc>
      </w:tr>
    </w:tbl>
    <w:p w:rsidR="007810A1" w:rsidRPr="005933CC" w:rsidRDefault="007810A1" w:rsidP="0086680A">
      <w:pPr>
        <w:pStyle w:val="rkjindent1"/>
        <w:ind w:left="0"/>
      </w:pPr>
    </w:p>
    <w:sectPr w:rsidR="007810A1" w:rsidRPr="005933CC" w:rsidSect="0086680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99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B4" w:rsidRDefault="00067DB4">
      <w:r>
        <w:separator/>
      </w:r>
    </w:p>
  </w:endnote>
  <w:endnote w:type="continuationSeparator" w:id="0">
    <w:p w:rsidR="00067DB4" w:rsidRDefault="00067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B4" w:rsidRDefault="00067DB4" w:rsidP="002B2A9E">
    <w:pPr>
      <w:pStyle w:val="Footer"/>
      <w:widowControl w:val="0"/>
      <w:pBdr>
        <w:top w:val="single" w:sz="6" w:space="1" w:color="auto"/>
      </w:pBdr>
      <w:tabs>
        <w:tab w:val="clear" w:pos="4860"/>
        <w:tab w:val="clear" w:pos="9720"/>
        <w:tab w:val="center" w:pos="4680"/>
        <w:tab w:val="right" w:pos="9360"/>
      </w:tabs>
      <w:rPr>
        <w:rFonts w:ascii="Times" w:hAnsi="Times"/>
        <w:sz w:val="20"/>
      </w:rPr>
    </w:pPr>
    <w:proofErr w:type="spellStart"/>
    <w:r>
      <w:rPr>
        <w:rFonts w:ascii="Times" w:hAnsi="Times"/>
        <w:sz w:val="20"/>
      </w:rPr>
      <w:t>Setember</w:t>
    </w:r>
    <w:proofErr w:type="spellEnd"/>
    <w:r>
      <w:rPr>
        <w:rFonts w:ascii="Times" w:hAnsi="Times"/>
        <w:sz w:val="20"/>
      </w:rPr>
      <w:t xml:space="preserve"> 14, 2009</w:t>
    </w:r>
    <w:r>
      <w:rPr>
        <w:rFonts w:ascii="Times" w:hAnsi="Times"/>
        <w:sz w:val="20"/>
      </w:rPr>
      <w:tab/>
      <w:t>02-03-42-001</w:t>
    </w:r>
    <w:r>
      <w:rPr>
        <w:rFonts w:ascii="Times" w:hAnsi="Times"/>
        <w:sz w:val="20"/>
      </w:rPr>
      <w:tab/>
    </w:r>
    <w:r w:rsidRPr="00E16D37">
      <w:rPr>
        <w:rFonts w:ascii="Times" w:hAnsi="Times"/>
        <w:sz w:val="20"/>
      </w:rPr>
      <w:t xml:space="preserve">Page </w:t>
    </w:r>
    <w:r w:rsidRPr="00E16D37">
      <w:rPr>
        <w:rFonts w:ascii="Times" w:hAnsi="Times"/>
        <w:sz w:val="20"/>
      </w:rPr>
      <w:fldChar w:fldCharType="begin"/>
    </w:r>
    <w:r w:rsidRPr="00E16D37">
      <w:rPr>
        <w:rFonts w:ascii="Times" w:hAnsi="Times"/>
        <w:sz w:val="20"/>
      </w:rPr>
      <w:instrText xml:space="preserve"> PAGE </w:instrText>
    </w:r>
    <w:r>
      <w:rPr>
        <w:rFonts w:ascii="Times" w:hAnsi="Times"/>
        <w:sz w:val="20"/>
      </w:rPr>
      <w:fldChar w:fldCharType="separate"/>
    </w:r>
    <w:r w:rsidR="006B19A0">
      <w:rPr>
        <w:rFonts w:ascii="Times" w:hAnsi="Times"/>
        <w:noProof/>
        <w:sz w:val="20"/>
      </w:rPr>
      <w:t>2</w:t>
    </w:r>
    <w:r w:rsidRPr="00E16D37">
      <w:rPr>
        <w:rFonts w:ascii="Times" w:hAnsi="Times"/>
        <w:sz w:val="20"/>
      </w:rPr>
      <w:fldChar w:fldCharType="end"/>
    </w:r>
    <w:r w:rsidRPr="00E16D37">
      <w:rPr>
        <w:rFonts w:ascii="Times" w:hAnsi="Times"/>
        <w:sz w:val="20"/>
      </w:rPr>
      <w:t xml:space="preserve"> of </w:t>
    </w:r>
    <w:r w:rsidRPr="00E16D37">
      <w:rPr>
        <w:rFonts w:ascii="Times" w:hAnsi="Times"/>
        <w:sz w:val="20"/>
      </w:rPr>
      <w:fldChar w:fldCharType="begin"/>
    </w:r>
    <w:r w:rsidRPr="00E16D37">
      <w:rPr>
        <w:rFonts w:ascii="Times" w:hAnsi="Times"/>
        <w:sz w:val="20"/>
      </w:rPr>
      <w:instrText xml:space="preserve"> NUMPAGES </w:instrText>
    </w:r>
    <w:r>
      <w:rPr>
        <w:rFonts w:ascii="Times" w:hAnsi="Times"/>
        <w:sz w:val="20"/>
      </w:rPr>
      <w:fldChar w:fldCharType="separate"/>
    </w:r>
    <w:r w:rsidR="006B19A0">
      <w:rPr>
        <w:rFonts w:ascii="Times" w:hAnsi="Times"/>
        <w:noProof/>
        <w:sz w:val="20"/>
      </w:rPr>
      <w:t>2</w:t>
    </w:r>
    <w:r w:rsidRPr="00E16D37">
      <w:rPr>
        <w:rFonts w:ascii="Times" w:hAnsi="Times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B4" w:rsidRDefault="00067DB4">
    <w:pPr>
      <w:pStyle w:val="Footer"/>
      <w:widowControl w:val="0"/>
      <w:pBdr>
        <w:top w:val="single" w:sz="6" w:space="1" w:color="auto"/>
      </w:pBdr>
      <w:tabs>
        <w:tab w:val="clear" w:pos="4860"/>
        <w:tab w:val="clear" w:pos="9720"/>
        <w:tab w:val="center" w:pos="4320"/>
        <w:tab w:val="right" w:pos="8640"/>
      </w:tabs>
      <w:rPr>
        <w:rFonts w:ascii="Times" w:hAnsi="Times"/>
        <w:sz w:val="20"/>
      </w:rPr>
    </w:pPr>
    <w:smartTag w:uri="urn:schemas-microsoft-com:office:smarttags" w:element="State">
      <w:smartTagPr>
        <w:attr w:name="Year" w:val="2002"/>
        <w:attr w:name="Day" w:val="25"/>
        <w:attr w:name="Month" w:val="2"/>
      </w:smartTagPr>
      <w:r>
        <w:rPr>
          <w:rFonts w:ascii="Times" w:hAnsi="Times"/>
          <w:sz w:val="20"/>
        </w:rPr>
        <w:t>2/25/02</w:t>
      </w:r>
    </w:smartTag>
    <w:r>
      <w:rPr>
        <w:rFonts w:ascii="Times" w:hAnsi="Times"/>
        <w:sz w:val="20"/>
      </w:rPr>
      <w:tab/>
      <w:t>02-03-03-04</w:t>
    </w:r>
    <w:r>
      <w:rPr>
        <w:rFonts w:ascii="Times" w:hAnsi="Times"/>
        <w:sz w:val="20"/>
      </w:rPr>
      <w:tab/>
      <w:t xml:space="preserve">Page </w:t>
    </w:r>
    <w:r>
      <w:rPr>
        <w:rFonts w:ascii="Times" w:hAnsi="Times"/>
        <w:sz w:val="20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B4" w:rsidRDefault="00067DB4">
      <w:r>
        <w:separator/>
      </w:r>
    </w:p>
  </w:footnote>
  <w:footnote w:type="continuationSeparator" w:id="0">
    <w:p w:rsidR="00067DB4" w:rsidRDefault="00067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B4" w:rsidRPr="00024274" w:rsidRDefault="00067DB4" w:rsidP="0086680A">
    <w:pPr>
      <w:pStyle w:val="Header"/>
      <w:widowControl w:val="0"/>
      <w:pBdr>
        <w:bottom w:val="single" w:sz="6" w:space="0" w:color="auto"/>
      </w:pBdr>
      <w:tabs>
        <w:tab w:val="clear" w:pos="9720"/>
      </w:tabs>
      <w:ind w:right="7200"/>
      <w:jc w:val="both"/>
      <w:rPr>
        <w:rFonts w:ascii="Times" w:hAnsi="Times"/>
        <w:sz w:val="20"/>
      </w:rPr>
    </w:pPr>
    <w:r>
      <w:rPr>
        <w:rFonts w:ascii="Times" w:hAnsi="Times"/>
        <w:sz w:val="20"/>
      </w:rPr>
      <w:t>PPA/ARD/Test Facilities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B4" w:rsidRDefault="00067DB4">
    <w:pPr>
      <w:pStyle w:val="Header"/>
      <w:pBdr>
        <w:bottom w:val="single" w:sz="6" w:space="1" w:color="auto"/>
      </w:pBdr>
      <w:rPr>
        <w:rFonts w:ascii="Times" w:hAnsi="Times"/>
        <w:sz w:val="20"/>
      </w:rPr>
    </w:pPr>
    <w:r>
      <w:rPr>
        <w:rFonts w:ascii="Times" w:hAnsi="Times"/>
        <w:sz w:val="20"/>
      </w:rPr>
      <w:t>NLCTA Safety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1AD"/>
    <w:multiLevelType w:val="hybridMultilevel"/>
    <w:tmpl w:val="601A2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91385"/>
    <w:multiLevelType w:val="hybridMultilevel"/>
    <w:tmpl w:val="28C2E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D841F4"/>
    <w:multiLevelType w:val="hybridMultilevel"/>
    <w:tmpl w:val="E80CC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F0494F"/>
    <w:multiLevelType w:val="hybridMultilevel"/>
    <w:tmpl w:val="424E3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3130D5"/>
    <w:multiLevelType w:val="hybridMultilevel"/>
    <w:tmpl w:val="47529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331B97"/>
    <w:multiLevelType w:val="hybridMultilevel"/>
    <w:tmpl w:val="6608C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3B5AF7"/>
    <w:multiLevelType w:val="hybridMultilevel"/>
    <w:tmpl w:val="E6B41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F7474"/>
    <w:multiLevelType w:val="multilevel"/>
    <w:tmpl w:val="2CA8A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kjhl2bol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6B294F0A"/>
    <w:multiLevelType w:val="hybridMultilevel"/>
    <w:tmpl w:val="DD56E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6C32D1"/>
    <w:multiLevelType w:val="hybridMultilevel"/>
    <w:tmpl w:val="8682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810A1"/>
    <w:rsid w:val="00024274"/>
    <w:rsid w:val="00026349"/>
    <w:rsid w:val="00044354"/>
    <w:rsid w:val="000541A4"/>
    <w:rsid w:val="00067DB4"/>
    <w:rsid w:val="000A7627"/>
    <w:rsid w:val="00124D45"/>
    <w:rsid w:val="00181D28"/>
    <w:rsid w:val="001874A9"/>
    <w:rsid w:val="00210A21"/>
    <w:rsid w:val="002B2A9E"/>
    <w:rsid w:val="002D19D0"/>
    <w:rsid w:val="00312609"/>
    <w:rsid w:val="003148C9"/>
    <w:rsid w:val="00356C88"/>
    <w:rsid w:val="003F4BAD"/>
    <w:rsid w:val="004B12C9"/>
    <w:rsid w:val="005933CC"/>
    <w:rsid w:val="005C13A2"/>
    <w:rsid w:val="005E398E"/>
    <w:rsid w:val="005F2FA7"/>
    <w:rsid w:val="00632E49"/>
    <w:rsid w:val="006931AF"/>
    <w:rsid w:val="006B19A0"/>
    <w:rsid w:val="007150F3"/>
    <w:rsid w:val="007278B1"/>
    <w:rsid w:val="007810A1"/>
    <w:rsid w:val="00786A75"/>
    <w:rsid w:val="007C7428"/>
    <w:rsid w:val="007E31D9"/>
    <w:rsid w:val="0086680A"/>
    <w:rsid w:val="008D6E85"/>
    <w:rsid w:val="008E2A5F"/>
    <w:rsid w:val="00995FDD"/>
    <w:rsid w:val="009E61CB"/>
    <w:rsid w:val="00A46156"/>
    <w:rsid w:val="00C14FFD"/>
    <w:rsid w:val="00C340F0"/>
    <w:rsid w:val="00C34195"/>
    <w:rsid w:val="00C616BC"/>
    <w:rsid w:val="00CA1399"/>
    <w:rsid w:val="00CB793A"/>
    <w:rsid w:val="00CF7DB7"/>
    <w:rsid w:val="00D462A8"/>
    <w:rsid w:val="00D72BDE"/>
    <w:rsid w:val="00D96898"/>
    <w:rsid w:val="00DF3805"/>
    <w:rsid w:val="00E16D37"/>
    <w:rsid w:val="00E51262"/>
    <w:rsid w:val="00E922B3"/>
    <w:rsid w:val="00F111B8"/>
    <w:rsid w:val="00F6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after="160"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right" w:pos="5220"/>
        <w:tab w:val="left" w:pos="5760"/>
        <w:tab w:val="right" w:pos="9720"/>
      </w:tabs>
      <w:ind w:left="18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60"/>
        <w:tab w:val="right" w:pos="9720"/>
      </w:tabs>
    </w:pPr>
    <w:rPr>
      <w:sz w:val="18"/>
    </w:rPr>
  </w:style>
  <w:style w:type="paragraph" w:styleId="Header">
    <w:name w:val="header"/>
    <w:basedOn w:val="Normal"/>
    <w:pPr>
      <w:tabs>
        <w:tab w:val="right" w:pos="9720"/>
      </w:tabs>
    </w:pPr>
    <w:rPr>
      <w:sz w:val="18"/>
    </w:rPr>
  </w:style>
  <w:style w:type="paragraph" w:customStyle="1" w:styleId="rkjletterheading">
    <w:name w:val="rkj letter heading"/>
    <w:basedOn w:val="Normal"/>
    <w:rsid w:val="00D72BDE"/>
    <w:pPr>
      <w:tabs>
        <w:tab w:val="left" w:pos="540"/>
      </w:tabs>
      <w:spacing w:before="400" w:line="340" w:lineRule="atLeast"/>
    </w:pPr>
    <w:rPr>
      <w:rFonts w:ascii="Times New Roman" w:hAnsi="Times New Roman"/>
      <w:b/>
      <w:sz w:val="26"/>
      <w:szCs w:val="26"/>
    </w:rPr>
  </w:style>
  <w:style w:type="paragraph" w:customStyle="1" w:styleId="rkjindent1">
    <w:name w:val="rkj indent 1"/>
    <w:basedOn w:val="Normal"/>
    <w:rsid w:val="00D72BDE"/>
    <w:pPr>
      <w:spacing w:before="120" w:line="340" w:lineRule="atLeast"/>
      <w:ind w:left="270"/>
    </w:pPr>
    <w:rPr>
      <w:rFonts w:ascii="Times New Roman" w:hAnsi="Times New Roman"/>
      <w:sz w:val="22"/>
    </w:rPr>
  </w:style>
  <w:style w:type="paragraph" w:customStyle="1" w:styleId="rkjhl2bold">
    <w:name w:val="rkj hl 2 bold"/>
    <w:basedOn w:val="Normal"/>
    <w:rsid w:val="00D72BDE"/>
    <w:pPr>
      <w:keepNext/>
      <w:numPr>
        <w:ilvl w:val="1"/>
        <w:numId w:val="10"/>
      </w:numPr>
      <w:tabs>
        <w:tab w:val="left" w:pos="900"/>
      </w:tabs>
      <w:spacing w:before="240" w:line="340" w:lineRule="atLeast"/>
    </w:pPr>
    <w:rPr>
      <w:rFonts w:ascii="Times New Roman" w:hAnsi="Times New Roman"/>
      <w:b/>
      <w:sz w:val="22"/>
      <w:szCs w:val="24"/>
    </w:rPr>
  </w:style>
  <w:style w:type="paragraph" w:customStyle="1" w:styleId="rkjTitle">
    <w:name w:val="rkj Title"/>
    <w:basedOn w:val="Normal"/>
    <w:autoRedefine/>
    <w:rsid w:val="00F111B8"/>
    <w:pPr>
      <w:spacing w:line="340" w:lineRule="atLeast"/>
      <w:jc w:val="right"/>
    </w:pPr>
    <w:rPr>
      <w:rFonts w:ascii="Times New Roman" w:hAnsi="Times New Roman"/>
      <w:sz w:val="40"/>
      <w:szCs w:val="40"/>
    </w:rPr>
  </w:style>
  <w:style w:type="table" w:styleId="TableGrid">
    <w:name w:val="Table Grid"/>
    <w:basedOn w:val="TableNormal"/>
    <w:rsid w:val="007150F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150F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86A7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</w:rPr>
  </w:style>
  <w:style w:type="paragraph" w:styleId="HTMLPreformatted">
    <w:name w:val="HTML Preformatted"/>
    <w:basedOn w:val="Normal"/>
    <w:rsid w:val="00786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1756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Interlocks</vt:lpstr>
    </vt:vector>
  </TitlesOfParts>
  <Company>Stanford Linear Accelerator Center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Interlocks</dc:title>
  <dc:subject/>
  <dc:creator>Keith Jobe</dc:creator>
  <cp:keywords/>
  <cp:lastModifiedBy>SLAC</cp:lastModifiedBy>
  <cp:revision>5</cp:revision>
  <cp:lastPrinted>2009-09-15T00:23:00Z</cp:lastPrinted>
  <dcterms:created xsi:type="dcterms:W3CDTF">2009-09-15T00:17:00Z</dcterms:created>
  <dcterms:modified xsi:type="dcterms:W3CDTF">2009-09-15T00:23:00Z</dcterms:modified>
</cp:coreProperties>
</file>