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5B1BBD">
        <w:rPr>
          <w:rFonts w:cs="Arial"/>
          <w:color w:val="FF0000"/>
          <w:sz w:val="36"/>
          <w:szCs w:val="36"/>
        </w:rPr>
        <w:t>31732-35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DD11A7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D11A7">
              <w:rPr>
                <w:rFonts w:asciiTheme="minorHAnsi" w:hAnsiTheme="minorHAnsi" w:cs="Arial"/>
                <w:b/>
                <w:sz w:val="24"/>
                <w:szCs w:val="24"/>
              </w:rPr>
              <w:t>SUPPORT COLLAR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D11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4/29/15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DD11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D11A7">
              <w:rPr>
                <w:rFonts w:asciiTheme="minorHAnsi" w:hAnsiTheme="minorHAnsi" w:cs="Arial"/>
                <w:b/>
                <w:sz w:val="24"/>
                <w:szCs w:val="24"/>
              </w:rPr>
              <w:t>PF-391-738-71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D11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5B1BBD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31732-35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DD11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JC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DD11A7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8901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DD11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BT LASER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ROUTE TO: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DD11A7" w:rsidRDefault="00DD11A7" w:rsidP="00DD11A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noProof/>
        </w:rPr>
        <w:drawing>
          <wp:inline distT="0" distB="0" distL="0" distR="0" wp14:anchorId="369413C0" wp14:editId="69C67BB9">
            <wp:extent cx="877824" cy="137160"/>
            <wp:effectExtent l="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holes are oversized ranging from 0.2506 – 0.2509</w:t>
      </w:r>
      <w:bookmarkStart w:id="0" w:name="_GoBack"/>
      <w:bookmarkEnd w:id="0"/>
      <w:r>
        <w:rPr>
          <w:sz w:val="24"/>
          <w:szCs w:val="24"/>
        </w:rPr>
        <w:t xml:space="preserve"> (+0.0001 – 0.0004” out of tolerance).</w:t>
      </w:r>
    </w:p>
    <w:p w:rsidR="00424160" w:rsidRDefault="00424160" w:rsidP="00DD11A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noProof/>
        </w:rPr>
        <w:drawing>
          <wp:inline distT="0" distB="0" distL="0" distR="0" wp14:anchorId="423EBD2C" wp14:editId="7BEC120E">
            <wp:extent cx="466344" cy="146304"/>
            <wp:effectExtent l="0" t="0" r="0" b="635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± 0.02 radii are undersized ranging from 0.1496 – 0.1509 (-0.0191 - -0.0204” out of tolerance).</w:t>
      </w:r>
    </w:p>
    <w:p w:rsidR="00424160" w:rsidRDefault="00424160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6F0EC1E7" wp14:editId="2431A851">
            <wp:extent cx="914528" cy="181001"/>
            <wp:effectExtent l="0" t="0" r="0" b="9525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28" cy="18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012E666" wp14:editId="101D88A9">
            <wp:extent cx="638264" cy="171474"/>
            <wp:effectExtent l="0" t="0" r="9525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is out of true position to Datum’s A &amp; B measuring 0.0091 – 0.0110 (+0.0041 - +0.0060”</w:t>
      </w:r>
      <w:r>
        <w:rPr>
          <w:sz w:val="24"/>
          <w:szCs w:val="24"/>
        </w:rPr>
        <w:br/>
        <w:t>out of tolerance).</w:t>
      </w:r>
    </w:p>
    <w:p w:rsidR="00424160" w:rsidRDefault="00424160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5A7A1781" wp14:editId="12EB0B69">
            <wp:extent cx="962160" cy="181001"/>
            <wp:effectExtent l="0" t="0" r="0" b="9525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60" cy="18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8C90947" wp14:editId="1375C063">
            <wp:extent cx="600159" cy="209580"/>
            <wp:effectExtent l="0" t="0" r="0" b="0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20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is out of true position to Datum’s A-B-C measuring 0.0057 – 0.0075.</w:t>
      </w:r>
    </w:p>
    <w:p w:rsidR="00DD11A7" w:rsidRPr="00424160" w:rsidRDefault="00424160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083459DE" wp14:editId="5B6855BD">
            <wp:extent cx="957396" cy="157185"/>
            <wp:effectExtent l="0" t="0" r="0" b="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96" cy="15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5C3E541" wp14:editId="273EE9DF">
            <wp:extent cx="733528" cy="190527"/>
            <wp:effectExtent l="0" t="0" r="0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28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is out of true position to Datum’s A-B-C measuring 0.0033 – 0.0044.</w:t>
      </w:r>
      <w:r w:rsidR="00DD11A7" w:rsidRPr="00424160">
        <w:rPr>
          <w:sz w:val="24"/>
          <w:szCs w:val="24"/>
        </w:rPr>
        <w:br/>
      </w:r>
      <w:r w:rsidR="00DD11A7" w:rsidRPr="00424160">
        <w:rPr>
          <w:sz w:val="24"/>
          <w:szCs w:val="24"/>
        </w:rPr>
        <w:br/>
      </w:r>
      <w:r w:rsidR="00DD11A7" w:rsidRPr="00424160">
        <w:rPr>
          <w:sz w:val="24"/>
          <w:szCs w:val="24"/>
        </w:rPr>
        <w:br/>
      </w:r>
    </w:p>
    <w:sectPr w:rsidR="00DD11A7" w:rsidRPr="00424160" w:rsidSect="00E0272C">
      <w:headerReference w:type="default" r:id="rId19"/>
      <w:foot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72" w:rsidRDefault="007D3E72" w:rsidP="00E0272C">
      <w:pPr>
        <w:spacing w:after="0" w:line="240" w:lineRule="auto"/>
      </w:pPr>
      <w:r>
        <w:separator/>
      </w:r>
    </w:p>
  </w:endnote>
  <w:endnote w:type="continuationSeparator" w:id="0">
    <w:p w:rsidR="007D3E72" w:rsidRDefault="007D3E72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72" w:rsidRDefault="007D3E72" w:rsidP="00E0272C">
      <w:pPr>
        <w:spacing w:after="0" w:line="240" w:lineRule="auto"/>
      </w:pPr>
      <w:r>
        <w:separator/>
      </w:r>
    </w:p>
  </w:footnote>
  <w:footnote w:type="continuationSeparator" w:id="0">
    <w:p w:rsidR="007D3E72" w:rsidRDefault="007D3E72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7"/>
    <w:rsid w:val="000C7A53"/>
    <w:rsid w:val="001502DD"/>
    <w:rsid w:val="00167080"/>
    <w:rsid w:val="00203804"/>
    <w:rsid w:val="00424160"/>
    <w:rsid w:val="0044118C"/>
    <w:rsid w:val="004844EF"/>
    <w:rsid w:val="004D07CF"/>
    <w:rsid w:val="004F113E"/>
    <w:rsid w:val="00520978"/>
    <w:rsid w:val="005B1BBD"/>
    <w:rsid w:val="005B71D0"/>
    <w:rsid w:val="006523D0"/>
    <w:rsid w:val="007D3E72"/>
    <w:rsid w:val="008513F5"/>
    <w:rsid w:val="00891AFD"/>
    <w:rsid w:val="00956BA2"/>
    <w:rsid w:val="00A46734"/>
    <w:rsid w:val="00C7693E"/>
    <w:rsid w:val="00CF3C73"/>
    <w:rsid w:val="00D76E20"/>
    <w:rsid w:val="00DA5C97"/>
    <w:rsid w:val="00DD11A7"/>
    <w:rsid w:val="00E0272C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E3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image" Target="media/image8.tm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image" Target="media/image7.tmp"/><Relationship Id="rId2" Type="http://schemas.openxmlformats.org/officeDocument/2006/relationships/customXml" Target="../customXml/item2.xml"/><Relationship Id="rId16" Type="http://schemas.openxmlformats.org/officeDocument/2006/relationships/image" Target="media/image6.tm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image" Target="media/image5.tmp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tm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lacspace.slac.stanford.edu/sites/Metrology_QI/insp/admin/Inspection%20Reports/Forms/NCR%20Template/Template%20NCR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Template%20NCR%20v1.2</Template>
  <TotalTime>26</TotalTime>
  <Pages>1</Pages>
  <Words>115</Words>
  <Characters>597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4</cp:revision>
  <cp:lastPrinted>2015-04-29T20:12:00Z</cp:lastPrinted>
  <dcterms:created xsi:type="dcterms:W3CDTF">2015-04-29T20:12:00Z</dcterms:created>
  <dcterms:modified xsi:type="dcterms:W3CDTF">2015-04-29T20:37:00Z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