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1C36495C" w:rsidR="00DA4CE7" w:rsidRPr="0003679C" w:rsidRDefault="00B96BDF"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6066392B" w:rsidR="00DA4CE7" w:rsidRPr="0003679C" w:rsidRDefault="00B96BDF" w:rsidP="00FF3268">
            <w:pPr>
              <w:spacing w:after="40" w:line="360" w:lineRule="exact"/>
              <w:jc w:val="center"/>
              <w:rPr>
                <w:szCs w:val="24"/>
              </w:rPr>
            </w:pPr>
            <w:r>
              <w:rPr>
                <w:szCs w:val="24"/>
              </w:rPr>
              <w:t>2/8/2022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24F49DE4" w:rsidR="00DA4CE7" w:rsidRPr="0003679C" w:rsidRDefault="00B96BDF" w:rsidP="00FF3268">
            <w:pPr>
              <w:spacing w:after="40" w:line="360" w:lineRule="exact"/>
              <w:jc w:val="center"/>
              <w:rPr>
                <w:szCs w:val="24"/>
              </w:rPr>
            </w:pPr>
            <w:r>
              <w:rPr>
                <w:szCs w:val="24"/>
              </w:rPr>
              <w:t>2321</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309F6C6D" w:rsidR="00DA4CE7" w:rsidRPr="0003679C" w:rsidRDefault="00B96BDF" w:rsidP="00FF3268">
            <w:pPr>
              <w:spacing w:after="40" w:line="360" w:lineRule="exact"/>
              <w:jc w:val="center"/>
              <w:rPr>
                <w:szCs w:val="24"/>
              </w:rPr>
            </w:pPr>
            <w:r>
              <w:rPr>
                <w:szCs w:val="24"/>
              </w:rPr>
              <w:t>006</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55E88564" w:rsidR="00DA4CE7" w:rsidRPr="0003679C" w:rsidRDefault="00B96BDF"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5AB1AE84" w:rsidR="00DA4CE7" w:rsidRPr="00490B0F" w:rsidRDefault="003C0518" w:rsidP="00FF3268">
            <w:pPr>
              <w:spacing w:after="40" w:line="360" w:lineRule="exact"/>
              <w:jc w:val="both"/>
              <w:rPr>
                <w:sz w:val="18"/>
                <w:szCs w:val="18"/>
              </w:rPr>
            </w:pPr>
            <w:hyperlink r:id="rId13" w:history="1">
              <w:r w:rsidR="00B629AB" w:rsidRPr="00B54F37">
                <w:rPr>
                  <w:rStyle w:val="Hyperlink"/>
                  <w:sz w:val="18"/>
                  <w:szCs w:val="18"/>
                </w:rPr>
                <w:t>https://www-group.slac.stanford.edu/met/MagMeas/MAGDATA/LCLS-II/Fiducial%20Reports/23</w:t>
              </w:r>
              <w:r w:rsidR="007E5EAF">
                <w:rPr>
                  <w:rStyle w:val="Hyperlink"/>
                  <w:sz w:val="18"/>
                  <w:szCs w:val="18"/>
                </w:rPr>
                <w:t>21</w:t>
              </w:r>
              <w:r w:rsidR="00B629AB" w:rsidRPr="00B54F37">
                <w:rPr>
                  <w:rStyle w:val="Hyperlink"/>
                  <w:sz w:val="18"/>
                  <w:szCs w:val="18"/>
                </w:rPr>
                <w:t>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43C80563" w:rsidR="00DA4CE7" w:rsidRDefault="00B96BDF" w:rsidP="00B96BDF">
            <w:pPr>
              <w:spacing w:after="40" w:line="360" w:lineRule="exact"/>
              <w:jc w:val="center"/>
            </w:pPr>
            <w:r>
              <w:t>2/8/2022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7FC2CBCC" w:rsidR="00DA4CE7" w:rsidRPr="004845CE" w:rsidRDefault="0037133E" w:rsidP="00FF3268">
            <w:pPr>
              <w:spacing w:after="40" w:line="360" w:lineRule="exact"/>
              <w:jc w:val="right"/>
            </w:pPr>
            <w:r>
              <w:t>15.5</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2CC6E265" w:rsidR="00DA4CE7" w:rsidRPr="004845CE" w:rsidRDefault="00E63552" w:rsidP="00962DC6">
            <w:pPr>
              <w:spacing w:after="40" w:line="360" w:lineRule="exact"/>
              <w:jc w:val="right"/>
            </w:pPr>
            <w:r>
              <w:t>109.5</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309C012B" w:rsidR="00DA4CE7" w:rsidRPr="004845CE" w:rsidRDefault="0037133E" w:rsidP="00FF3268">
            <w:pPr>
              <w:spacing w:after="40" w:line="360" w:lineRule="exact"/>
              <w:jc w:val="right"/>
              <w:rPr>
                <w:rFonts w:ascii="Symbol" w:hAnsi="Symbol" w:hint="eastAsia"/>
              </w:rPr>
            </w:pPr>
            <w:r>
              <w:rPr>
                <w:rFonts w:ascii="Symbol" w:hAnsi="Symbol"/>
              </w:rPr>
              <w:t>0.5419</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7C254CA0" w:rsidR="00DA4CE7" w:rsidRPr="004845CE" w:rsidRDefault="008D5919" w:rsidP="00FF3268">
            <w:pPr>
              <w:spacing w:after="40" w:line="360" w:lineRule="exact"/>
              <w:jc w:val="right"/>
            </w:pPr>
            <w:r>
              <w:t>3.</w:t>
            </w:r>
            <w:r w:rsidR="00962DC6">
              <w:t>99</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61CD8772" w:rsidR="00DA4CE7" w:rsidRPr="004845CE" w:rsidRDefault="008D5919" w:rsidP="00FF3268">
            <w:pPr>
              <w:spacing w:after="40" w:line="360" w:lineRule="exact"/>
              <w:jc w:val="right"/>
              <w:rPr>
                <w:rFonts w:ascii="Symbol" w:hAnsi="Symbol" w:hint="eastAsia"/>
              </w:rPr>
            </w:pPr>
            <w:r>
              <w:rPr>
                <w:rFonts w:ascii="Symbol" w:hAnsi="Symbol"/>
              </w:rPr>
              <w:t>1.64</w:t>
            </w:r>
            <w:r w:rsidR="0037133E">
              <w:rPr>
                <w:rFonts w:ascii="Symbol" w:hAnsi="Symbol"/>
              </w:rPr>
              <w:t>2</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6045ADA8" w:rsidR="00DA4CE7" w:rsidRPr="00490B0F" w:rsidRDefault="003C0518"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/MAGDATA/LCLS-II/Dipole/2319/</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14:paraId="7C09A8BE" w14:textId="77777777" w:rsidTr="002514F1">
        <w:trPr>
          <w:jc w:val="center"/>
        </w:trPr>
        <w:tc>
          <w:tcPr>
            <w:tcW w:w="5125" w:type="dxa"/>
          </w:tcPr>
          <w:p w14:paraId="1C380E08" w14:textId="000AEB64" w:rsidR="00DA4CE7" w:rsidRDefault="00DA4CE7" w:rsidP="00EF306C">
            <w:pPr>
              <w:spacing w:after="40" w:line="360" w:lineRule="exact"/>
            </w:pPr>
            <w:r>
              <w:t xml:space="preserve">Main Coil Polarity </w:t>
            </w:r>
            <w:r w:rsidR="002514F1">
              <w:t xml:space="preserve">marked </w:t>
            </w:r>
            <w:r w:rsidR="002514F1" w:rsidRPr="004845CE">
              <w:t>from Fig. 1 is (P or N):</w:t>
            </w:r>
          </w:p>
        </w:tc>
        <w:tc>
          <w:tcPr>
            <w:tcW w:w="3893" w:type="dxa"/>
          </w:tcPr>
          <w:p w14:paraId="2D7EFF02" w14:textId="335265DD" w:rsidR="00DA4CE7" w:rsidRDefault="005144E9" w:rsidP="00FF3268">
            <w:pPr>
              <w:spacing w:after="40" w:line="360" w:lineRule="exact"/>
              <w:jc w:val="both"/>
            </w:pPr>
            <w:r>
              <w:t>N</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983"/>
      </w:tblGrid>
      <w:tr w:rsidR="00DA4CE7" w:rsidRPr="004845CE" w14:paraId="550F52F6" w14:textId="77777777" w:rsidTr="002514F1">
        <w:trPr>
          <w:jc w:val="center"/>
        </w:trPr>
        <w:tc>
          <w:tcPr>
            <w:tcW w:w="5035" w:type="dxa"/>
            <w:tcBorders>
              <w:top w:val="single" w:sz="4" w:space="0" w:color="auto"/>
              <w:left w:val="single" w:sz="4" w:space="0" w:color="auto"/>
              <w:bottom w:val="single" w:sz="4" w:space="0" w:color="auto"/>
              <w:right w:val="single" w:sz="4" w:space="0" w:color="auto"/>
            </w:tcBorders>
          </w:tcPr>
          <w:p w14:paraId="31C93A9F" w14:textId="060A0BBE" w:rsidR="00DA4CE7" w:rsidRPr="004845CE" w:rsidRDefault="00DA4CE7" w:rsidP="00EF306C">
            <w:pPr>
              <w:spacing w:after="40" w:line="360" w:lineRule="exact"/>
            </w:pPr>
            <w:r w:rsidRPr="004845CE">
              <w:rPr>
                <w:b/>
              </w:rPr>
              <w:t>Trim</w:t>
            </w:r>
            <w:r w:rsidRPr="004845CE">
              <w:t xml:space="preserve"> coil polarity </w:t>
            </w:r>
            <w:r w:rsidR="002514F1">
              <w:t xml:space="preserve">marked </w:t>
            </w:r>
            <w:r w:rsidRPr="004845CE">
              <w:t>from Fig. 1 is (P or N):</w:t>
            </w:r>
          </w:p>
        </w:tc>
        <w:tc>
          <w:tcPr>
            <w:tcW w:w="3983" w:type="dxa"/>
            <w:tcBorders>
              <w:top w:val="single" w:sz="4" w:space="0" w:color="auto"/>
              <w:left w:val="single" w:sz="4" w:space="0" w:color="auto"/>
              <w:bottom w:val="single" w:sz="4" w:space="0" w:color="auto"/>
              <w:right w:val="single" w:sz="4" w:space="0" w:color="auto"/>
            </w:tcBorders>
          </w:tcPr>
          <w:p w14:paraId="0FDAB99C" w14:textId="7B1A90C5" w:rsidR="00DA4CE7" w:rsidRPr="004845CE" w:rsidRDefault="005144E9" w:rsidP="00FF3268">
            <w:pPr>
              <w:spacing w:after="40" w:line="360" w:lineRule="exact"/>
              <w:jc w:val="both"/>
            </w:pPr>
            <w:r>
              <w:t>N</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11AB99D0" w:rsidR="00DA4CE7" w:rsidRDefault="00DA4CE7" w:rsidP="00FF3268">
            <w:pPr>
              <w:pStyle w:val="BodyText"/>
              <w:autoSpaceDE w:val="0"/>
              <w:autoSpaceDN w:val="0"/>
              <w:spacing w:line="300" w:lineRule="exact"/>
              <w:jc w:val="both"/>
            </w:pPr>
            <w:r>
              <w:t xml:space="preserve"> </w:t>
            </w:r>
            <w:r w:rsidR="00D5378E">
              <w:t xml:space="preserve">-0.941 </w:t>
            </w:r>
            <w:r>
              <w:t xml:space="preserve">T at </w:t>
            </w:r>
            <w:r w:rsidR="00D5378E" w:rsidRPr="00D5378E">
              <w:t>12.00027</w:t>
            </w:r>
            <w:r w:rsidR="00D5378E">
              <w:t xml:space="preserve"> </w:t>
            </w:r>
            <w:r>
              <w:t xml:space="preserve"> 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53A6BE7A" w:rsidR="00DA4CE7" w:rsidRPr="004845CE" w:rsidRDefault="003C337F" w:rsidP="00FF3268">
            <w:pPr>
              <w:spacing w:after="40" w:line="360" w:lineRule="exact"/>
              <w:jc w:val="right"/>
            </w:pPr>
            <w:r>
              <w:t>21.5</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13D83694" w:rsidR="00DA4CE7" w:rsidRPr="004845CE" w:rsidRDefault="003C337F" w:rsidP="00FF3268">
            <w:pPr>
              <w:spacing w:after="40" w:line="360" w:lineRule="exact"/>
              <w:jc w:val="right"/>
            </w:pPr>
            <w:r>
              <w:t>25.6</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4AA9AE0E" w:rsidR="00DA4CE7" w:rsidRPr="004845CE" w:rsidRDefault="003C337F" w:rsidP="00FF3268">
            <w:pPr>
              <w:spacing w:after="40" w:line="360" w:lineRule="exact"/>
              <w:jc w:val="right"/>
            </w:pPr>
            <w:r>
              <w:t>30.1</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6DED2749" w:rsidR="00DA4CE7" w:rsidRPr="004845CE" w:rsidRDefault="00DA4CE7" w:rsidP="00FF3268">
            <w:pPr>
              <w:spacing w:after="40" w:line="360" w:lineRule="exact"/>
              <w:jc w:val="both"/>
            </w:pPr>
            <w:r w:rsidRPr="00833D05">
              <w:t xml:space="preserve">Final magnet </w:t>
            </w:r>
            <w:r w:rsidR="003C337F">
              <w:t>side</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287D4487" w:rsidR="00DA4CE7" w:rsidRPr="004845CE" w:rsidRDefault="003C337F" w:rsidP="00FF3268">
            <w:pPr>
              <w:spacing w:after="40" w:line="360" w:lineRule="exact"/>
              <w:jc w:val="right"/>
            </w:pPr>
            <w:r>
              <w:t>34.2</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4A3AB475" w:rsidR="00DA4CE7" w:rsidRDefault="00D13A13" w:rsidP="00FF3268">
            <w:pPr>
              <w:spacing w:after="40" w:line="360" w:lineRule="exact"/>
              <w:jc w:val="center"/>
            </w:pPr>
            <w:r>
              <w:t>SDA</w:t>
            </w:r>
            <w:r w:rsidR="00E63552">
              <w:t>’</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5375B6B1" w:rsidR="00DA4CE7" w:rsidRDefault="00C51CBE"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3C3F1785" w:rsidR="00DA4CE7" w:rsidRPr="004845CE" w:rsidRDefault="00C51CBE" w:rsidP="00FF3268">
            <w:pPr>
              <w:spacing w:after="40" w:line="360" w:lineRule="exact"/>
              <w:jc w:val="both"/>
            </w:pPr>
            <w:r>
              <w:t>Wiredat.ru2, wireplt.ru2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1B802B4D" w:rsidR="00DA4CE7" w:rsidRPr="004845CE" w:rsidRDefault="00C51CBE" w:rsidP="00FF3268">
            <w:pPr>
              <w:spacing w:after="40" w:line="360" w:lineRule="exact"/>
              <w:jc w:val="both"/>
            </w:pPr>
            <w:r>
              <w:t>Wiredat.ru3,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4904"/>
      </w:tblGrid>
      <w:tr w:rsidR="00DA4CE7" w:rsidRPr="004845CE" w14:paraId="61517F7A"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4904" w:type="dxa"/>
            <w:tcBorders>
              <w:top w:val="single" w:sz="4" w:space="0" w:color="auto"/>
              <w:left w:val="single" w:sz="4" w:space="0" w:color="auto"/>
              <w:bottom w:val="single" w:sz="4" w:space="0" w:color="auto"/>
              <w:right w:val="single" w:sz="4" w:space="0" w:color="auto"/>
            </w:tcBorders>
          </w:tcPr>
          <w:p w14:paraId="79E50082" w14:textId="6D9910FA" w:rsidR="00DA4CE7" w:rsidRPr="004845CE" w:rsidRDefault="001B4694" w:rsidP="00FF3268">
            <w:pPr>
              <w:spacing w:after="40" w:line="360" w:lineRule="exact"/>
              <w:jc w:val="center"/>
            </w:pPr>
            <w:r w:rsidRPr="001B4694">
              <w:t>0.000095</w:t>
            </w:r>
            <w:r w:rsidR="00DA4CE7">
              <w:t xml:space="preserve">+/- </w:t>
            </w:r>
            <w:r w:rsidRPr="001B4694">
              <w:t>0.000046</w:t>
            </w:r>
          </w:p>
        </w:tc>
      </w:tr>
      <w:tr w:rsidR="00DA4CE7" w:rsidRPr="004845CE" w14:paraId="39667C22"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4904" w:type="dxa"/>
            <w:tcBorders>
              <w:top w:val="single" w:sz="4" w:space="0" w:color="auto"/>
              <w:left w:val="single" w:sz="4" w:space="0" w:color="auto"/>
              <w:bottom w:val="single" w:sz="4" w:space="0" w:color="auto"/>
              <w:right w:val="single" w:sz="4" w:space="0" w:color="auto"/>
            </w:tcBorders>
          </w:tcPr>
          <w:p w14:paraId="6A4D7AA2" w14:textId="7FB45676" w:rsidR="00DA4CE7" w:rsidRPr="00131FCA" w:rsidRDefault="001B4694" w:rsidP="00FF3268">
            <w:pPr>
              <w:spacing w:after="40" w:line="360" w:lineRule="exact"/>
              <w:jc w:val="center"/>
              <w:rPr>
                <w:sz w:val="20"/>
                <w:szCs w:val="20"/>
              </w:rPr>
            </w:pPr>
            <w:r w:rsidRPr="001B4694">
              <w:rPr>
                <w:sz w:val="20"/>
                <w:szCs w:val="20"/>
              </w:rPr>
              <w:t>0.000160</w:t>
            </w:r>
            <w:r>
              <w:rPr>
                <w:sz w:val="20"/>
                <w:szCs w:val="20"/>
              </w:rPr>
              <w:t xml:space="preserve">, </w:t>
            </w:r>
            <w:r w:rsidRPr="001B4694">
              <w:rPr>
                <w:sz w:val="20"/>
                <w:szCs w:val="20"/>
              </w:rPr>
              <w:t>0.000051</w:t>
            </w:r>
            <w:r>
              <w:rPr>
                <w:sz w:val="20"/>
                <w:szCs w:val="20"/>
              </w:rPr>
              <w:t xml:space="preserve">, </w:t>
            </w:r>
            <w:r w:rsidRPr="001B4694">
              <w:rPr>
                <w:sz w:val="20"/>
                <w:szCs w:val="20"/>
              </w:rPr>
              <w:t>0.000083</w:t>
            </w:r>
            <w:r>
              <w:rPr>
                <w:sz w:val="20"/>
                <w:szCs w:val="20"/>
              </w:rPr>
              <w:t xml:space="preserve">, </w:t>
            </w:r>
            <w:r w:rsidRPr="001B4694">
              <w:rPr>
                <w:sz w:val="20"/>
                <w:szCs w:val="20"/>
              </w:rPr>
              <w:t>0.00008</w:t>
            </w:r>
            <w:r>
              <w:rPr>
                <w:sz w:val="20"/>
                <w:szCs w:val="20"/>
              </w:rPr>
              <w:t>7</w:t>
            </w:r>
            <w:r w:rsidRPr="001B4694">
              <w:rPr>
                <w:sz w:val="20"/>
                <w:szCs w:val="20"/>
              </w:rPr>
              <w:t xml:space="preserve">    </w:t>
            </w:r>
          </w:p>
        </w:tc>
      </w:tr>
      <w:tr w:rsidR="00DA4CE7" w:rsidRPr="004845CE" w14:paraId="723A3A9A"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4904" w:type="dxa"/>
            <w:tcBorders>
              <w:top w:val="single" w:sz="4" w:space="0" w:color="auto"/>
              <w:left w:val="single" w:sz="4" w:space="0" w:color="auto"/>
              <w:bottom w:val="single" w:sz="4" w:space="0" w:color="auto"/>
              <w:right w:val="single" w:sz="4" w:space="0" w:color="auto"/>
            </w:tcBorders>
          </w:tcPr>
          <w:p w14:paraId="57A86512" w14:textId="5CFB8C46" w:rsidR="00DA4CE7" w:rsidRDefault="003C337F" w:rsidP="00FF3268">
            <w:pPr>
              <w:spacing w:after="40" w:line="360" w:lineRule="exact"/>
              <w:jc w:val="center"/>
            </w:pPr>
            <w:r>
              <w:t xml:space="preserve">0.45 </w:t>
            </w:r>
            <w:r w:rsidR="00DA4CE7">
              <w:t>G</w:t>
            </w:r>
          </w:p>
        </w:tc>
      </w:tr>
      <w:tr w:rsidR="00DA4CE7" w:rsidRPr="004845CE" w14:paraId="3A327EDD"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3EE728B2" w14:textId="77777777" w:rsidR="00DA4CE7" w:rsidRPr="004845CE" w:rsidRDefault="00DA4CE7" w:rsidP="00FF3268">
            <w:pPr>
              <w:spacing w:after="40" w:line="360" w:lineRule="exact"/>
              <w:jc w:val="both"/>
            </w:pPr>
            <w:r>
              <w:t>Pole Tip Field at Magnet Z Center at Outer Pole Edge (Top of Chamfer)</w:t>
            </w:r>
          </w:p>
        </w:tc>
        <w:tc>
          <w:tcPr>
            <w:tcW w:w="4904" w:type="dxa"/>
            <w:tcBorders>
              <w:top w:val="single" w:sz="4" w:space="0" w:color="auto"/>
              <w:left w:val="single" w:sz="4" w:space="0" w:color="auto"/>
              <w:bottom w:val="single" w:sz="4" w:space="0" w:color="auto"/>
              <w:right w:val="single" w:sz="4" w:space="0" w:color="auto"/>
            </w:tcBorders>
          </w:tcPr>
          <w:p w14:paraId="45110D28" w14:textId="0FC167EA" w:rsidR="00DA4CE7" w:rsidRDefault="003C337F" w:rsidP="00FF3268">
            <w:pPr>
              <w:spacing w:after="40" w:line="360" w:lineRule="exact"/>
              <w:jc w:val="center"/>
            </w:pPr>
            <w:r>
              <w:t xml:space="preserve">0.23 </w:t>
            </w:r>
            <w:r w:rsidR="00DA4CE7">
              <w:t>G</w:t>
            </w:r>
          </w:p>
        </w:tc>
      </w:tr>
      <w:tr w:rsidR="00DA4CE7" w:rsidRPr="004845CE" w14:paraId="1167E860"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lastRenderedPageBreak/>
              <w:t>Ramp rate:</w:t>
            </w:r>
          </w:p>
        </w:tc>
        <w:tc>
          <w:tcPr>
            <w:tcW w:w="4904" w:type="dxa"/>
            <w:tcBorders>
              <w:top w:val="single" w:sz="4" w:space="0" w:color="auto"/>
              <w:left w:val="single" w:sz="4" w:space="0" w:color="auto"/>
              <w:bottom w:val="single" w:sz="4" w:space="0" w:color="auto"/>
              <w:right w:val="single" w:sz="4" w:space="0" w:color="auto"/>
            </w:tcBorders>
          </w:tcPr>
          <w:p w14:paraId="47CCA878" w14:textId="3EE9341B" w:rsidR="00DA4CE7" w:rsidRPr="004845CE" w:rsidRDefault="00C73FC6" w:rsidP="00FF3268">
            <w:pPr>
              <w:spacing w:after="40" w:line="360" w:lineRule="exact"/>
              <w:jc w:val="center"/>
            </w:pPr>
            <w:r>
              <w:t>2</w:t>
            </w:r>
            <w:r w:rsidR="00DA4CE7">
              <w:t xml:space="preserve"> A/s</w:t>
            </w:r>
          </w:p>
        </w:tc>
      </w:tr>
      <w:tr w:rsidR="00DA4CE7" w:rsidRPr="004845CE" w14:paraId="6A36045F"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t>Hold time:</w:t>
            </w:r>
          </w:p>
        </w:tc>
        <w:tc>
          <w:tcPr>
            <w:tcW w:w="4904" w:type="dxa"/>
            <w:tcBorders>
              <w:top w:val="single" w:sz="4" w:space="0" w:color="auto"/>
              <w:left w:val="single" w:sz="4" w:space="0" w:color="auto"/>
              <w:bottom w:val="single" w:sz="4" w:space="0" w:color="auto"/>
              <w:right w:val="single" w:sz="4" w:space="0" w:color="auto"/>
            </w:tcBorders>
          </w:tcPr>
          <w:p w14:paraId="73D5C00F" w14:textId="1380C0A9" w:rsidR="00DA4CE7" w:rsidRPr="004845CE" w:rsidRDefault="00C73FC6" w:rsidP="00FF3268">
            <w:pPr>
              <w:spacing w:after="40" w:line="360" w:lineRule="exact"/>
              <w:jc w:val="center"/>
            </w:pPr>
            <w:r>
              <w:t>2</w:t>
            </w:r>
            <w:r w:rsidR="00DA4CE7">
              <w:t xml:space="preserve"> sec</w:t>
            </w:r>
          </w:p>
        </w:tc>
      </w:tr>
      <w:tr w:rsidR="00DA4CE7" w:rsidRPr="004845CE" w14:paraId="28D3D7B1" w14:textId="77777777" w:rsidTr="004A53F8">
        <w:trPr>
          <w:jc w:val="center"/>
        </w:trPr>
        <w:tc>
          <w:tcPr>
            <w:tcW w:w="4135"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t>Current sequence:</w:t>
            </w:r>
          </w:p>
          <w:p w14:paraId="3BEB60D9" w14:textId="77777777" w:rsidR="00DA4CE7" w:rsidRPr="004845CE" w:rsidRDefault="00DA4CE7" w:rsidP="00FF3268">
            <w:pPr>
              <w:spacing w:after="40" w:line="360" w:lineRule="exact"/>
              <w:jc w:val="both"/>
            </w:pPr>
          </w:p>
        </w:tc>
        <w:tc>
          <w:tcPr>
            <w:tcW w:w="4904" w:type="dxa"/>
            <w:tcBorders>
              <w:top w:val="single" w:sz="4" w:space="0" w:color="auto"/>
              <w:left w:val="single" w:sz="4" w:space="0" w:color="auto"/>
              <w:bottom w:val="single" w:sz="4" w:space="0" w:color="auto"/>
              <w:right w:val="single" w:sz="4" w:space="0" w:color="auto"/>
            </w:tcBorders>
          </w:tcPr>
          <w:p w14:paraId="4FEF426B" w14:textId="3AF7AF10" w:rsidR="00DA4CE7" w:rsidRPr="004845CE" w:rsidRDefault="00D00694" w:rsidP="00FF3268">
            <w:pPr>
              <w:spacing w:after="40" w:line="360" w:lineRule="exact"/>
              <w:rPr>
                <w:rFonts w:ascii="Courier New" w:hAnsi="Courier New" w:cs="Courier New"/>
                <w:sz w:val="20"/>
                <w:szCs w:val="20"/>
              </w:rPr>
            </w:pPr>
            <w:r>
              <w:rPr>
                <w:rFonts w:ascii="Courier New" w:eastAsiaTheme="minorHAnsi" w:hAnsi="Courier New" w:cs="Courier New"/>
              </w:rPr>
              <w:t xml:space="preserve">{0.0, 12.0000, -10.4400,  9.0828, </w:t>
            </w:r>
            <w:r w:rsidR="004A53F8">
              <w:rPr>
                <w:rFonts w:ascii="Courier New" w:eastAsiaTheme="minorHAnsi" w:hAnsi="Courier New" w:cs="Courier New"/>
              </w:rPr>
              <w:t xml:space="preserve"> </w:t>
            </w:r>
            <w:r>
              <w:rPr>
                <w:rFonts w:ascii="Courier New" w:eastAsiaTheme="minorHAnsi" w:hAnsi="Courier New" w:cs="Courier New"/>
              </w:rPr>
              <w:t>-7.9020,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08B9113D" w:rsidR="00DA4CE7" w:rsidRPr="004845CE" w:rsidRDefault="00C51CBE"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2812771B" w:rsidR="00DA4CE7" w:rsidRDefault="00C51CBE"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B022824" w:rsidR="00DA4CE7" w:rsidRPr="004845CE" w:rsidRDefault="00C73FC6" w:rsidP="00DA4CE7">
      <w:pPr>
        <w:pStyle w:val="BodyText"/>
        <w:numPr>
          <w:ilvl w:val="0"/>
          <w:numId w:val="19"/>
        </w:numPr>
        <w:autoSpaceDE w:val="0"/>
        <w:autoSpaceDN w:val="0"/>
        <w:spacing w:before="0" w:after="0" w:line="300" w:lineRule="exact"/>
        <w:jc w:val="both"/>
      </w:pPr>
      <w:r>
        <w:t xml:space="preserve"> </w:t>
      </w:r>
      <w:r w:rsidR="00DA4CE7">
        <w:t xml:space="preserve">For all four dipoles (except as noted below), with stretched wire, and after re-standardization using the </w:t>
      </w:r>
      <w:r w:rsidR="00DA4CE7" w:rsidRPr="20D73C67">
        <w:rPr>
          <w:i/>
          <w:iCs/>
        </w:rPr>
        <w:t>bipolar</w:t>
      </w:r>
      <w:r w:rsidR="00DA4CE7">
        <w:t xml:space="preserve"> method of step #6, measure the length-integrated vertical field over a horizontal span of </w:t>
      </w:r>
      <w:r w:rsidR="00DA4CE7" w:rsidRPr="20D73C67">
        <w:rPr>
          <w:rFonts w:ascii="Symbol" w:eastAsia="Symbol" w:hAnsi="Symbol" w:cs="Symbol"/>
        </w:rPr>
        <w:t>±</w:t>
      </w:r>
      <w:r w:rsidR="00DA4CE7">
        <w:t xml:space="preserve">10 mm at each </w:t>
      </w:r>
      <w:r w:rsidR="5199293F">
        <w:t>2</w:t>
      </w:r>
      <w:r w:rsidR="00DA4CE7">
        <w:t xml:space="preserve">-mm interval, at the following </w:t>
      </w:r>
      <w:r w:rsidR="00DA4CE7" w:rsidRPr="20D73C67">
        <w:rPr>
          <w:b/>
          <w:bCs/>
        </w:rPr>
        <w:t>main</w:t>
      </w:r>
      <w:r w:rsidR="00DA4CE7">
        <w:t xml:space="preserve"> and </w:t>
      </w:r>
      <w:r w:rsidR="00DA4CE7" w:rsidRPr="20D73C67">
        <w:rPr>
          <w:b/>
          <w:bCs/>
        </w:rPr>
        <w:t>trim</w:t>
      </w:r>
      <w:r w:rsidR="00DA4CE7">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6AC5BCCF" w:rsidR="00DA4CE7" w:rsidRPr="00A61E7D" w:rsidRDefault="00DA4CE7" w:rsidP="00C73FC6">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3D717AA6" w:rsidR="00DA4CE7" w:rsidRPr="004845CE" w:rsidRDefault="00C51CBE" w:rsidP="00FF3268">
            <w:pPr>
              <w:spacing w:after="40" w:line="360" w:lineRule="exact"/>
              <w:jc w:val="both"/>
            </w:pPr>
            <w:r>
              <w:t>Wirevsx.ru1, wirepltvsx.ru1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23C7E820" w:rsidR="00DA4CE7" w:rsidRDefault="00C51CBE" w:rsidP="00FF3268">
            <w:pPr>
              <w:spacing w:after="40" w:line="360" w:lineRule="exact"/>
              <w:jc w:val="both"/>
            </w:pPr>
            <w:r>
              <w:t>Wirevsx.ru2, wirepltvsx.ru2</w:t>
            </w:r>
          </w:p>
        </w:tc>
      </w:tr>
    </w:tbl>
    <w:p w14:paraId="080133CA" w14:textId="77777777" w:rsidR="00DA4CE7" w:rsidRPr="004845CE" w:rsidRDefault="00DA4CE7" w:rsidP="00DA4CE7">
      <w:pPr>
        <w:pStyle w:val="BodyText"/>
        <w:spacing w:before="144" w:after="144"/>
      </w:pPr>
    </w:p>
    <w:p w14:paraId="6AC73B85" w14:textId="77777777" w:rsidR="008974F3" w:rsidRPr="004845CE" w:rsidRDefault="008974F3" w:rsidP="008974F3">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8974F3" w:rsidRPr="004845CE" w14:paraId="584D5F0D" w14:textId="77777777" w:rsidTr="004F5047">
        <w:trPr>
          <w:jc w:val="center"/>
        </w:trPr>
        <w:tc>
          <w:tcPr>
            <w:tcW w:w="3505" w:type="dxa"/>
          </w:tcPr>
          <w:p w14:paraId="7843556C" w14:textId="77777777" w:rsidR="008974F3" w:rsidRPr="004845CE" w:rsidRDefault="008974F3" w:rsidP="004F5047">
            <w:pPr>
              <w:spacing w:after="40" w:line="360" w:lineRule="exact"/>
              <w:jc w:val="both"/>
            </w:pPr>
            <w:r w:rsidRPr="004845CE">
              <w:t>Coil designation (text):</w:t>
            </w:r>
          </w:p>
        </w:tc>
        <w:tc>
          <w:tcPr>
            <w:tcW w:w="5550" w:type="dxa"/>
          </w:tcPr>
          <w:p w14:paraId="4A311708" w14:textId="77777777" w:rsidR="008974F3" w:rsidRPr="004845CE" w:rsidRDefault="008974F3" w:rsidP="004F5047">
            <w:pPr>
              <w:spacing w:after="40" w:line="360" w:lineRule="exact"/>
              <w:jc w:val="right"/>
            </w:pPr>
            <w:r w:rsidRPr="009730A2">
              <w:t>0</w:t>
            </w:r>
            <w:r>
              <w:t>.</w:t>
            </w:r>
            <w:r w:rsidRPr="009730A2">
              <w:t>25DQB26</w:t>
            </w:r>
          </w:p>
        </w:tc>
      </w:tr>
      <w:tr w:rsidR="008974F3" w:rsidRPr="004845CE" w14:paraId="009622D0" w14:textId="77777777" w:rsidTr="004F5047">
        <w:trPr>
          <w:jc w:val="center"/>
        </w:trPr>
        <w:tc>
          <w:tcPr>
            <w:tcW w:w="3505" w:type="dxa"/>
          </w:tcPr>
          <w:p w14:paraId="2B446B10" w14:textId="77777777" w:rsidR="008974F3" w:rsidRPr="004845CE" w:rsidRDefault="008974F3" w:rsidP="004F5047">
            <w:pPr>
              <w:spacing w:after="40" w:line="360" w:lineRule="exact"/>
              <w:jc w:val="both"/>
            </w:pPr>
            <w:r w:rsidRPr="004845CE">
              <w:t>Coil radius (mm):</w:t>
            </w:r>
          </w:p>
        </w:tc>
        <w:tc>
          <w:tcPr>
            <w:tcW w:w="5550" w:type="dxa"/>
          </w:tcPr>
          <w:p w14:paraId="7ACC0985" w14:textId="77777777" w:rsidR="008974F3" w:rsidRPr="004845CE" w:rsidRDefault="008974F3" w:rsidP="004F5047">
            <w:pPr>
              <w:spacing w:after="40" w:line="360" w:lineRule="exact"/>
              <w:jc w:val="right"/>
            </w:pPr>
            <w:r>
              <w:t>2.997</w:t>
            </w:r>
          </w:p>
        </w:tc>
      </w:tr>
      <w:tr w:rsidR="008974F3" w:rsidRPr="004845CE" w14:paraId="0481537D" w14:textId="77777777" w:rsidTr="004F5047">
        <w:trPr>
          <w:jc w:val="center"/>
        </w:trPr>
        <w:tc>
          <w:tcPr>
            <w:tcW w:w="3505" w:type="dxa"/>
          </w:tcPr>
          <w:p w14:paraId="1AC243D5" w14:textId="77777777" w:rsidR="008974F3" w:rsidRPr="004845CE" w:rsidRDefault="008974F3" w:rsidP="004F5047">
            <w:pPr>
              <w:spacing w:after="40" w:line="360" w:lineRule="exact"/>
              <w:jc w:val="both"/>
            </w:pPr>
            <w:r w:rsidRPr="004845CE">
              <w:t>BCX</w:t>
            </w:r>
            <w:r>
              <w:t>CB0</w:t>
            </w:r>
            <w:r w:rsidRPr="004845CE">
              <w:t xml:space="preserve"> harmonics filename:</w:t>
            </w:r>
          </w:p>
        </w:tc>
        <w:tc>
          <w:tcPr>
            <w:tcW w:w="5550" w:type="dxa"/>
          </w:tcPr>
          <w:p w14:paraId="29B0F3AF" w14:textId="77777777" w:rsidR="008974F3" w:rsidRPr="004845CE" w:rsidRDefault="008974F3" w:rsidP="004F5047">
            <w:pPr>
              <w:spacing w:after="40" w:line="360" w:lineRule="exact"/>
              <w:jc w:val="right"/>
            </w:pPr>
            <w:r>
              <w:t xml:space="preserve">See data in folder </w:t>
            </w:r>
            <w:r w:rsidRPr="009730A2">
              <w:t>LCLS-II\Dipole</w:t>
            </w:r>
            <w:r>
              <w:t>\4590\hardat.ru8</w:t>
            </w:r>
          </w:p>
        </w:tc>
      </w:tr>
    </w:tbl>
    <w:p w14:paraId="706C8224" w14:textId="77777777" w:rsidR="008974F3" w:rsidRPr="004845CE" w:rsidRDefault="008974F3" w:rsidP="008974F3">
      <w:pPr>
        <w:autoSpaceDE w:val="0"/>
        <w:autoSpaceDN w:val="0"/>
        <w:spacing w:after="120" w:line="300" w:lineRule="exact"/>
        <w:ind w:left="360"/>
        <w:jc w:val="both"/>
        <w:rPr>
          <w:rFonts w:ascii="TimesNewRomanPSMT" w:hAnsi="TimesNewRomanPSMT"/>
        </w:rPr>
      </w:pPr>
    </w:p>
    <w:p w14:paraId="0DC98938" w14:textId="77777777" w:rsidR="008974F3" w:rsidRDefault="008974F3" w:rsidP="008974F3">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74F3" w14:paraId="6204F320" w14:textId="77777777" w:rsidTr="004F5047">
        <w:trPr>
          <w:jc w:val="center"/>
        </w:trPr>
        <w:tc>
          <w:tcPr>
            <w:tcW w:w="5409" w:type="dxa"/>
          </w:tcPr>
          <w:p w14:paraId="07A1D508" w14:textId="77777777" w:rsidR="008974F3" w:rsidRDefault="008974F3" w:rsidP="004F5047">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66764369" w14:textId="77777777" w:rsidR="008974F3" w:rsidRDefault="008974F3" w:rsidP="004F5047">
            <w:pPr>
              <w:spacing w:after="40" w:line="360" w:lineRule="exact"/>
              <w:jc w:val="both"/>
            </w:pPr>
            <w:r w:rsidRPr="009730A2">
              <w:t>LCLS-II\Dipole</w:t>
            </w:r>
            <w:r>
              <w:t xml:space="preserve">\4590\ </w:t>
            </w:r>
            <w:r w:rsidRPr="00C04808">
              <w:t>bhvszdat.ru9</w:t>
            </w:r>
          </w:p>
        </w:tc>
      </w:tr>
      <w:tr w:rsidR="008974F3" w14:paraId="4B906D39" w14:textId="77777777" w:rsidTr="004F5047">
        <w:trPr>
          <w:jc w:val="center"/>
        </w:trPr>
        <w:tc>
          <w:tcPr>
            <w:tcW w:w="5409" w:type="dxa"/>
          </w:tcPr>
          <w:p w14:paraId="72F0069C" w14:textId="77777777" w:rsidR="008974F3" w:rsidRDefault="008974F3" w:rsidP="004F5047">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7D3A95C4" w14:textId="77777777" w:rsidR="008974F3" w:rsidRDefault="008974F3" w:rsidP="004F5047">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2738"/>
      </w:tblGrid>
      <w:tr w:rsidR="00DA4CE7" w14:paraId="6F340DEC" w14:textId="77777777" w:rsidTr="00C210B9">
        <w:trPr>
          <w:trHeight w:val="425"/>
          <w:jc w:val="center"/>
        </w:trPr>
        <w:tc>
          <w:tcPr>
            <w:tcW w:w="6655" w:type="dxa"/>
          </w:tcPr>
          <w:p w14:paraId="70DF80DC" w14:textId="77777777" w:rsidR="00DA4CE7" w:rsidRDefault="00DA4CE7" w:rsidP="00FF3268">
            <w:pPr>
              <w:spacing w:after="40" w:line="360" w:lineRule="exact"/>
              <w:jc w:val="both"/>
            </w:pPr>
            <w:r>
              <w:t>Magnet data accepted and data analysis file produced</w:t>
            </w:r>
          </w:p>
        </w:tc>
        <w:tc>
          <w:tcPr>
            <w:tcW w:w="2738" w:type="dxa"/>
          </w:tcPr>
          <w:p w14:paraId="495F7C65" w14:textId="6BECD1EE" w:rsidR="00DA4CE7" w:rsidRDefault="00016372" w:rsidP="00016372">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5F842EEA" w:rsidR="00DA4CE7" w:rsidRDefault="00016372" w:rsidP="00FF3268">
            <w:r w:rsidRPr="002569B8">
              <w:t>https://www-group.slac.stanford.edu/met/MagMeas/MAGDATA/LCLS-II/Dipole/232</w:t>
            </w:r>
            <w:r>
              <w:t>1</w:t>
            </w:r>
            <w:r w:rsidRPr="002569B8">
              <w:t>/BCXCBX1</w:t>
            </w:r>
            <w:r>
              <w:t>3</w:t>
            </w:r>
            <w:r w:rsidRPr="002569B8">
              <w:t>.pptx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23C1" w14:textId="77777777" w:rsidR="00F157B5" w:rsidRDefault="00F157B5" w:rsidP="000C7D27">
      <w:r>
        <w:separator/>
      </w:r>
    </w:p>
  </w:endnote>
  <w:endnote w:type="continuationSeparator" w:id="0">
    <w:p w14:paraId="618BAE83" w14:textId="77777777" w:rsidR="00F157B5" w:rsidRDefault="00F157B5" w:rsidP="000C7D27">
      <w:r>
        <w:continuationSeparator/>
      </w:r>
    </w:p>
  </w:endnote>
  <w:endnote w:type="continuationNotice" w:id="1">
    <w:p w14:paraId="548949E0" w14:textId="77777777" w:rsidR="00F157B5" w:rsidRDefault="00F1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9A28" w14:textId="77777777" w:rsidR="00F157B5" w:rsidRDefault="00F157B5" w:rsidP="000C7D27">
      <w:r>
        <w:separator/>
      </w:r>
    </w:p>
  </w:footnote>
  <w:footnote w:type="continuationSeparator" w:id="0">
    <w:p w14:paraId="2787CB88" w14:textId="77777777" w:rsidR="00F157B5" w:rsidRDefault="00F157B5" w:rsidP="000C7D27">
      <w:r>
        <w:continuationSeparator/>
      </w:r>
    </w:p>
  </w:footnote>
  <w:footnote w:type="continuationNotice" w:id="1">
    <w:p w14:paraId="2276CAEF" w14:textId="77777777" w:rsidR="00F157B5" w:rsidRDefault="00F15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r w:rsidR="003C0518">
            <w:fldChar w:fldCharType="begin"/>
          </w:r>
          <w:r w:rsidR="003C0518">
            <w:instrText>NUMPAGES  \* Arabic  \* MERGEFORMAT</w:instrText>
          </w:r>
          <w:r w:rsidR="003C0518">
            <w:fldChar w:fldCharType="separate"/>
          </w:r>
          <w:r w:rsidR="00177F3B">
            <w:rPr>
              <w:noProof/>
            </w:rPr>
            <w:t>7</w:t>
          </w:r>
          <w:r w:rsidR="003C0518">
            <w:rPr>
              <w:noProof/>
            </w:rPr>
            <w:fldChar w:fldCharType="end"/>
          </w:r>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6BBB"/>
    <w:rsid w:val="00011522"/>
    <w:rsid w:val="000161D2"/>
    <w:rsid w:val="00016372"/>
    <w:rsid w:val="00025831"/>
    <w:rsid w:val="00036269"/>
    <w:rsid w:val="00036F72"/>
    <w:rsid w:val="00037E90"/>
    <w:rsid w:val="00042148"/>
    <w:rsid w:val="000603D4"/>
    <w:rsid w:val="000803E1"/>
    <w:rsid w:val="00081BFF"/>
    <w:rsid w:val="00086731"/>
    <w:rsid w:val="00091996"/>
    <w:rsid w:val="000957FD"/>
    <w:rsid w:val="000C7AA1"/>
    <w:rsid w:val="000C7D27"/>
    <w:rsid w:val="000E252E"/>
    <w:rsid w:val="001022C4"/>
    <w:rsid w:val="00102F20"/>
    <w:rsid w:val="0010659D"/>
    <w:rsid w:val="00106D00"/>
    <w:rsid w:val="00112E6A"/>
    <w:rsid w:val="001170F3"/>
    <w:rsid w:val="00124667"/>
    <w:rsid w:val="00147A95"/>
    <w:rsid w:val="00156336"/>
    <w:rsid w:val="00162C87"/>
    <w:rsid w:val="001738FA"/>
    <w:rsid w:val="00175557"/>
    <w:rsid w:val="0017761D"/>
    <w:rsid w:val="00177F3B"/>
    <w:rsid w:val="001B42C3"/>
    <w:rsid w:val="001B4694"/>
    <w:rsid w:val="001C4959"/>
    <w:rsid w:val="001C502F"/>
    <w:rsid w:val="001D1679"/>
    <w:rsid w:val="001D793C"/>
    <w:rsid w:val="001E01A1"/>
    <w:rsid w:val="001E5F63"/>
    <w:rsid w:val="001F55AA"/>
    <w:rsid w:val="00207622"/>
    <w:rsid w:val="002140ED"/>
    <w:rsid w:val="002313EC"/>
    <w:rsid w:val="00240C5A"/>
    <w:rsid w:val="00243374"/>
    <w:rsid w:val="002474BC"/>
    <w:rsid w:val="002514F1"/>
    <w:rsid w:val="0025357B"/>
    <w:rsid w:val="00274743"/>
    <w:rsid w:val="002876EC"/>
    <w:rsid w:val="002A0944"/>
    <w:rsid w:val="002B0C30"/>
    <w:rsid w:val="002C290F"/>
    <w:rsid w:val="002C4508"/>
    <w:rsid w:val="002D2C68"/>
    <w:rsid w:val="002E17F7"/>
    <w:rsid w:val="002F6087"/>
    <w:rsid w:val="00300DE9"/>
    <w:rsid w:val="003207BF"/>
    <w:rsid w:val="003348F0"/>
    <w:rsid w:val="00334DAF"/>
    <w:rsid w:val="0035344B"/>
    <w:rsid w:val="0036247B"/>
    <w:rsid w:val="0037133E"/>
    <w:rsid w:val="00382353"/>
    <w:rsid w:val="00383636"/>
    <w:rsid w:val="003A3F66"/>
    <w:rsid w:val="003B148F"/>
    <w:rsid w:val="003C337F"/>
    <w:rsid w:val="003E4458"/>
    <w:rsid w:val="003F0305"/>
    <w:rsid w:val="003F2D65"/>
    <w:rsid w:val="003F2DFF"/>
    <w:rsid w:val="00403BDB"/>
    <w:rsid w:val="00406FAB"/>
    <w:rsid w:val="00414140"/>
    <w:rsid w:val="00426320"/>
    <w:rsid w:val="004478BE"/>
    <w:rsid w:val="00447D01"/>
    <w:rsid w:val="0046247A"/>
    <w:rsid w:val="004624BB"/>
    <w:rsid w:val="004648CB"/>
    <w:rsid w:val="00472068"/>
    <w:rsid w:val="00475E82"/>
    <w:rsid w:val="00483EF3"/>
    <w:rsid w:val="004A47B5"/>
    <w:rsid w:val="004A53F8"/>
    <w:rsid w:val="004B17BD"/>
    <w:rsid w:val="004B7DD8"/>
    <w:rsid w:val="004C6355"/>
    <w:rsid w:val="004D2B44"/>
    <w:rsid w:val="004E0C49"/>
    <w:rsid w:val="005039A0"/>
    <w:rsid w:val="005068B7"/>
    <w:rsid w:val="005144E9"/>
    <w:rsid w:val="00516C5F"/>
    <w:rsid w:val="00541F5C"/>
    <w:rsid w:val="00551B24"/>
    <w:rsid w:val="00563E42"/>
    <w:rsid w:val="0057004B"/>
    <w:rsid w:val="00575411"/>
    <w:rsid w:val="005757A1"/>
    <w:rsid w:val="0058315D"/>
    <w:rsid w:val="005A6600"/>
    <w:rsid w:val="005D12F8"/>
    <w:rsid w:val="005D3F9E"/>
    <w:rsid w:val="005D7776"/>
    <w:rsid w:val="005E333C"/>
    <w:rsid w:val="005E3B86"/>
    <w:rsid w:val="006060CB"/>
    <w:rsid w:val="00621B34"/>
    <w:rsid w:val="00647884"/>
    <w:rsid w:val="0069375F"/>
    <w:rsid w:val="006C242D"/>
    <w:rsid w:val="006E0FED"/>
    <w:rsid w:val="006E43AE"/>
    <w:rsid w:val="006E67ED"/>
    <w:rsid w:val="006F0822"/>
    <w:rsid w:val="006F1847"/>
    <w:rsid w:val="00702CD0"/>
    <w:rsid w:val="00703DBE"/>
    <w:rsid w:val="00707D37"/>
    <w:rsid w:val="007109F1"/>
    <w:rsid w:val="00715680"/>
    <w:rsid w:val="00715B55"/>
    <w:rsid w:val="007260B9"/>
    <w:rsid w:val="00745E21"/>
    <w:rsid w:val="007468C5"/>
    <w:rsid w:val="007515EE"/>
    <w:rsid w:val="00751F9F"/>
    <w:rsid w:val="00763BDA"/>
    <w:rsid w:val="007662EA"/>
    <w:rsid w:val="00772103"/>
    <w:rsid w:val="00772D31"/>
    <w:rsid w:val="007A249B"/>
    <w:rsid w:val="007B5351"/>
    <w:rsid w:val="007B54B7"/>
    <w:rsid w:val="007D3231"/>
    <w:rsid w:val="007E2B04"/>
    <w:rsid w:val="007E32E5"/>
    <w:rsid w:val="007E5EAF"/>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974F3"/>
    <w:rsid w:val="008A32E9"/>
    <w:rsid w:val="008A692D"/>
    <w:rsid w:val="008D4DE5"/>
    <w:rsid w:val="008D5919"/>
    <w:rsid w:val="008E1F54"/>
    <w:rsid w:val="008E77EE"/>
    <w:rsid w:val="008F1809"/>
    <w:rsid w:val="008F7238"/>
    <w:rsid w:val="00910A33"/>
    <w:rsid w:val="009122A2"/>
    <w:rsid w:val="00912DA1"/>
    <w:rsid w:val="009137D4"/>
    <w:rsid w:val="00917EB0"/>
    <w:rsid w:val="009272DD"/>
    <w:rsid w:val="00930BE8"/>
    <w:rsid w:val="009342EF"/>
    <w:rsid w:val="00934D67"/>
    <w:rsid w:val="00952362"/>
    <w:rsid w:val="009536EC"/>
    <w:rsid w:val="00962DC6"/>
    <w:rsid w:val="00964FA9"/>
    <w:rsid w:val="00972347"/>
    <w:rsid w:val="00974F0E"/>
    <w:rsid w:val="009763B6"/>
    <w:rsid w:val="00981D0C"/>
    <w:rsid w:val="009829E2"/>
    <w:rsid w:val="009946FA"/>
    <w:rsid w:val="009A08F8"/>
    <w:rsid w:val="009B6F4B"/>
    <w:rsid w:val="009F4A7E"/>
    <w:rsid w:val="00A21393"/>
    <w:rsid w:val="00A30051"/>
    <w:rsid w:val="00A36252"/>
    <w:rsid w:val="00A452DC"/>
    <w:rsid w:val="00A52AC7"/>
    <w:rsid w:val="00A90791"/>
    <w:rsid w:val="00A93F82"/>
    <w:rsid w:val="00AC257E"/>
    <w:rsid w:val="00B167BB"/>
    <w:rsid w:val="00B258F4"/>
    <w:rsid w:val="00B36F0A"/>
    <w:rsid w:val="00B4496A"/>
    <w:rsid w:val="00B47D01"/>
    <w:rsid w:val="00B54140"/>
    <w:rsid w:val="00B55D41"/>
    <w:rsid w:val="00B629AB"/>
    <w:rsid w:val="00B634BF"/>
    <w:rsid w:val="00B668A3"/>
    <w:rsid w:val="00B769DE"/>
    <w:rsid w:val="00B86AD8"/>
    <w:rsid w:val="00B96BDF"/>
    <w:rsid w:val="00BA3C28"/>
    <w:rsid w:val="00BA5A98"/>
    <w:rsid w:val="00BA6DFF"/>
    <w:rsid w:val="00BB157E"/>
    <w:rsid w:val="00BC20F7"/>
    <w:rsid w:val="00BD3F39"/>
    <w:rsid w:val="00BE303E"/>
    <w:rsid w:val="00BE62A8"/>
    <w:rsid w:val="00BF5549"/>
    <w:rsid w:val="00C0417F"/>
    <w:rsid w:val="00C107B3"/>
    <w:rsid w:val="00C210B9"/>
    <w:rsid w:val="00C23121"/>
    <w:rsid w:val="00C3107A"/>
    <w:rsid w:val="00C33C03"/>
    <w:rsid w:val="00C4456E"/>
    <w:rsid w:val="00C51CBE"/>
    <w:rsid w:val="00C6689B"/>
    <w:rsid w:val="00C73FC6"/>
    <w:rsid w:val="00C76131"/>
    <w:rsid w:val="00CA11B7"/>
    <w:rsid w:val="00CB6FF1"/>
    <w:rsid w:val="00CC2B08"/>
    <w:rsid w:val="00CC745D"/>
    <w:rsid w:val="00CE1C1A"/>
    <w:rsid w:val="00CF545F"/>
    <w:rsid w:val="00D00694"/>
    <w:rsid w:val="00D13151"/>
    <w:rsid w:val="00D13A13"/>
    <w:rsid w:val="00D2078A"/>
    <w:rsid w:val="00D26A34"/>
    <w:rsid w:val="00D5378E"/>
    <w:rsid w:val="00D62A98"/>
    <w:rsid w:val="00D96F41"/>
    <w:rsid w:val="00DA4CE7"/>
    <w:rsid w:val="00DB523A"/>
    <w:rsid w:val="00DB5D70"/>
    <w:rsid w:val="00DD3A6C"/>
    <w:rsid w:val="00DE6239"/>
    <w:rsid w:val="00E005AE"/>
    <w:rsid w:val="00E169BD"/>
    <w:rsid w:val="00E1735F"/>
    <w:rsid w:val="00E249DD"/>
    <w:rsid w:val="00E26A66"/>
    <w:rsid w:val="00E46133"/>
    <w:rsid w:val="00E46330"/>
    <w:rsid w:val="00E51178"/>
    <w:rsid w:val="00E63552"/>
    <w:rsid w:val="00E97C60"/>
    <w:rsid w:val="00EA3B92"/>
    <w:rsid w:val="00EB0841"/>
    <w:rsid w:val="00EC6152"/>
    <w:rsid w:val="00EC646B"/>
    <w:rsid w:val="00ED339A"/>
    <w:rsid w:val="00ED5E46"/>
    <w:rsid w:val="00EE2C9C"/>
    <w:rsid w:val="00EF0D9C"/>
    <w:rsid w:val="00EF306C"/>
    <w:rsid w:val="00EF372F"/>
    <w:rsid w:val="00F1323E"/>
    <w:rsid w:val="00F157B5"/>
    <w:rsid w:val="00F235CD"/>
    <w:rsid w:val="00F25DC1"/>
    <w:rsid w:val="00F41446"/>
    <w:rsid w:val="00F660D0"/>
    <w:rsid w:val="00F7721A"/>
    <w:rsid w:val="00F936DD"/>
    <w:rsid w:val="00FB2E79"/>
    <w:rsid w:val="00FB305A"/>
    <w:rsid w:val="00FB6EB8"/>
    <w:rsid w:val="00FC0BF0"/>
    <w:rsid w:val="00FC1AF9"/>
    <w:rsid w:val="00FC66E6"/>
    <w:rsid w:val="00FD7D38"/>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19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customXml/itemProps2.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16D67-B836-424F-8EC0-F6B288428AA9}">
  <ds:schemaRefs>
    <ds:schemaRef ds:uri="http://purl.org/dc/elements/1.1/"/>
    <ds:schemaRef ds:uri="http://schemas.microsoft.com/sharepoint/v3"/>
    <ds:schemaRef ds:uri="http://schemas.microsoft.com/office/2006/documentManagement/types"/>
    <ds:schemaRef ds:uri="5616f324-0894-4823-844d-cd1840cd04a5"/>
    <ds:schemaRef ds:uri="http://purl.org/dc/dcmitype/"/>
    <ds:schemaRef ds:uri="http://schemas.microsoft.com/sharepoint/v3/fields"/>
    <ds:schemaRef ds:uri="http://schemas.microsoft.com/office/2006/metadata/properties"/>
    <ds:schemaRef ds:uri="http://schemas.openxmlformats.org/package/2006/metadata/core-properties"/>
    <ds:schemaRef ds:uri="http://schemas.microsoft.com/office/infopath/2007/PartnerControls"/>
    <ds:schemaRef ds:uri="67f59959-2554-4f8d-8cc2-ad204f8e960d"/>
    <ds:schemaRef ds:uri="http://www.w3.org/XML/1998/namespace"/>
    <ds:schemaRef ds:uri="http://purl.org/dc/terms/"/>
  </ds:schemaRefs>
</ds:datastoreItem>
</file>

<file path=customXml/itemProps4.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5.xml><?xml version="1.0" encoding="utf-8"?>
<ds:datastoreItem xmlns:ds="http://schemas.openxmlformats.org/officeDocument/2006/customXml" ds:itemID="{1A10413A-2E0E-4613-9DA9-1576147261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84</TotalTime>
  <Pages>7</Pages>
  <Words>1544</Words>
  <Characters>8807</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32</cp:revision>
  <cp:lastPrinted>2022-05-02T21:07:00Z</cp:lastPrinted>
  <dcterms:created xsi:type="dcterms:W3CDTF">2021-08-10T08:42:00Z</dcterms:created>
  <dcterms:modified xsi:type="dcterms:W3CDTF">2022-05-02T21:07:00Z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