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fiducialized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D36F0F" w:rsidP="001550B6">
            <w:pPr>
              <w:snapToGrid w:val="0"/>
              <w:spacing w:after="40" w:line="360" w:lineRule="exact"/>
              <w:jc w:val="both"/>
              <w:rPr>
                <w:szCs w:val="24"/>
              </w:rPr>
            </w:pPr>
            <w:r>
              <w:rPr>
                <w:szCs w:val="24"/>
              </w:rPr>
              <w:t>LCLS-II 2736</w:t>
            </w:r>
            <w:r w:rsidR="0037237D" w:rsidRPr="0037237D">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1128A8"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1128A8">
            <w:pPr>
              <w:snapToGrid w:val="0"/>
              <w:spacing w:after="40" w:line="360" w:lineRule="exact"/>
              <w:rPr>
                <w:szCs w:val="24"/>
              </w:rPr>
            </w:pPr>
            <w:r>
              <w:rPr>
                <w:szCs w:val="24"/>
              </w:rPr>
              <w:t xml:space="preserve">     </w:t>
            </w:r>
            <w:r w:rsidR="001128A8">
              <w:rPr>
                <w:szCs w:val="24"/>
              </w:rPr>
              <w:t>8/22/2013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w:t>
            </w:r>
            <w:proofErr w:type="gramStart"/>
            <w:r>
              <w:rPr>
                <w:szCs w:val="24"/>
              </w:rPr>
              <w:t xml:space="preserve">for </w:t>
            </w:r>
            <w:r w:rsidR="00EC68C0">
              <w:rPr>
                <w:szCs w:val="24"/>
              </w:rPr>
              <w:t xml:space="preserve"> Magnet</w:t>
            </w:r>
            <w:proofErr w:type="gramEnd"/>
            <w:r w:rsidR="00EC68C0">
              <w:rPr>
                <w:szCs w:val="24"/>
              </w:rPr>
              <w:t xml:space="preserve">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37237D">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1128A8" w:rsidP="00EC68C0">
            <w:pPr>
              <w:snapToGrid w:val="0"/>
              <w:spacing w:after="40" w:line="360" w:lineRule="exact"/>
              <w:rPr>
                <w:szCs w:val="24"/>
              </w:rPr>
            </w:pPr>
            <w:r>
              <w:rPr>
                <w:szCs w:val="24"/>
              </w:rPr>
              <w:t>002</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1128A8" w:rsidP="00EC68C0">
            <w:pPr>
              <w:snapToGrid w:val="0"/>
              <w:spacing w:after="40" w:line="360" w:lineRule="exact"/>
              <w:rPr>
                <w:szCs w:val="24"/>
              </w:rPr>
            </w:pPr>
            <w:r>
              <w:rPr>
                <w:szCs w:val="24"/>
              </w:rPr>
              <w:t>002736</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F7F72"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032E2F" w:rsidP="0037237D">
            <w:pPr>
              <w:autoSpaceDE w:val="0"/>
              <w:autoSpaceDN w:val="0"/>
              <w:adjustRightInd w:val="0"/>
              <w:spacing w:after="80" w:line="280" w:lineRule="exact"/>
              <w:rPr>
                <w:rFonts w:asciiTheme="minorHAnsi" w:eastAsia="MS Mincho" w:hAnsiTheme="minorHAnsi"/>
                <w:color w:val="0000FF"/>
                <w:sz w:val="18"/>
                <w:szCs w:val="18"/>
                <w:lang w:eastAsia="ja-JP"/>
              </w:rPr>
            </w:pPr>
            <w:hyperlink r:id="rId13"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37237D">
              <w:rPr>
                <w:rStyle w:val="Hyperlink"/>
                <w:rFonts w:asciiTheme="minorHAnsi" w:eastAsia="MS Mincho" w:hAnsiTheme="minorHAnsi"/>
                <w:sz w:val="18"/>
                <w:szCs w:val="18"/>
                <w:lang w:eastAsia="ja-JP"/>
              </w:rPr>
              <w:t>2736</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32E2F" w:rsidP="00F151FF">
            <w:pPr>
              <w:spacing w:after="40" w:line="360" w:lineRule="exact"/>
              <w:jc w:val="both"/>
              <w:rPr>
                <w:sz w:val="18"/>
                <w:szCs w:val="18"/>
              </w:rPr>
            </w:pPr>
            <w:hyperlink r:id="rId14" w:history="1">
              <w:r w:rsidR="00AA56B5">
                <w:rPr>
                  <w:rStyle w:val="Hyperlink"/>
                  <w:rFonts w:asciiTheme="minorHAnsi" w:eastAsia="MS Mincho" w:hAnsiTheme="minorHAnsi"/>
                  <w:sz w:val="18"/>
                  <w:szCs w:val="18"/>
                  <w:lang w:eastAsia="ja-JP"/>
                </w:rPr>
                <w:t>http://www-group.slac.stanford.edu/met/MagMeas/MAGDATA/LCLS2/quad/</w:t>
              </w:r>
            </w:hyperlink>
            <w:r w:rsidR="00AA56B5">
              <w:rPr>
                <w:rStyle w:val="Hyperlink"/>
                <w:rFonts w:asciiTheme="minorHAnsi" w:eastAsia="MS Mincho" w:hAnsiTheme="minorHAnsi"/>
                <w:sz w:val="18"/>
                <w:szCs w:val="18"/>
                <w:lang w:eastAsia="ja-JP"/>
              </w:rPr>
              <w:t>2736/2736_Fiducial_Report.pdf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w:t>
            </w:r>
            <w:proofErr w:type="spellStart"/>
            <w:proofErr w:type="gramStart"/>
            <w:r>
              <w:rPr>
                <w:szCs w:val="24"/>
              </w:rPr>
              <w:t>millirad</w:t>
            </w:r>
            <w:proofErr w:type="spellEnd"/>
            <w:r>
              <w:rPr>
                <w:szCs w:val="24"/>
              </w:rPr>
              <w:t xml:space="preserve">  (</w:t>
            </w:r>
            <w:proofErr w:type="gramEnd"/>
            <w:r>
              <w:rPr>
                <w:szCs w:val="24"/>
              </w:rPr>
              <w:t>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F7F72"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E07273" w:rsidP="00A7644F">
            <w:pPr>
              <w:spacing w:after="40" w:line="360" w:lineRule="exact"/>
              <w:jc w:val="right"/>
              <w:rPr>
                <w:szCs w:val="24"/>
              </w:rPr>
            </w:pPr>
            <w:r>
              <w:rPr>
                <w:szCs w:val="24"/>
              </w:rPr>
              <w:t xml:space="preserve">10.08 </w:t>
            </w:r>
            <w:proofErr w:type="spellStart"/>
            <w:r w:rsidRPr="0003679C">
              <w:rPr>
                <w:szCs w:val="24"/>
              </w:rPr>
              <w:t>Mh</w:t>
            </w:r>
            <w:proofErr w:type="spellEnd"/>
            <w:r>
              <w:rPr>
                <w:szCs w:val="24"/>
              </w:rPr>
              <w:t xml:space="preserve"> at 1000 </w:t>
            </w:r>
            <w:proofErr w:type="spellStart"/>
            <w:r>
              <w:rPr>
                <w:szCs w:val="24"/>
              </w:rPr>
              <w:t>hZ</w:t>
            </w:r>
            <w:proofErr w:type="spellEnd"/>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w:t>
            </w:r>
            <w:proofErr w:type="spellStart"/>
            <w:r>
              <w:rPr>
                <w:szCs w:val="24"/>
              </w:rPr>
              <w:t>Milli</w:t>
            </w:r>
            <w:proofErr w:type="spellEnd"/>
            <w:r>
              <w:rPr>
                <w:szCs w:val="24"/>
              </w:rPr>
              <w:t>-Ohms):</w:t>
            </w:r>
          </w:p>
        </w:tc>
        <w:tc>
          <w:tcPr>
            <w:tcW w:w="3510" w:type="dxa"/>
          </w:tcPr>
          <w:p w:rsidR="00A7644F" w:rsidRPr="0003679C" w:rsidRDefault="00E07273" w:rsidP="00A7644F">
            <w:pPr>
              <w:spacing w:after="40" w:line="360" w:lineRule="exact"/>
              <w:jc w:val="right"/>
              <w:rPr>
                <w:rFonts w:ascii="Symbol" w:hAnsi="Symbol"/>
                <w:szCs w:val="24"/>
              </w:rPr>
            </w:pPr>
            <w:r>
              <w:rPr>
                <w:szCs w:val="24"/>
              </w:rPr>
              <w:t xml:space="preserve">380.9 </w:t>
            </w:r>
            <w:proofErr w:type="spellStart"/>
            <w:r w:rsidR="00A7644F">
              <w:rPr>
                <w:szCs w:val="24"/>
              </w:rPr>
              <w:t>m</w:t>
            </w:r>
            <w:r w:rsidR="00A7644F" w:rsidRPr="0003679C">
              <w:rPr>
                <w:szCs w:val="24"/>
              </w:rPr>
              <w:t>Ohm</w:t>
            </w:r>
            <w:proofErr w:type="spellEnd"/>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E07273" w:rsidP="00A7644F">
            <w:pPr>
              <w:spacing w:after="40" w:line="360" w:lineRule="exact"/>
              <w:jc w:val="right"/>
              <w:rPr>
                <w:szCs w:val="24"/>
              </w:rPr>
            </w:pPr>
            <w:r>
              <w:rPr>
                <w:szCs w:val="24"/>
              </w:rPr>
              <w:t xml:space="preserve">22.0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A225D2"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A225D2"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5505"/>
        <w:gridCol w:w="3645"/>
      </w:tblGrid>
      <w:tr w:rsidR="00332694" w:rsidTr="00A05C53">
        <w:tc>
          <w:tcPr>
            <w:tcW w:w="5505" w:type="dxa"/>
            <w:tcBorders>
              <w:top w:val="single" w:sz="4" w:space="0" w:color="000000"/>
              <w:left w:val="single" w:sz="4" w:space="0" w:color="000000"/>
              <w:bottom w:val="single" w:sz="4" w:space="0" w:color="000000"/>
            </w:tcBorders>
            <w:shd w:val="clear" w:color="auto" w:fill="auto"/>
          </w:tcPr>
          <w:p w:rsidR="00332694" w:rsidRDefault="00332694" w:rsidP="00A05C53">
            <w:pPr>
              <w:snapToGrid w:val="0"/>
              <w:spacing w:after="40" w:line="360" w:lineRule="exact"/>
              <w:jc w:val="both"/>
              <w:rPr>
                <w:szCs w:val="24"/>
              </w:rPr>
            </w:pPr>
            <w:r>
              <w:rPr>
                <w:szCs w:val="24"/>
              </w:rPr>
              <w:t>Initialization com</w:t>
            </w:r>
            <w:r w:rsidR="00A05C53">
              <w:rPr>
                <w:szCs w:val="24"/>
              </w:rPr>
              <w:t>pleted on __________   date. By:</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A05C53" w:rsidP="00A5349D">
            <w:pPr>
              <w:snapToGrid w:val="0"/>
              <w:spacing w:after="40" w:line="360" w:lineRule="exact"/>
              <w:jc w:val="both"/>
              <w:rPr>
                <w:szCs w:val="24"/>
              </w:rPr>
            </w:pPr>
            <w:r>
              <w:rPr>
                <w:szCs w:val="24"/>
              </w:rPr>
              <w:t>8/22/2013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D43D50">
            <w:pPr>
              <w:snapToGrid w:val="0"/>
              <w:spacing w:after="40" w:line="360" w:lineRule="exact"/>
              <w:jc w:val="both"/>
              <w:rPr>
                <w:szCs w:val="24"/>
              </w:rPr>
            </w:pPr>
            <w:proofErr w:type="spellStart"/>
            <w:r>
              <w:rPr>
                <w:szCs w:val="24"/>
              </w:rPr>
              <w:t>Standari</w:t>
            </w:r>
            <w:r w:rsidR="00D43D50">
              <w:rPr>
                <w:szCs w:val="24"/>
              </w:rPr>
              <w:t>zation</w:t>
            </w:r>
            <w:proofErr w:type="spellEnd"/>
            <w:r w:rsidR="00D43D50">
              <w:rPr>
                <w:szCs w:val="24"/>
              </w:rPr>
              <w:t xml:space="preserve"> completed on_______ date:   </w:t>
            </w:r>
            <w:r>
              <w:rPr>
                <w:szCs w:val="24"/>
              </w:rPr>
              <w:t xml:space="preserve">   By</w:t>
            </w:r>
            <w:r w:rsidR="00D43D50">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D43D50" w:rsidP="007E39AC">
            <w:pPr>
              <w:snapToGrid w:val="0"/>
              <w:spacing w:after="40" w:line="360" w:lineRule="exact"/>
              <w:jc w:val="both"/>
              <w:rPr>
                <w:szCs w:val="24"/>
              </w:rPr>
            </w:pPr>
            <w:r>
              <w:rPr>
                <w:szCs w:val="24"/>
              </w:rPr>
              <w:t>8/22/2013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 xml:space="preserve">Actual </w:t>
            </w:r>
            <w:proofErr w:type="spellStart"/>
            <w:r>
              <w:rPr>
                <w:szCs w:val="24"/>
              </w:rPr>
              <w:t>current________A</w:t>
            </w:r>
            <w:proofErr w:type="spellEnd"/>
            <w:r>
              <w:rPr>
                <w:szCs w:val="24"/>
              </w:rPr>
              <w:t xml:space="preserve">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 xml:space="preserve">ed </w:t>
            </w:r>
            <w:proofErr w:type="spellStart"/>
            <w:r w:rsidR="006E7168">
              <w:rPr>
                <w:szCs w:val="24"/>
              </w:rPr>
              <w:t>poletip</w:t>
            </w:r>
            <w:proofErr w:type="spellEnd"/>
            <w:r w:rsidR="006E7168">
              <w:rPr>
                <w:szCs w:val="24"/>
              </w:rPr>
              <w:t xml:space="preserve">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0075B3" w:rsidP="00A5349D">
            <w:pPr>
              <w:snapToGrid w:val="0"/>
              <w:spacing w:after="40" w:line="360" w:lineRule="exact"/>
              <w:jc w:val="both"/>
              <w:rPr>
                <w:szCs w:val="24"/>
              </w:rPr>
            </w:pPr>
            <w:r w:rsidRPr="000075B3">
              <w:rPr>
                <w:szCs w:val="24"/>
              </w:rPr>
              <w:t>-12.00693</w:t>
            </w:r>
            <w:r>
              <w:rPr>
                <w:szCs w:val="24"/>
              </w:rPr>
              <w:t xml:space="preserve"> </w:t>
            </w:r>
            <w:r w:rsidR="00A225D2">
              <w:rPr>
                <w:szCs w:val="24"/>
              </w:rPr>
              <w:t>A</w:t>
            </w:r>
          </w:p>
          <w:p w:rsidR="00A225D2" w:rsidRDefault="00DC5750" w:rsidP="00A5349D">
            <w:pPr>
              <w:snapToGrid w:val="0"/>
              <w:spacing w:after="40" w:line="360" w:lineRule="exact"/>
              <w:jc w:val="both"/>
              <w:rPr>
                <w:szCs w:val="24"/>
              </w:rPr>
            </w:pPr>
            <w:r>
              <w:rPr>
                <w:szCs w:val="24"/>
              </w:rPr>
              <w:t>0.295</w:t>
            </w:r>
            <w:r w:rsidR="00A225D2">
              <w:rPr>
                <w:szCs w:val="24"/>
              </w:rPr>
              <w:t xml:space="preserve">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 xml:space="preserve">ng a </w:t>
            </w:r>
            <w:proofErr w:type="spellStart"/>
            <w:r w:rsidR="006E7168">
              <w:rPr>
                <w:szCs w:val="24"/>
              </w:rPr>
              <w:t>poletip</w:t>
            </w:r>
            <w:proofErr w:type="spellEnd"/>
            <w:r w:rsidR="006E7168">
              <w:rPr>
                <w:szCs w:val="24"/>
              </w:rPr>
              <w:t xml:space="preserve">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A225D2"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 xml:space="preserve">(i) Insert a rotating coil in the quad’s aperture and align it to be on the mechanical center of the quad as defined by the fiducialization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______________</w:t>
            </w:r>
          </w:p>
        </w:tc>
        <w:tc>
          <w:tcPr>
            <w:tcW w:w="2794" w:type="dxa"/>
          </w:tcPr>
          <w:p w:rsidR="0066082F" w:rsidRDefault="00D779A2" w:rsidP="00D779A2">
            <w:pPr>
              <w:spacing w:after="40" w:line="360" w:lineRule="exact"/>
              <w:jc w:val="both"/>
            </w:pPr>
            <w:r>
              <w:t xml:space="preserve">STRDAT.RU1 </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D779A2" w:rsidP="007E39AC">
            <w:pPr>
              <w:spacing w:after="40" w:line="360" w:lineRule="exact"/>
              <w:jc w:val="both"/>
            </w:pPr>
            <w:r>
              <w:rPr>
                <w:szCs w:val="24"/>
              </w:rPr>
              <w:t>8/22/2013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D779A2"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D779A2" w:rsidP="002F2FF5">
            <w:pPr>
              <w:spacing w:after="40" w:line="360" w:lineRule="exact"/>
              <w:jc w:val="both"/>
            </w:pPr>
            <w:r>
              <w:rPr>
                <w:szCs w:val="24"/>
              </w:rPr>
              <w:t>8/22/2013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proofErr w:type="spellStart"/>
            <w:r w:rsidR="00827F74">
              <w:rPr>
                <w:szCs w:val="24"/>
              </w:rPr>
              <w:t>Cherrill</w:t>
            </w:r>
            <w:proofErr w:type="spellEnd"/>
            <w:r w:rsidR="00827F74">
              <w:rPr>
                <w:szCs w:val="24"/>
              </w:rPr>
              <w:t xml:space="preserve">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827F74">
              <w:rPr>
                <w:szCs w:val="24"/>
              </w:rPr>
              <w:t>8/22/2013</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D779A2">
            <w:pPr>
              <w:snapToGrid w:val="0"/>
              <w:spacing w:after="40" w:line="360" w:lineRule="exact"/>
              <w:jc w:val="both"/>
              <w:rPr>
                <w:szCs w:val="24"/>
              </w:rPr>
            </w:pPr>
            <w:r>
              <w:rPr>
                <w:szCs w:val="24"/>
              </w:rPr>
              <w:t>On date</w:t>
            </w:r>
            <w:r w:rsidR="00827F74">
              <w:rPr>
                <w:szCs w:val="24"/>
              </w:rPr>
              <w:t xml:space="preserve"> 8/23/2013 </w:t>
            </w:r>
            <w:r>
              <w:rPr>
                <w:szCs w:val="24"/>
              </w:rPr>
              <w:t>MMG Operator’s initials</w:t>
            </w:r>
            <w:r w:rsidR="00D779A2">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bookmarkStart w:id="0" w:name="_GoBack"/>
            <w:bookmarkEnd w:id="0"/>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37237D" w:rsidRPr="0037237D">
              <w:rPr>
                <w:szCs w:val="24"/>
              </w:rPr>
              <w:t xml:space="preserve">LCLS-II </w:t>
            </w:r>
            <w:r w:rsidR="00D36F0F">
              <w:rPr>
                <w:szCs w:val="24"/>
              </w:rPr>
              <w:t>2736</w:t>
            </w:r>
            <w:r w:rsidR="00D36F0F" w:rsidRPr="0037237D">
              <w:rPr>
                <w:szCs w:val="24"/>
              </w:rPr>
              <w:t xml:space="preserve"> </w:t>
            </w:r>
            <w:r w:rsidR="0037237D" w:rsidRPr="0037237D">
              <w:rPr>
                <w:szCs w:val="24"/>
              </w:rPr>
              <w:t>1.26Q3.5.docx</w:t>
            </w:r>
            <w:r w:rsidR="0037237D">
              <w:rPr>
                <w:szCs w:val="24"/>
              </w:rPr>
              <w:t xml:space="preserve"> </w:t>
            </w:r>
            <w:r w:rsidR="0059361C">
              <w:rPr>
                <w:szCs w:val="24"/>
              </w:rPr>
              <w:t>posted to data area</w:t>
            </w:r>
          </w:p>
          <w:p w:rsidR="003E0EAD" w:rsidRDefault="003E0EAD" w:rsidP="00D63FB2">
            <w:pPr>
              <w:snapToGrid w:val="0"/>
              <w:spacing w:after="40" w:line="360" w:lineRule="exact"/>
              <w:jc w:val="both"/>
              <w:rPr>
                <w:szCs w:val="24"/>
              </w:rPr>
            </w:pPr>
            <w:r>
              <w:rPr>
                <w:szCs w:val="24"/>
              </w:rPr>
              <w:t>Name of Magnet Engineer</w:t>
            </w:r>
            <w:r w:rsidR="00827F74">
              <w:rPr>
                <w:szCs w:val="24"/>
              </w:rPr>
              <w:t xml:space="preserve"> </w:t>
            </w:r>
            <w:proofErr w:type="spellStart"/>
            <w:r w:rsidR="00827F74">
              <w:rPr>
                <w:szCs w:val="24"/>
              </w:rPr>
              <w:t>Cherrill</w:t>
            </w:r>
            <w:proofErr w:type="spellEnd"/>
            <w:r w:rsidR="00827F74">
              <w:rPr>
                <w:szCs w:val="24"/>
              </w:rPr>
              <w:t xml:space="preserve"> Spence</w:t>
            </w:r>
            <w:r w:rsidR="0059361C">
              <w:rPr>
                <w:szCs w:val="24"/>
              </w:rPr>
              <w:t>r</w:t>
            </w:r>
            <w:r>
              <w:rPr>
                <w:szCs w:val="24"/>
              </w:rPr>
              <w:t xml:space="preserve"> on date</w:t>
            </w:r>
            <w:r w:rsidR="0059361C">
              <w:rPr>
                <w:szCs w:val="24"/>
              </w:rPr>
              <w:t xml:space="preserve"> 8/22/2013</w:t>
            </w:r>
          </w:p>
          <w:p w:rsidR="003E0EAD" w:rsidRDefault="003E0EAD" w:rsidP="00D779A2">
            <w:pPr>
              <w:snapToGrid w:val="0"/>
              <w:spacing w:after="40" w:line="360" w:lineRule="exact"/>
              <w:jc w:val="both"/>
              <w:rPr>
                <w:szCs w:val="24"/>
              </w:rPr>
            </w:pPr>
            <w:r>
              <w:rPr>
                <w:szCs w:val="24"/>
              </w:rPr>
              <w:t xml:space="preserve"> by MMG Operator’s initials</w:t>
            </w:r>
            <w:r w:rsidR="00D779A2">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43" w:rsidRDefault="00341B43" w:rsidP="00AF3BFD">
      <w:r>
        <w:separator/>
      </w:r>
    </w:p>
  </w:endnote>
  <w:endnote w:type="continuationSeparator" w:id="0">
    <w:p w:rsidR="00341B43" w:rsidRDefault="00341B4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032E2F">
          <w:rPr>
            <w:noProof/>
          </w:rPr>
          <w:t>6</w:t>
        </w:r>
        <w:r w:rsidR="00F74752">
          <w:rPr>
            <w:noProof/>
          </w:rPr>
          <w:fldChar w:fldCharType="end"/>
        </w:r>
        <w:r w:rsidRPr="00006E07">
          <w:t xml:space="preserve"> of </w:t>
        </w:r>
        <w:r w:rsidR="00032E2F">
          <w:rPr>
            <w:noProof/>
          </w:rPr>
          <w:fldChar w:fldCharType="begin"/>
        </w:r>
        <w:r w:rsidR="00032E2F">
          <w:rPr>
            <w:noProof/>
          </w:rPr>
          <w:instrText xml:space="preserve"> NUMPAGES  </w:instrText>
        </w:r>
        <w:r w:rsidR="00032E2F">
          <w:rPr>
            <w:noProof/>
          </w:rPr>
          <w:fldChar w:fldCharType="separate"/>
        </w:r>
        <w:r w:rsidR="00032E2F">
          <w:rPr>
            <w:noProof/>
          </w:rPr>
          <w:t>7</w:t>
        </w:r>
        <w:r w:rsidR="00032E2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032E2F">
          <w:rPr>
            <w:noProof/>
          </w:rPr>
          <w:t>1</w:t>
        </w:r>
        <w:r w:rsidR="00F74752">
          <w:rPr>
            <w:noProof/>
          </w:rPr>
          <w:fldChar w:fldCharType="end"/>
        </w:r>
        <w:r w:rsidRPr="00006E07">
          <w:t xml:space="preserve"> of </w:t>
        </w:r>
        <w:r w:rsidR="00032E2F">
          <w:rPr>
            <w:noProof/>
          </w:rPr>
          <w:fldChar w:fldCharType="begin"/>
        </w:r>
        <w:r w:rsidR="00032E2F">
          <w:rPr>
            <w:noProof/>
          </w:rPr>
          <w:instrText xml:space="preserve"> NUMPAGES  </w:instrText>
        </w:r>
        <w:r w:rsidR="00032E2F">
          <w:rPr>
            <w:noProof/>
          </w:rPr>
          <w:fldChar w:fldCharType="separate"/>
        </w:r>
        <w:r w:rsidR="00032E2F">
          <w:rPr>
            <w:noProof/>
          </w:rPr>
          <w:t>7</w:t>
        </w:r>
        <w:r w:rsidR="00032E2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43" w:rsidRDefault="00341B43" w:rsidP="00AF3BFD">
      <w:r>
        <w:separator/>
      </w:r>
    </w:p>
  </w:footnote>
  <w:footnote w:type="continuationSeparator" w:id="0">
    <w:p w:rsidR="00341B43" w:rsidRDefault="00341B43"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235CD6">
            <w:rPr>
              <w:rFonts w:cs="Arial"/>
              <w:sz w:val="20"/>
              <w:szCs w:val="20"/>
            </w:rPr>
            <w:t xml:space="preserve">le of Type </w:t>
          </w:r>
          <w:proofErr w:type="gramStart"/>
          <w:r w:rsidR="00235CD6">
            <w:rPr>
              <w:rFonts w:cs="Arial"/>
              <w:sz w:val="20"/>
              <w:szCs w:val="20"/>
            </w:rPr>
            <w:t>1.26Q3.5 .</w:t>
          </w:r>
          <w:proofErr w:type="gramEnd"/>
          <w:r w:rsidR="00235CD6">
            <w:rPr>
              <w:rFonts w:cs="Arial"/>
              <w:sz w:val="20"/>
              <w:szCs w:val="20"/>
            </w:rPr>
            <w:t xml:space="preserve">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75B3"/>
    <w:rsid w:val="00012381"/>
    <w:rsid w:val="0001267B"/>
    <w:rsid w:val="0001684E"/>
    <w:rsid w:val="0002610B"/>
    <w:rsid w:val="00032E2F"/>
    <w:rsid w:val="00051E45"/>
    <w:rsid w:val="000533BC"/>
    <w:rsid w:val="000664D0"/>
    <w:rsid w:val="00071DFF"/>
    <w:rsid w:val="0007275D"/>
    <w:rsid w:val="000735B7"/>
    <w:rsid w:val="00084336"/>
    <w:rsid w:val="0008693C"/>
    <w:rsid w:val="000B5F59"/>
    <w:rsid w:val="000C62B7"/>
    <w:rsid w:val="000E61B4"/>
    <w:rsid w:val="000E70F7"/>
    <w:rsid w:val="000E7269"/>
    <w:rsid w:val="001128A8"/>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906D4"/>
    <w:rsid w:val="00295A17"/>
    <w:rsid w:val="002A0559"/>
    <w:rsid w:val="002A39E3"/>
    <w:rsid w:val="002A63AC"/>
    <w:rsid w:val="002A7416"/>
    <w:rsid w:val="002B3EAE"/>
    <w:rsid w:val="002B6540"/>
    <w:rsid w:val="002B78D1"/>
    <w:rsid w:val="002C2A80"/>
    <w:rsid w:val="002D07A2"/>
    <w:rsid w:val="002D0983"/>
    <w:rsid w:val="002D21A8"/>
    <w:rsid w:val="002E3501"/>
    <w:rsid w:val="002F2FF5"/>
    <w:rsid w:val="00305D99"/>
    <w:rsid w:val="003130F2"/>
    <w:rsid w:val="00314E26"/>
    <w:rsid w:val="00317B13"/>
    <w:rsid w:val="003244DF"/>
    <w:rsid w:val="00332694"/>
    <w:rsid w:val="003418FD"/>
    <w:rsid w:val="00341B43"/>
    <w:rsid w:val="00342EB9"/>
    <w:rsid w:val="003433C4"/>
    <w:rsid w:val="003478F1"/>
    <w:rsid w:val="003512DB"/>
    <w:rsid w:val="00353E0A"/>
    <w:rsid w:val="003541C1"/>
    <w:rsid w:val="00370BA5"/>
    <w:rsid w:val="0037237D"/>
    <w:rsid w:val="003731BF"/>
    <w:rsid w:val="00381B92"/>
    <w:rsid w:val="00383028"/>
    <w:rsid w:val="003858AE"/>
    <w:rsid w:val="00386D83"/>
    <w:rsid w:val="003933A7"/>
    <w:rsid w:val="00393A2D"/>
    <w:rsid w:val="003A5821"/>
    <w:rsid w:val="003A6F88"/>
    <w:rsid w:val="003D44E3"/>
    <w:rsid w:val="003E0EAD"/>
    <w:rsid w:val="003E2CEC"/>
    <w:rsid w:val="003E56BF"/>
    <w:rsid w:val="003E60A6"/>
    <w:rsid w:val="003F7F72"/>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361C"/>
    <w:rsid w:val="005955BC"/>
    <w:rsid w:val="005A25C9"/>
    <w:rsid w:val="005A7966"/>
    <w:rsid w:val="005A7A0E"/>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0F4"/>
    <w:rsid w:val="00736F24"/>
    <w:rsid w:val="007427AE"/>
    <w:rsid w:val="00746962"/>
    <w:rsid w:val="00757270"/>
    <w:rsid w:val="007726A7"/>
    <w:rsid w:val="00772894"/>
    <w:rsid w:val="00773C77"/>
    <w:rsid w:val="00776FEF"/>
    <w:rsid w:val="0078459A"/>
    <w:rsid w:val="007A7515"/>
    <w:rsid w:val="007B4218"/>
    <w:rsid w:val="007B460F"/>
    <w:rsid w:val="007B7430"/>
    <w:rsid w:val="007C5B24"/>
    <w:rsid w:val="007D30BF"/>
    <w:rsid w:val="007E36EA"/>
    <w:rsid w:val="007E39AC"/>
    <w:rsid w:val="007E5695"/>
    <w:rsid w:val="00804DC2"/>
    <w:rsid w:val="00804E43"/>
    <w:rsid w:val="0081258E"/>
    <w:rsid w:val="00827F74"/>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5C53"/>
    <w:rsid w:val="00A07F8E"/>
    <w:rsid w:val="00A225D2"/>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56B5"/>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6E4E"/>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5813"/>
    <w:rsid w:val="00CE79AD"/>
    <w:rsid w:val="00CF2AF6"/>
    <w:rsid w:val="00D05331"/>
    <w:rsid w:val="00D0698C"/>
    <w:rsid w:val="00D36F0F"/>
    <w:rsid w:val="00D43D50"/>
    <w:rsid w:val="00D449C2"/>
    <w:rsid w:val="00D46EAE"/>
    <w:rsid w:val="00D54C32"/>
    <w:rsid w:val="00D63FB2"/>
    <w:rsid w:val="00D64411"/>
    <w:rsid w:val="00D779A2"/>
    <w:rsid w:val="00D85AA0"/>
    <w:rsid w:val="00D91ED2"/>
    <w:rsid w:val="00DB36FF"/>
    <w:rsid w:val="00DC0C63"/>
    <w:rsid w:val="00DC26DC"/>
    <w:rsid w:val="00DC3F65"/>
    <w:rsid w:val="00DC5750"/>
    <w:rsid w:val="00DC6EA4"/>
    <w:rsid w:val="00DF335F"/>
    <w:rsid w:val="00E07273"/>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8DFD9D-22A9-49C0-9F2C-90A9CDD0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qu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http://schemas.microsoft.com/sharepoint/v3/fields"/>
    <ds:schemaRef ds:uri="1bcfbb0d-57da-4fff-968f-f82913bae0e8"/>
    <ds:schemaRef ds:uri="http://www.w3.org/XML/1998/namespace"/>
    <ds:schemaRef ds:uri="http://purl.org/dc/dcmitype/"/>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D7FDE6-9142-408F-88E1-AE3B3B4B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54</TotalTime>
  <Pages>7</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28</cp:revision>
  <cp:lastPrinted>2019-03-07T19:42:00Z</cp:lastPrinted>
  <dcterms:created xsi:type="dcterms:W3CDTF">2013-08-13T21:58:00Z</dcterms:created>
  <dcterms:modified xsi:type="dcterms:W3CDTF">2019-03-07T19:42:00Z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